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C" w:rsidRDefault="002B4C8C" w:rsidP="002B4C8C">
      <w:pPr>
        <w:pStyle w:val="FCm"/>
        <w:rPr>
          <w:noProof/>
        </w:rPr>
      </w:pPr>
      <w:r>
        <w:rPr>
          <w:noProof/>
        </w:rPr>
        <w:t>VÁLLALKOZÁSI SZERZŐDÉS</w:t>
      </w:r>
    </w:p>
    <w:p w:rsidR="004E0FFD" w:rsidRDefault="001B52B5" w:rsidP="004E0FFD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amely létrejött egyfelől: </w:t>
      </w:r>
      <w:r w:rsidR="00A67955">
        <w:rPr>
          <w:b/>
          <w:noProof/>
          <w:lang w:val="de-DE"/>
        </w:rPr>
        <w:t>Fácánkert</w:t>
      </w:r>
      <w:r w:rsidR="00E5589D">
        <w:rPr>
          <w:b/>
          <w:noProof/>
          <w:lang w:val="de-DE"/>
        </w:rPr>
        <w:t xml:space="preserve"> Község Önkormányzata</w:t>
      </w:r>
    </w:p>
    <w:p w:rsidR="004E0FFD" w:rsidRDefault="004E0FFD" w:rsidP="004E0FFD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>s</w:t>
      </w:r>
      <w:r w:rsidR="001B52B5">
        <w:rPr>
          <w:noProof/>
          <w:lang w:val="de-DE"/>
        </w:rPr>
        <w:t xml:space="preserve">zékhelye:                       </w:t>
      </w:r>
      <w:r w:rsidR="009D0EA6">
        <w:rPr>
          <w:b/>
          <w:noProof/>
          <w:lang w:val="de-DE"/>
        </w:rPr>
        <w:t>7</w:t>
      </w:r>
      <w:r w:rsidR="00A67955">
        <w:rPr>
          <w:b/>
          <w:noProof/>
          <w:lang w:val="de-DE"/>
        </w:rPr>
        <w:t>13</w:t>
      </w:r>
      <w:r w:rsidR="00E5589D">
        <w:rPr>
          <w:b/>
          <w:noProof/>
          <w:lang w:val="de-DE"/>
        </w:rPr>
        <w:t>6</w:t>
      </w:r>
      <w:r w:rsidR="009D0EA6">
        <w:rPr>
          <w:b/>
          <w:noProof/>
          <w:lang w:val="de-DE"/>
        </w:rPr>
        <w:t xml:space="preserve"> </w:t>
      </w:r>
      <w:r w:rsidR="00A67955">
        <w:rPr>
          <w:b/>
          <w:noProof/>
          <w:lang w:val="de-DE"/>
        </w:rPr>
        <w:t>Fácánkert</w:t>
      </w:r>
      <w:r w:rsidR="009D0EA6">
        <w:rPr>
          <w:b/>
          <w:noProof/>
          <w:lang w:val="de-DE"/>
        </w:rPr>
        <w:t xml:space="preserve">, </w:t>
      </w:r>
      <w:r w:rsidR="00A67955">
        <w:rPr>
          <w:b/>
          <w:noProof/>
          <w:lang w:val="de-DE"/>
        </w:rPr>
        <w:t>Árpád</w:t>
      </w:r>
      <w:r w:rsidR="00E5589D">
        <w:rPr>
          <w:b/>
          <w:noProof/>
          <w:lang w:val="de-DE"/>
        </w:rPr>
        <w:t xml:space="preserve"> u. </w:t>
      </w:r>
      <w:r w:rsidR="00A67955">
        <w:rPr>
          <w:b/>
          <w:noProof/>
          <w:lang w:val="de-DE"/>
        </w:rPr>
        <w:t>1</w:t>
      </w:r>
      <w:r w:rsidR="00E5589D">
        <w:rPr>
          <w:b/>
          <w:noProof/>
          <w:lang w:val="de-DE"/>
        </w:rPr>
        <w:t>2</w:t>
      </w:r>
      <w:r w:rsidR="009D0EA6">
        <w:rPr>
          <w:b/>
          <w:noProof/>
          <w:lang w:val="de-DE"/>
        </w:rPr>
        <w:t>.</w:t>
      </w:r>
    </w:p>
    <w:p w:rsidR="004E0FFD" w:rsidRPr="004D4B52" w:rsidRDefault="004E0FFD" w:rsidP="004E0FFD">
      <w:pPr>
        <w:tabs>
          <w:tab w:val="right" w:leader="dot" w:pos="6390"/>
        </w:tabs>
        <w:rPr>
          <w:b/>
          <w:noProof/>
          <w:lang w:val="de-DE"/>
        </w:rPr>
      </w:pPr>
      <w:r>
        <w:rPr>
          <w:noProof/>
          <w:lang w:val="de-DE"/>
        </w:rPr>
        <w:t xml:space="preserve">cégjegyzékszáma:           </w:t>
      </w:r>
    </w:p>
    <w:p w:rsidR="004E0FFD" w:rsidRDefault="004E0FFD" w:rsidP="004E0FFD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 xml:space="preserve">adószáma:                       </w:t>
      </w:r>
    </w:p>
    <w:p w:rsidR="004E0FFD" w:rsidRPr="004D4B52" w:rsidRDefault="004E0FFD" w:rsidP="004E0FFD">
      <w:pPr>
        <w:tabs>
          <w:tab w:val="right" w:leader="dot" w:pos="6390"/>
        </w:tabs>
        <w:rPr>
          <w:b/>
          <w:noProof/>
          <w:lang w:val="de-DE"/>
        </w:rPr>
      </w:pPr>
      <w:r>
        <w:rPr>
          <w:noProof/>
          <w:lang w:val="de-DE"/>
        </w:rPr>
        <w:t xml:space="preserve">bankszámla száma:         </w:t>
      </w:r>
    </w:p>
    <w:p w:rsidR="004E0FFD" w:rsidRPr="00804D47" w:rsidRDefault="004E0FFD" w:rsidP="004E0FFD">
      <w:pPr>
        <w:tabs>
          <w:tab w:val="right" w:leader="dot" w:pos="6390"/>
        </w:tabs>
        <w:rPr>
          <w:b/>
          <w:noProof/>
          <w:lang w:val="de-DE"/>
        </w:rPr>
      </w:pPr>
      <w:r>
        <w:rPr>
          <w:noProof/>
          <w:lang w:val="de-DE"/>
        </w:rPr>
        <w:t xml:space="preserve">képviselő neve:               </w:t>
      </w:r>
      <w:r w:rsidR="00A67955">
        <w:rPr>
          <w:b/>
          <w:noProof/>
          <w:lang w:val="de-DE"/>
        </w:rPr>
        <w:t>Orbán Zsolt</w:t>
      </w:r>
      <w:r w:rsidR="00804D47">
        <w:rPr>
          <w:b/>
          <w:noProof/>
          <w:lang w:val="de-DE"/>
        </w:rPr>
        <w:t xml:space="preserve"> </w:t>
      </w:r>
      <w:r w:rsidR="00E5589D">
        <w:rPr>
          <w:b/>
          <w:noProof/>
          <w:lang w:val="de-DE"/>
        </w:rPr>
        <w:t>Polgármester</w:t>
      </w:r>
    </w:p>
    <w:p w:rsidR="004E0FFD" w:rsidRPr="004E0FFD" w:rsidRDefault="004E0FFD" w:rsidP="004E0FFD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 xml:space="preserve">mint </w:t>
      </w:r>
      <w:r w:rsidRPr="004E0FFD">
        <w:rPr>
          <w:b/>
          <w:noProof/>
          <w:lang w:val="de-DE"/>
        </w:rPr>
        <w:t>megrendelő</w:t>
      </w:r>
      <w:r>
        <w:rPr>
          <w:noProof/>
          <w:lang w:val="de-DE"/>
        </w:rPr>
        <w:t>,</w:t>
      </w:r>
    </w:p>
    <w:p w:rsidR="002B4C8C" w:rsidRDefault="004E0FFD" w:rsidP="002B4C8C">
      <w:pPr>
        <w:tabs>
          <w:tab w:val="right" w:leader="dot" w:pos="6390"/>
        </w:tabs>
        <w:spacing w:before="240"/>
        <w:rPr>
          <w:noProof/>
        </w:rPr>
      </w:pPr>
      <w:r>
        <w:rPr>
          <w:noProof/>
        </w:rPr>
        <w:t xml:space="preserve">másfelől:                         </w:t>
      </w:r>
      <w:r w:rsidR="00A13B73">
        <w:rPr>
          <w:b/>
          <w:noProof/>
        </w:rPr>
        <w:t>E.R.Ö.V. Víziközmű Zrt</w:t>
      </w:r>
      <w:r w:rsidR="002B4C8C">
        <w:rPr>
          <w:b/>
          <w:bCs/>
          <w:noProof/>
        </w:rPr>
        <w:t>.</w:t>
      </w:r>
    </w:p>
    <w:p w:rsidR="002B4C8C" w:rsidRDefault="002B4C8C" w:rsidP="002B4C8C">
      <w:pPr>
        <w:tabs>
          <w:tab w:val="right" w:leader="dot" w:pos="6390"/>
        </w:tabs>
        <w:rPr>
          <w:noProof/>
        </w:rPr>
      </w:pPr>
      <w:r>
        <w:rPr>
          <w:noProof/>
        </w:rPr>
        <w:t>s</w:t>
      </w:r>
      <w:r w:rsidR="00E96222">
        <w:rPr>
          <w:noProof/>
        </w:rPr>
        <w:t>zékhelye:</w:t>
      </w:r>
      <w:r w:rsidR="004E0FFD">
        <w:rPr>
          <w:noProof/>
        </w:rPr>
        <w:t xml:space="preserve">                       </w:t>
      </w:r>
      <w:r>
        <w:rPr>
          <w:b/>
          <w:bCs/>
          <w:noProof/>
        </w:rPr>
        <w:t>7100 Szekszárd, Epreskert u. 9.</w:t>
      </w:r>
    </w:p>
    <w:p w:rsidR="002B4C8C" w:rsidRDefault="002B4C8C" w:rsidP="002B4C8C">
      <w:pPr>
        <w:tabs>
          <w:tab w:val="right" w:leader="dot" w:pos="6390"/>
        </w:tabs>
        <w:rPr>
          <w:noProof/>
        </w:rPr>
      </w:pPr>
      <w:r>
        <w:rPr>
          <w:noProof/>
        </w:rPr>
        <w:t>cégjegyzékszáma:</w:t>
      </w:r>
      <w:r w:rsidR="004E0FFD">
        <w:rPr>
          <w:noProof/>
        </w:rPr>
        <w:t xml:space="preserve">           </w:t>
      </w:r>
      <w:r w:rsidR="00FE67E4">
        <w:rPr>
          <w:b/>
          <w:noProof/>
        </w:rPr>
        <w:t xml:space="preserve">17 – </w:t>
      </w:r>
      <w:r w:rsidR="00A13B73">
        <w:rPr>
          <w:b/>
          <w:noProof/>
        </w:rPr>
        <w:t>10</w:t>
      </w:r>
      <w:r w:rsidR="00FE67E4">
        <w:rPr>
          <w:b/>
          <w:noProof/>
        </w:rPr>
        <w:t xml:space="preserve"> - </w:t>
      </w:r>
      <w:r w:rsidR="00A13B73">
        <w:rPr>
          <w:b/>
          <w:noProof/>
        </w:rPr>
        <w:t>001277</w:t>
      </w:r>
      <w:r>
        <w:rPr>
          <w:noProof/>
        </w:rPr>
        <w:t xml:space="preserve"> </w:t>
      </w:r>
    </w:p>
    <w:p w:rsidR="002B4C8C" w:rsidRDefault="00E96222" w:rsidP="002B4C8C">
      <w:pPr>
        <w:tabs>
          <w:tab w:val="right" w:leader="dot" w:pos="6390"/>
        </w:tabs>
        <w:rPr>
          <w:noProof/>
        </w:rPr>
      </w:pPr>
      <w:r>
        <w:rPr>
          <w:noProof/>
        </w:rPr>
        <w:t>adós</w:t>
      </w:r>
      <w:r w:rsidR="004E0FFD">
        <w:rPr>
          <w:noProof/>
        </w:rPr>
        <w:t xml:space="preserve">záma:                       </w:t>
      </w:r>
      <w:r w:rsidR="00A13B73">
        <w:rPr>
          <w:b/>
          <w:noProof/>
        </w:rPr>
        <w:t>23743975</w:t>
      </w:r>
      <w:r>
        <w:rPr>
          <w:b/>
          <w:noProof/>
        </w:rPr>
        <w:t xml:space="preserve"> – 2 - 17</w:t>
      </w:r>
    </w:p>
    <w:p w:rsidR="002B4C8C" w:rsidRPr="004E0FFD" w:rsidRDefault="002B4C8C" w:rsidP="002B4C8C">
      <w:pPr>
        <w:tabs>
          <w:tab w:val="right" w:leader="dot" w:pos="6390"/>
        </w:tabs>
        <w:rPr>
          <w:b/>
          <w:noProof/>
        </w:rPr>
      </w:pPr>
      <w:r>
        <w:rPr>
          <w:noProof/>
        </w:rPr>
        <w:t>bankszámla s</w:t>
      </w:r>
      <w:r w:rsidR="00FE67E4">
        <w:rPr>
          <w:noProof/>
        </w:rPr>
        <w:t>záma:</w:t>
      </w:r>
      <w:r w:rsidR="004E0FFD">
        <w:rPr>
          <w:noProof/>
        </w:rPr>
        <w:t xml:space="preserve">         </w:t>
      </w:r>
      <w:r w:rsidR="00A13B73">
        <w:rPr>
          <w:b/>
          <w:noProof/>
        </w:rPr>
        <w:t>50300154</w:t>
      </w:r>
      <w:r w:rsidR="004E0FFD">
        <w:rPr>
          <w:b/>
          <w:noProof/>
        </w:rPr>
        <w:t xml:space="preserve"> - </w:t>
      </w:r>
      <w:r w:rsidR="001B52B5">
        <w:rPr>
          <w:b/>
          <w:noProof/>
        </w:rPr>
        <w:t>15308861</w:t>
      </w:r>
    </w:p>
    <w:p w:rsidR="002B4C8C" w:rsidRPr="00FE67E4" w:rsidRDefault="00FE67E4" w:rsidP="002B4C8C">
      <w:pPr>
        <w:tabs>
          <w:tab w:val="right" w:leader="dot" w:pos="6390"/>
        </w:tabs>
        <w:rPr>
          <w:b/>
          <w:noProof/>
        </w:rPr>
      </w:pPr>
      <w:r>
        <w:rPr>
          <w:noProof/>
        </w:rPr>
        <w:t>képviselő neve:</w:t>
      </w:r>
      <w:r w:rsidR="004E0FFD">
        <w:rPr>
          <w:b/>
          <w:noProof/>
        </w:rPr>
        <w:t xml:space="preserve">               </w:t>
      </w:r>
      <w:r>
        <w:rPr>
          <w:b/>
          <w:noProof/>
        </w:rPr>
        <w:t xml:space="preserve">Artim Andrásné </w:t>
      </w:r>
      <w:r w:rsidR="00A13B73">
        <w:rPr>
          <w:b/>
          <w:noProof/>
        </w:rPr>
        <w:t>Vezér</w:t>
      </w:r>
      <w:r>
        <w:rPr>
          <w:b/>
          <w:noProof/>
        </w:rPr>
        <w:t>igazgató</w:t>
      </w:r>
    </w:p>
    <w:p w:rsidR="002B4C8C" w:rsidRPr="004E0FFD" w:rsidRDefault="002B4C8C" w:rsidP="004E0FFD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 xml:space="preserve">mint </w:t>
      </w:r>
      <w:r w:rsidR="004E0FFD">
        <w:rPr>
          <w:b/>
          <w:noProof/>
          <w:lang w:val="de-DE"/>
        </w:rPr>
        <w:t>vállalkozó</w:t>
      </w:r>
      <w:r w:rsidR="004E0FFD">
        <w:rPr>
          <w:noProof/>
          <w:lang w:val="de-DE"/>
        </w:rPr>
        <w:t xml:space="preserve"> között a következők szerint:</w:t>
      </w:r>
    </w:p>
    <w:p w:rsidR="002B4C8C" w:rsidRDefault="002B4C8C" w:rsidP="002B4C8C">
      <w:pPr>
        <w:tabs>
          <w:tab w:val="right" w:leader="dot" w:pos="6390"/>
        </w:tabs>
        <w:spacing w:before="240"/>
        <w:rPr>
          <w:noProof/>
        </w:rPr>
      </w:pPr>
      <w:r>
        <w:rPr>
          <w:noProof/>
          <w:lang w:val="de-DE"/>
        </w:rPr>
        <w:t>1.</w:t>
      </w:r>
      <w:r w:rsidR="004E0FFD">
        <w:rPr>
          <w:noProof/>
          <w:lang w:val="de-DE"/>
        </w:rPr>
        <w:t xml:space="preserve"> </w:t>
      </w:r>
      <w:r>
        <w:rPr>
          <w:noProof/>
          <w:lang w:val="de-DE"/>
        </w:rPr>
        <w:t xml:space="preserve">A vállalkozó kötelezi magát, hogy </w:t>
      </w:r>
      <w:r w:rsidR="00A67955">
        <w:rPr>
          <w:noProof/>
          <w:lang w:val="de-DE"/>
        </w:rPr>
        <w:t>Fácánkert külterület</w:t>
      </w:r>
      <w:r w:rsidR="00E5589D">
        <w:rPr>
          <w:noProof/>
          <w:lang w:val="de-DE"/>
        </w:rPr>
        <w:t xml:space="preserve"> </w:t>
      </w:r>
      <w:r w:rsidR="009D0EA6">
        <w:rPr>
          <w:noProof/>
          <w:lang w:val="de-DE"/>
        </w:rPr>
        <w:t xml:space="preserve">ivóvíz bekötővezeték kiépítését </w:t>
      </w:r>
      <w:r>
        <w:rPr>
          <w:noProof/>
        </w:rPr>
        <w:t xml:space="preserve">a megrendelő számára elvégzi. </w:t>
      </w:r>
    </w:p>
    <w:p w:rsidR="002B4C8C" w:rsidRDefault="002B4C8C" w:rsidP="002B4C8C">
      <w:pPr>
        <w:tabs>
          <w:tab w:val="right" w:leader="dot" w:pos="6390"/>
        </w:tabs>
        <w:spacing w:before="240"/>
        <w:rPr>
          <w:noProof/>
        </w:rPr>
      </w:pPr>
      <w:r>
        <w:rPr>
          <w:noProof/>
        </w:rPr>
        <w:t>2. A vállalkozó a szükséges anyagokat megfelelő mennyiségben és minőségben beszerzi.</w:t>
      </w:r>
      <w:r>
        <w:rPr>
          <w:rStyle w:val="Lbjegyzet-hivatkozs"/>
          <w:noProof/>
        </w:rPr>
        <w:t xml:space="preserve"> </w:t>
      </w:r>
    </w:p>
    <w:p w:rsidR="002B4C8C" w:rsidRPr="00CC1EA2" w:rsidRDefault="002B4C8C" w:rsidP="004E0FFD">
      <w:pPr>
        <w:spacing w:before="240"/>
        <w:rPr>
          <w:b/>
          <w:noProof/>
        </w:rPr>
      </w:pPr>
      <w:r>
        <w:rPr>
          <w:noProof/>
        </w:rPr>
        <w:t xml:space="preserve">3. A felek a vállalkozói díjat </w:t>
      </w:r>
      <w:r w:rsidR="00A67955">
        <w:rPr>
          <w:b/>
          <w:noProof/>
        </w:rPr>
        <w:t>3</w:t>
      </w:r>
      <w:r w:rsidR="00E5589D">
        <w:rPr>
          <w:b/>
          <w:noProof/>
        </w:rPr>
        <w:t> </w:t>
      </w:r>
      <w:r w:rsidR="00A67955">
        <w:rPr>
          <w:b/>
          <w:noProof/>
        </w:rPr>
        <w:t>5</w:t>
      </w:r>
      <w:r w:rsidR="00E5589D">
        <w:rPr>
          <w:b/>
          <w:noProof/>
        </w:rPr>
        <w:t>00 000</w:t>
      </w:r>
      <w:r w:rsidRPr="00C74D48">
        <w:rPr>
          <w:b/>
          <w:noProof/>
        </w:rPr>
        <w:t xml:space="preserve">,- </w:t>
      </w:r>
      <w:r>
        <w:rPr>
          <w:b/>
          <w:noProof/>
        </w:rPr>
        <w:t>F</w:t>
      </w:r>
      <w:r w:rsidRPr="00C74D48">
        <w:rPr>
          <w:b/>
          <w:noProof/>
        </w:rPr>
        <w:t>t</w:t>
      </w:r>
      <w:r>
        <w:rPr>
          <w:noProof/>
        </w:rPr>
        <w:t xml:space="preserve"> </w:t>
      </w:r>
      <w:r w:rsidR="003E6004">
        <w:rPr>
          <w:b/>
          <w:noProof/>
        </w:rPr>
        <w:t xml:space="preserve">+ ÁFA </w:t>
      </w:r>
      <w:r>
        <w:rPr>
          <w:noProof/>
        </w:rPr>
        <w:t xml:space="preserve">azaz </w:t>
      </w:r>
      <w:r w:rsidR="00A67955">
        <w:rPr>
          <w:b/>
          <w:noProof/>
        </w:rPr>
        <w:t>három</w:t>
      </w:r>
      <w:r w:rsidR="00E5589D">
        <w:rPr>
          <w:b/>
          <w:noProof/>
        </w:rPr>
        <w:t xml:space="preserve">millió - </w:t>
      </w:r>
      <w:r w:rsidR="00A67955">
        <w:rPr>
          <w:b/>
          <w:noProof/>
        </w:rPr>
        <w:t>öt</w:t>
      </w:r>
      <w:r w:rsidR="00E5589D">
        <w:rPr>
          <w:b/>
          <w:noProof/>
        </w:rPr>
        <w:t>százezer</w:t>
      </w:r>
      <w:r w:rsidR="003E6004">
        <w:rPr>
          <w:noProof/>
        </w:rPr>
        <w:t xml:space="preserve"> forint + ÁFÁ - ban</w:t>
      </w:r>
      <w:r>
        <w:rPr>
          <w:noProof/>
        </w:rPr>
        <w:t xml:space="preserve"> határozzák meg. A vállalkozói díj magában foglalja a tevékenységhez szükséges valamennyi munka-, anyag- és egyéb költ</w:t>
      </w:r>
      <w:r w:rsidR="003E6004">
        <w:rPr>
          <w:noProof/>
        </w:rPr>
        <w:t>séget</w:t>
      </w:r>
      <w:r w:rsidR="008D4952">
        <w:rPr>
          <w:noProof/>
        </w:rPr>
        <w:t xml:space="preserve"> az árajánlat alapján</w:t>
      </w:r>
      <w:r w:rsidR="00A67955">
        <w:rPr>
          <w:noProof/>
        </w:rPr>
        <w:t>, földmunka nélkül.</w:t>
      </w:r>
    </w:p>
    <w:p w:rsidR="000715E3" w:rsidRPr="007301A0" w:rsidRDefault="004D4B52" w:rsidP="000715E3">
      <w:pPr>
        <w:tabs>
          <w:tab w:val="right" w:leader="dot" w:pos="6390"/>
        </w:tabs>
        <w:spacing w:before="240"/>
        <w:rPr>
          <w:b/>
          <w:bCs/>
          <w:noProof/>
          <w:lang w:val="de-DE"/>
        </w:rPr>
      </w:pPr>
      <w:r>
        <w:rPr>
          <w:noProof/>
          <w:lang w:val="de-DE"/>
        </w:rPr>
        <w:t>4</w:t>
      </w:r>
      <w:r w:rsidR="002B4C8C">
        <w:rPr>
          <w:noProof/>
          <w:lang w:val="de-DE"/>
        </w:rPr>
        <w:t xml:space="preserve">. A vállalkozó az előkészítést a szerződés hatálybalépését követő napon megkezdi. </w:t>
      </w:r>
      <w:r w:rsidR="00F861A5" w:rsidRPr="00F861A5">
        <w:rPr>
          <w:b/>
          <w:noProof/>
          <w:lang w:val="de-DE"/>
        </w:rPr>
        <w:t>A</w:t>
      </w:r>
      <w:r w:rsidR="00F861A5" w:rsidRPr="00550A58">
        <w:rPr>
          <w:b/>
          <w:noProof/>
          <w:lang w:val="de-DE"/>
        </w:rPr>
        <w:t xml:space="preserve"> Megrendelő biztosítja </w:t>
      </w:r>
      <w:r w:rsidR="00F861A5">
        <w:rPr>
          <w:b/>
          <w:noProof/>
          <w:lang w:val="de-DE"/>
        </w:rPr>
        <w:t xml:space="preserve">az új ivóvíz bekötővezeték kiépítéséhez szükséges </w:t>
      </w:r>
      <w:r w:rsidR="00A67955">
        <w:rPr>
          <w:b/>
          <w:noProof/>
          <w:lang w:val="de-DE"/>
        </w:rPr>
        <w:t xml:space="preserve">valamennyi </w:t>
      </w:r>
      <w:r w:rsidR="00F861A5">
        <w:rPr>
          <w:b/>
          <w:noProof/>
          <w:lang w:val="de-DE"/>
        </w:rPr>
        <w:t>földmunkát</w:t>
      </w:r>
      <w:r w:rsidR="00A67955">
        <w:rPr>
          <w:b/>
          <w:noProof/>
          <w:lang w:val="de-DE"/>
        </w:rPr>
        <w:t>, bontási helyreállítási munkákat, tükör készítést, ágyazat készítést</w:t>
      </w:r>
      <w:r w:rsidR="00E5589D">
        <w:rPr>
          <w:b/>
          <w:noProof/>
          <w:lang w:val="de-DE"/>
        </w:rPr>
        <w:t>.</w:t>
      </w:r>
      <w:r w:rsidR="00F861A5">
        <w:rPr>
          <w:b/>
          <w:noProof/>
          <w:lang w:val="de-DE"/>
        </w:rPr>
        <w:t xml:space="preserve"> A Megrendelő az általa elvégzett földmunka</w:t>
      </w:r>
      <w:r w:rsidR="00E5589D">
        <w:rPr>
          <w:b/>
          <w:noProof/>
          <w:lang w:val="de-DE"/>
        </w:rPr>
        <w:t xml:space="preserve"> elvégzését</w:t>
      </w:r>
      <w:r w:rsidR="00F861A5">
        <w:rPr>
          <w:b/>
          <w:noProof/>
          <w:lang w:val="de-DE"/>
        </w:rPr>
        <w:t xml:space="preserve"> követően a Vállalkozó felé készrejelentést küld. </w:t>
      </w:r>
      <w:r w:rsidR="000715E3" w:rsidRPr="007301A0">
        <w:rPr>
          <w:b/>
          <w:bCs/>
          <w:noProof/>
          <w:lang w:val="de-DE"/>
        </w:rPr>
        <w:t xml:space="preserve">Vállalkozó kötelezi magát, hogy a szerződésben foglalt munkát a </w:t>
      </w:r>
      <w:r w:rsidR="00A67955" w:rsidRPr="007301A0">
        <w:rPr>
          <w:b/>
          <w:bCs/>
          <w:noProof/>
          <w:lang w:val="de-DE"/>
        </w:rPr>
        <w:t>bekötővezeték fektetéséhez szükséges munkárok és ágyazat elkészítését</w:t>
      </w:r>
      <w:r w:rsidR="007301A0" w:rsidRPr="007301A0">
        <w:rPr>
          <w:b/>
          <w:bCs/>
          <w:noProof/>
          <w:lang w:val="de-DE"/>
        </w:rPr>
        <w:t>, valamint a készrejelentést követően</w:t>
      </w:r>
      <w:r w:rsidR="000715E3" w:rsidRPr="007301A0">
        <w:rPr>
          <w:b/>
          <w:bCs/>
          <w:noProof/>
          <w:lang w:val="de-DE"/>
        </w:rPr>
        <w:t xml:space="preserve"> legkésőbb </w:t>
      </w:r>
      <w:r w:rsidR="007301A0" w:rsidRPr="007301A0">
        <w:rPr>
          <w:b/>
          <w:bCs/>
          <w:noProof/>
          <w:lang w:val="de-DE"/>
        </w:rPr>
        <w:t>három héten belül</w:t>
      </w:r>
      <w:r w:rsidR="000715E3" w:rsidRPr="007301A0">
        <w:rPr>
          <w:b/>
          <w:bCs/>
          <w:noProof/>
          <w:lang w:val="de-DE"/>
        </w:rPr>
        <w:t xml:space="preserve"> elvégzi.</w:t>
      </w:r>
    </w:p>
    <w:p w:rsidR="00550A58" w:rsidRPr="00550A58" w:rsidRDefault="00550A58" w:rsidP="002B4C8C">
      <w:pPr>
        <w:tabs>
          <w:tab w:val="right" w:leader="dot" w:pos="6390"/>
        </w:tabs>
        <w:spacing w:before="240"/>
        <w:rPr>
          <w:b/>
          <w:noProof/>
          <w:lang w:val="de-DE"/>
        </w:rPr>
      </w:pPr>
    </w:p>
    <w:p w:rsidR="004E0FFD" w:rsidRDefault="004D4B52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>5</w:t>
      </w:r>
      <w:r w:rsidR="00FB47DD">
        <w:rPr>
          <w:noProof/>
          <w:lang w:val="de-DE"/>
        </w:rPr>
        <w:t>. Kap</w:t>
      </w:r>
      <w:r w:rsidR="00F5742B">
        <w:rPr>
          <w:noProof/>
          <w:lang w:val="de-DE"/>
        </w:rPr>
        <w:t>csolattartó</w:t>
      </w:r>
      <w:r w:rsidR="00FB47DD">
        <w:rPr>
          <w:noProof/>
          <w:lang w:val="de-DE"/>
        </w:rPr>
        <w:t xml:space="preserve"> személye</w:t>
      </w:r>
      <w:r w:rsidR="00F5742B">
        <w:rPr>
          <w:noProof/>
          <w:lang w:val="de-DE"/>
        </w:rPr>
        <w:t>k.</w:t>
      </w:r>
    </w:p>
    <w:p w:rsidR="00F5742B" w:rsidRDefault="00F5742B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>Megrendelő részéről:</w:t>
      </w:r>
    </w:p>
    <w:p w:rsidR="00FB47DD" w:rsidRDefault="00F5742B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Név: </w:t>
      </w:r>
      <w:r w:rsidR="007301A0">
        <w:rPr>
          <w:noProof/>
          <w:lang w:val="de-DE"/>
        </w:rPr>
        <w:t>Orbán Zsolt</w:t>
      </w:r>
      <w:r w:rsidR="00A96047">
        <w:rPr>
          <w:noProof/>
          <w:lang w:val="de-DE"/>
        </w:rPr>
        <w:t xml:space="preserve"> Polgármester</w:t>
      </w:r>
    </w:p>
    <w:p w:rsidR="00F5742B" w:rsidRDefault="00F5742B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Cím: </w:t>
      </w:r>
      <w:r w:rsidR="00E5589D">
        <w:rPr>
          <w:noProof/>
          <w:lang w:val="de-DE"/>
        </w:rPr>
        <w:t>7</w:t>
      </w:r>
      <w:r w:rsidR="007301A0">
        <w:rPr>
          <w:noProof/>
          <w:lang w:val="de-DE"/>
        </w:rPr>
        <w:t>136</w:t>
      </w:r>
      <w:r w:rsidR="00E5589D">
        <w:rPr>
          <w:noProof/>
          <w:lang w:val="de-DE"/>
        </w:rPr>
        <w:t xml:space="preserve"> </w:t>
      </w:r>
      <w:r w:rsidR="007301A0">
        <w:rPr>
          <w:noProof/>
          <w:lang w:val="de-DE"/>
        </w:rPr>
        <w:t>Fácánkert</w:t>
      </w:r>
      <w:r w:rsidR="00E5589D">
        <w:rPr>
          <w:noProof/>
          <w:lang w:val="de-DE"/>
        </w:rPr>
        <w:t xml:space="preserve">, </w:t>
      </w:r>
      <w:r w:rsidR="007301A0">
        <w:rPr>
          <w:noProof/>
          <w:lang w:val="de-DE"/>
        </w:rPr>
        <w:t>Árpád</w:t>
      </w:r>
      <w:r w:rsidR="00E5589D">
        <w:rPr>
          <w:noProof/>
          <w:lang w:val="de-DE"/>
        </w:rPr>
        <w:t xml:space="preserve"> u. </w:t>
      </w:r>
      <w:r w:rsidR="007301A0">
        <w:rPr>
          <w:noProof/>
          <w:lang w:val="de-DE"/>
        </w:rPr>
        <w:t>1</w:t>
      </w:r>
      <w:r w:rsidR="00E5589D">
        <w:rPr>
          <w:noProof/>
          <w:lang w:val="de-DE"/>
        </w:rPr>
        <w:t>2.</w:t>
      </w:r>
    </w:p>
    <w:p w:rsidR="00E5589D" w:rsidRDefault="00251D2D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Telefon: </w:t>
      </w:r>
    </w:p>
    <w:p w:rsidR="00F5742B" w:rsidRDefault="00F5742B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lastRenderedPageBreak/>
        <w:t>Vállalkozó részéről:</w:t>
      </w:r>
    </w:p>
    <w:p w:rsidR="00F5742B" w:rsidRDefault="00F5742B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Név: </w:t>
      </w:r>
      <w:r w:rsidR="007A64C0">
        <w:rPr>
          <w:noProof/>
          <w:lang w:val="de-DE"/>
        </w:rPr>
        <w:t>Takács Péter</w:t>
      </w:r>
      <w:r w:rsidR="00A96047">
        <w:rPr>
          <w:noProof/>
          <w:lang w:val="de-DE"/>
        </w:rPr>
        <w:t xml:space="preserve"> Régió vezető</w:t>
      </w:r>
    </w:p>
    <w:p w:rsidR="00F5742B" w:rsidRDefault="00F5742B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Cím: </w:t>
      </w:r>
      <w:r w:rsidR="007A64C0">
        <w:rPr>
          <w:noProof/>
          <w:lang w:val="de-DE"/>
        </w:rPr>
        <w:t>7100</w:t>
      </w:r>
      <w:r>
        <w:rPr>
          <w:noProof/>
          <w:lang w:val="de-DE"/>
        </w:rPr>
        <w:t xml:space="preserve"> </w:t>
      </w:r>
      <w:r w:rsidR="00526111">
        <w:rPr>
          <w:noProof/>
          <w:lang w:val="de-DE"/>
        </w:rPr>
        <w:t>Szekszárd</w:t>
      </w:r>
      <w:r w:rsidR="007F2AF3">
        <w:rPr>
          <w:noProof/>
          <w:lang w:val="de-DE"/>
        </w:rPr>
        <w:t>,</w:t>
      </w:r>
      <w:r>
        <w:rPr>
          <w:noProof/>
          <w:lang w:val="de-DE"/>
        </w:rPr>
        <w:t xml:space="preserve"> </w:t>
      </w:r>
      <w:r w:rsidR="00526111">
        <w:rPr>
          <w:noProof/>
          <w:lang w:val="de-DE"/>
        </w:rPr>
        <w:t>Epreskert</w:t>
      </w:r>
      <w:r>
        <w:rPr>
          <w:noProof/>
          <w:lang w:val="de-DE"/>
        </w:rPr>
        <w:t xml:space="preserve"> u. </w:t>
      </w:r>
      <w:r w:rsidR="00526111">
        <w:rPr>
          <w:noProof/>
          <w:lang w:val="de-DE"/>
        </w:rPr>
        <w:t>9</w:t>
      </w:r>
      <w:r>
        <w:rPr>
          <w:noProof/>
          <w:lang w:val="de-DE"/>
        </w:rPr>
        <w:t>.</w:t>
      </w:r>
    </w:p>
    <w:p w:rsidR="00F5742B" w:rsidRDefault="007F2AF3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>Telefon: +3630/</w:t>
      </w:r>
      <w:r w:rsidR="00526111">
        <w:rPr>
          <w:noProof/>
          <w:lang w:val="de-DE"/>
        </w:rPr>
        <w:t>400</w:t>
      </w:r>
      <w:r>
        <w:rPr>
          <w:noProof/>
          <w:lang w:val="de-DE"/>
        </w:rPr>
        <w:t>-</w:t>
      </w:r>
      <w:r w:rsidR="00526111">
        <w:rPr>
          <w:noProof/>
          <w:lang w:val="de-DE"/>
        </w:rPr>
        <w:t>8690</w:t>
      </w:r>
    </w:p>
    <w:p w:rsidR="00EE46B6" w:rsidRDefault="00EE46B6" w:rsidP="002B4C8C">
      <w:pPr>
        <w:tabs>
          <w:tab w:val="right" w:leader="dot" w:pos="6390"/>
        </w:tabs>
        <w:spacing w:before="240"/>
        <w:rPr>
          <w:noProof/>
          <w:lang w:val="de-DE"/>
        </w:rPr>
      </w:pPr>
    </w:p>
    <w:p w:rsidR="002B4C8C" w:rsidRDefault="004D4B52" w:rsidP="002B4C8C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>6</w:t>
      </w:r>
      <w:r w:rsidR="002B4C8C">
        <w:rPr>
          <w:noProof/>
          <w:lang w:val="de-DE"/>
        </w:rPr>
        <w:t>. A vállalkozó köteles a megrendelőt haladéktalanul értesíteni minden olyan körülményről, amelynek a szerződés teljesítésére kihatása lehet.</w:t>
      </w:r>
    </w:p>
    <w:p w:rsidR="002B4C8C" w:rsidRDefault="002B4C8C" w:rsidP="002B4C8C">
      <w:pPr>
        <w:tabs>
          <w:tab w:val="right" w:leader="dot" w:pos="6390"/>
        </w:tabs>
        <w:rPr>
          <w:noProof/>
          <w:lang w:val="de-DE"/>
        </w:rPr>
      </w:pPr>
    </w:p>
    <w:p w:rsidR="002B4C8C" w:rsidRDefault="004D4B52" w:rsidP="002B4C8C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>7</w:t>
      </w:r>
      <w:r w:rsidR="002B4C8C">
        <w:rPr>
          <w:noProof/>
          <w:lang w:val="de-DE"/>
        </w:rPr>
        <w:t>. A megrendelő a</w:t>
      </w:r>
      <w:r w:rsidR="002A0A75">
        <w:rPr>
          <w:noProof/>
          <w:lang w:val="de-DE"/>
        </w:rPr>
        <w:t xml:space="preserve"> </w:t>
      </w:r>
      <w:r w:rsidR="002B4C8C">
        <w:rPr>
          <w:noProof/>
          <w:lang w:val="de-DE"/>
        </w:rPr>
        <w:t>kivitelezést – munkaidő alatt – bármikor ellenőrizheti és kifogásait az ellenőrzéskor nyomban közölheti. A hibás teljesítésért azonban a vállalkozó akkor is felel, ha a megrendelő a kivitelezést nem ellenőrizte.</w:t>
      </w:r>
    </w:p>
    <w:p w:rsidR="002B4C8C" w:rsidRDefault="002B4C8C" w:rsidP="002B4C8C">
      <w:pPr>
        <w:tabs>
          <w:tab w:val="right" w:leader="dot" w:pos="6390"/>
        </w:tabs>
        <w:rPr>
          <w:noProof/>
          <w:lang w:val="de-DE"/>
        </w:rPr>
      </w:pPr>
    </w:p>
    <w:p w:rsidR="002B4C8C" w:rsidRDefault="004D4B52" w:rsidP="002B4C8C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>8</w:t>
      </w:r>
      <w:r w:rsidR="002B4C8C">
        <w:rPr>
          <w:noProof/>
          <w:lang w:val="de-DE"/>
        </w:rPr>
        <w:t>. A vállalkozó a munkálatokat első osztályú minőségben végzi el. Ha a munkavégzés minősége nem megfelelő, a megrendelő felszólíthatja a vállalkozót a hiányosság pótlására, illetve a minőség kijavítására, aki a megadott határidőn belül köteles azt kijavítani.</w:t>
      </w:r>
    </w:p>
    <w:p w:rsidR="002B4C8C" w:rsidRDefault="002B4C8C" w:rsidP="002B4C8C">
      <w:pPr>
        <w:tabs>
          <w:tab w:val="right" w:leader="dot" w:pos="6390"/>
        </w:tabs>
        <w:rPr>
          <w:noProof/>
          <w:lang w:val="de-DE"/>
        </w:rPr>
      </w:pPr>
    </w:p>
    <w:p w:rsidR="002B4C8C" w:rsidRDefault="004D4B52" w:rsidP="002B4C8C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>9</w:t>
      </w:r>
      <w:r w:rsidR="002B4C8C">
        <w:rPr>
          <w:noProof/>
          <w:lang w:val="de-DE"/>
        </w:rPr>
        <w:t>. A vállalkozó az elvégzett munkákra a jogszabályokban előírt garanciális és szavatossági kötelezettségeket vállalja.</w:t>
      </w:r>
    </w:p>
    <w:p w:rsidR="002B4C8C" w:rsidRDefault="00EE46B6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>1</w:t>
      </w:r>
      <w:r w:rsidR="004D4B52">
        <w:rPr>
          <w:noProof/>
          <w:lang w:val="de-DE"/>
        </w:rPr>
        <w:t>0</w:t>
      </w:r>
      <w:r w:rsidR="00FB47DD">
        <w:rPr>
          <w:noProof/>
          <w:lang w:val="de-DE"/>
        </w:rPr>
        <w:t>. A megrendelő a</w:t>
      </w:r>
      <w:r w:rsidR="002B4C8C">
        <w:rPr>
          <w:noProof/>
          <w:lang w:val="de-DE"/>
        </w:rPr>
        <w:t xml:space="preserve"> vállalkozási díjat – számla ellenében – az átvételtől számított </w:t>
      </w:r>
      <w:r w:rsidR="007301A0" w:rsidRPr="007301A0">
        <w:rPr>
          <w:b/>
          <w:bCs/>
          <w:noProof/>
          <w:lang w:val="de-DE"/>
        </w:rPr>
        <w:t>15</w:t>
      </w:r>
      <w:r w:rsidR="002B4C8C">
        <w:rPr>
          <w:noProof/>
          <w:lang w:val="de-DE"/>
        </w:rPr>
        <w:t xml:space="preserve"> banki napon belül a vállalkozó bankszámlájára való átutalással köteles kiegyenlíteni.</w:t>
      </w:r>
    </w:p>
    <w:p w:rsidR="002B4C8C" w:rsidRDefault="002B4C8C" w:rsidP="002B4C8C">
      <w:pPr>
        <w:tabs>
          <w:tab w:val="right" w:leader="dot" w:pos="6390"/>
        </w:tabs>
        <w:rPr>
          <w:noProof/>
          <w:lang w:val="de-DE"/>
        </w:rPr>
      </w:pPr>
    </w:p>
    <w:p w:rsidR="002B4C8C" w:rsidRDefault="004D4B52" w:rsidP="002B4C8C">
      <w:pPr>
        <w:tabs>
          <w:tab w:val="right" w:leader="dot" w:pos="6390"/>
        </w:tabs>
        <w:rPr>
          <w:noProof/>
          <w:lang w:val="de-DE"/>
        </w:rPr>
      </w:pPr>
      <w:r>
        <w:rPr>
          <w:noProof/>
          <w:lang w:val="de-DE"/>
        </w:rPr>
        <w:t>11</w:t>
      </w:r>
      <w:r w:rsidR="002B4C8C">
        <w:rPr>
          <w:noProof/>
          <w:lang w:val="de-DE"/>
        </w:rPr>
        <w:t>. A jelen szerződésben nem szabályozott kérdésekben a Ptk. ide vonatkozó rendelkezési az irányadók.</w:t>
      </w:r>
    </w:p>
    <w:p w:rsidR="002B4C8C" w:rsidRDefault="002B4C8C" w:rsidP="002B4C8C">
      <w:pPr>
        <w:tabs>
          <w:tab w:val="right" w:leader="dot" w:pos="6390"/>
        </w:tabs>
        <w:spacing w:before="240"/>
        <w:rPr>
          <w:noProof/>
          <w:lang w:val="de-DE"/>
        </w:rPr>
      </w:pPr>
      <w:r>
        <w:rPr>
          <w:noProof/>
          <w:lang w:val="de-DE"/>
        </w:rPr>
        <w:t xml:space="preserve">Ezt a szerződést a felek egyetértően elfogadták és cégjegyzésre igazoltan jogosult képviselőik aláírták. </w:t>
      </w:r>
    </w:p>
    <w:p w:rsidR="002B4C8C" w:rsidRDefault="002B4C8C" w:rsidP="002B4C8C">
      <w:pPr>
        <w:tabs>
          <w:tab w:val="right" w:leader="dot" w:pos="6390"/>
        </w:tabs>
        <w:spacing w:before="240"/>
        <w:rPr>
          <w:noProof/>
          <w:lang w:val="de-DE"/>
        </w:rPr>
      </w:pPr>
    </w:p>
    <w:p w:rsidR="002B4C8C" w:rsidRDefault="002B4C8C" w:rsidP="002B4C8C">
      <w:pPr>
        <w:tabs>
          <w:tab w:val="right" w:leader="dot" w:pos="6390"/>
        </w:tabs>
        <w:spacing w:before="240"/>
        <w:rPr>
          <w:noProof/>
          <w:lang w:val="de-DE"/>
        </w:rPr>
      </w:pPr>
    </w:p>
    <w:p w:rsidR="002B4C8C" w:rsidRDefault="002A0A75" w:rsidP="002B4C8C">
      <w:pPr>
        <w:tabs>
          <w:tab w:val="right" w:leader="dot" w:pos="6390"/>
        </w:tabs>
        <w:spacing w:before="240" w:after="240"/>
        <w:rPr>
          <w:noProof/>
          <w:lang w:val="de-DE"/>
        </w:rPr>
      </w:pPr>
      <w:r>
        <w:rPr>
          <w:noProof/>
          <w:lang w:val="de-DE"/>
        </w:rPr>
        <w:t>Szekszárd, 20</w:t>
      </w:r>
      <w:r w:rsidR="007301A0">
        <w:rPr>
          <w:noProof/>
          <w:lang w:val="de-DE"/>
        </w:rPr>
        <w:t>20</w:t>
      </w:r>
      <w:r w:rsidR="002B4C8C">
        <w:rPr>
          <w:noProof/>
          <w:lang w:val="de-DE"/>
        </w:rPr>
        <w:t xml:space="preserve">. </w:t>
      </w:r>
      <w:r w:rsidR="007301A0">
        <w:rPr>
          <w:noProof/>
          <w:lang w:val="de-DE"/>
        </w:rPr>
        <w:t>augusztus</w:t>
      </w:r>
    </w:p>
    <w:p w:rsidR="002B4C8C" w:rsidRDefault="002B4C8C" w:rsidP="002B4C8C">
      <w:pPr>
        <w:tabs>
          <w:tab w:val="right" w:leader="dot" w:pos="6390"/>
        </w:tabs>
        <w:spacing w:before="240" w:after="240"/>
        <w:rPr>
          <w:noProof/>
          <w:lang w:val="de-DE"/>
        </w:rPr>
      </w:pPr>
    </w:p>
    <w:p w:rsidR="002B4C8C" w:rsidRDefault="002B4C8C" w:rsidP="002B4C8C">
      <w:pPr>
        <w:tabs>
          <w:tab w:val="right" w:leader="dot" w:pos="6390"/>
        </w:tabs>
        <w:spacing w:before="240" w:after="240"/>
        <w:rPr>
          <w:noProof/>
          <w:lang w:val="de-DE"/>
        </w:rPr>
      </w:pPr>
    </w:p>
    <w:p w:rsidR="00067E65" w:rsidRDefault="00A96047">
      <w:r>
        <w:t>…………………………………………….</w:t>
      </w:r>
      <w:r>
        <w:tab/>
      </w:r>
      <w:r>
        <w:tab/>
      </w:r>
      <w:r>
        <w:tab/>
        <w:t>……………………………………………….</w:t>
      </w:r>
    </w:p>
    <w:p w:rsidR="00A96047" w:rsidRDefault="00A96047">
      <w:r>
        <w:tab/>
      </w:r>
      <w:r>
        <w:tab/>
        <w:t>Megrendelő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Vállalkozó</w:t>
      </w:r>
    </w:p>
    <w:sectPr w:rsidR="00A96047" w:rsidSect="00997822">
      <w:pgSz w:w="12240" w:h="15840"/>
      <w:pgMar w:top="1417" w:right="1080" w:bottom="1417" w:left="108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C8C"/>
    <w:rsid w:val="00047A42"/>
    <w:rsid w:val="00067E65"/>
    <w:rsid w:val="000715E3"/>
    <w:rsid w:val="000861EA"/>
    <w:rsid w:val="001B52B5"/>
    <w:rsid w:val="00251D2D"/>
    <w:rsid w:val="002631BF"/>
    <w:rsid w:val="002A0A75"/>
    <w:rsid w:val="002B4C8C"/>
    <w:rsid w:val="00365DB6"/>
    <w:rsid w:val="003E6004"/>
    <w:rsid w:val="00443499"/>
    <w:rsid w:val="004D4B52"/>
    <w:rsid w:val="004E0FFD"/>
    <w:rsid w:val="00526111"/>
    <w:rsid w:val="00550A58"/>
    <w:rsid w:val="005824AC"/>
    <w:rsid w:val="005C7450"/>
    <w:rsid w:val="00611221"/>
    <w:rsid w:val="007301A0"/>
    <w:rsid w:val="00733F62"/>
    <w:rsid w:val="00734A99"/>
    <w:rsid w:val="007A64C0"/>
    <w:rsid w:val="007E26B5"/>
    <w:rsid w:val="007F2AF3"/>
    <w:rsid w:val="00804D47"/>
    <w:rsid w:val="008D4952"/>
    <w:rsid w:val="00957E4E"/>
    <w:rsid w:val="00963FFA"/>
    <w:rsid w:val="00997822"/>
    <w:rsid w:val="009D0EA6"/>
    <w:rsid w:val="00A13B73"/>
    <w:rsid w:val="00A554FB"/>
    <w:rsid w:val="00A6651C"/>
    <w:rsid w:val="00A67955"/>
    <w:rsid w:val="00A96047"/>
    <w:rsid w:val="00B3463C"/>
    <w:rsid w:val="00BC5EEA"/>
    <w:rsid w:val="00C22866"/>
    <w:rsid w:val="00CA245C"/>
    <w:rsid w:val="00CC1EA2"/>
    <w:rsid w:val="00E05BAF"/>
    <w:rsid w:val="00E5589D"/>
    <w:rsid w:val="00E96222"/>
    <w:rsid w:val="00ED610C"/>
    <w:rsid w:val="00EE46B6"/>
    <w:rsid w:val="00F5742B"/>
    <w:rsid w:val="00F861A5"/>
    <w:rsid w:val="00FA785A"/>
    <w:rsid w:val="00FB47DD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C8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2B4C8C"/>
    <w:pPr>
      <w:keepNext/>
      <w:spacing w:before="480" w:after="240"/>
      <w:jc w:val="center"/>
    </w:pPr>
    <w:rPr>
      <w:b/>
      <w:sz w:val="28"/>
    </w:rPr>
  </w:style>
  <w:style w:type="character" w:styleId="Lbjegyzet-hivatkozs">
    <w:name w:val="footnote reference"/>
    <w:basedOn w:val="Bekezdsalapbettpusa"/>
    <w:semiHidden/>
    <w:rsid w:val="002B4C8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A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Szekszárdi Vízmű KFT</dc:creator>
  <cp:keywords/>
  <dc:description/>
  <cp:lastModifiedBy>Polgarmester</cp:lastModifiedBy>
  <cp:revision>2</cp:revision>
  <cp:lastPrinted>2017-12-08T09:51:00Z</cp:lastPrinted>
  <dcterms:created xsi:type="dcterms:W3CDTF">2020-08-10T11:28:00Z</dcterms:created>
  <dcterms:modified xsi:type="dcterms:W3CDTF">2020-08-10T11:28:00Z</dcterms:modified>
</cp:coreProperties>
</file>