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6E8" w:rsidRPr="00C856E8" w:rsidRDefault="00C856E8" w:rsidP="00C856E8">
      <w:pPr>
        <w:tabs>
          <w:tab w:val="center" w:pos="4536"/>
          <w:tab w:val="right" w:pos="9072"/>
        </w:tabs>
        <w:spacing w:after="0" w:line="240" w:lineRule="auto"/>
        <w:jc w:val="center"/>
        <w:rPr>
          <w:rFonts w:ascii="Times New Roman" w:eastAsia="Times New Roman" w:hAnsi="Times New Roman" w:cs="Times New Roman"/>
          <w:sz w:val="24"/>
          <w:szCs w:val="24"/>
          <w:lang w:eastAsia="hu-HU"/>
        </w:rPr>
      </w:pPr>
      <w:r w:rsidRPr="00C856E8">
        <w:rPr>
          <w:rFonts w:ascii="Calibri" w:eastAsia="Calibri" w:hAnsi="Calibri" w:cs="Times New Roman"/>
          <w:noProof/>
          <w:lang w:eastAsia="hu-HU"/>
        </w:rPr>
        <w:drawing>
          <wp:anchor distT="0" distB="0" distL="114300" distR="114300" simplePos="0" relativeHeight="251659264" behindDoc="0" locked="0" layoutInCell="1" allowOverlap="1" wp14:anchorId="41C5C7A5" wp14:editId="29FC6AD1">
            <wp:simplePos x="0" y="0"/>
            <wp:positionH relativeFrom="column">
              <wp:posOffset>11430</wp:posOffset>
            </wp:positionH>
            <wp:positionV relativeFrom="paragraph">
              <wp:posOffset>41275</wp:posOffset>
            </wp:positionV>
            <wp:extent cx="680720" cy="800100"/>
            <wp:effectExtent l="0" t="0" r="5080" b="0"/>
            <wp:wrapNone/>
            <wp:docPr id="1" name="Kép 2" descr="https://encrypted-tbn1.gstatic.com/images?q=tbn:ANd9GcReldX5X0FwYVGLQJ1EIf3h0sZf9Q0wqhLigwMFxW38nSTwBkP8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https://encrypted-tbn1.gstatic.com/images?q=tbn:ANd9GcReldX5X0FwYVGLQJ1EIf3h0sZf9Q0wqhLigwMFxW38nSTwBkP8bQ"/>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680720" cy="800100"/>
                    </a:xfrm>
                    <a:prstGeom prst="rect">
                      <a:avLst/>
                    </a:prstGeom>
                    <a:noFill/>
                  </pic:spPr>
                </pic:pic>
              </a:graphicData>
            </a:graphic>
            <wp14:sizeRelH relativeFrom="page">
              <wp14:pctWidth>0</wp14:pctWidth>
            </wp14:sizeRelH>
            <wp14:sizeRelV relativeFrom="page">
              <wp14:pctHeight>0</wp14:pctHeight>
            </wp14:sizeRelV>
          </wp:anchor>
        </w:drawing>
      </w:r>
      <w:r w:rsidRPr="00C856E8">
        <w:rPr>
          <w:rFonts w:ascii="Calibri" w:eastAsia="Calibri" w:hAnsi="Calibri" w:cs="Times New Roman"/>
          <w:noProof/>
          <w:lang w:eastAsia="hu-HU"/>
        </w:rPr>
        <w:drawing>
          <wp:anchor distT="0" distB="0" distL="114300" distR="114300" simplePos="0" relativeHeight="251660288" behindDoc="0" locked="0" layoutInCell="1" allowOverlap="1" wp14:anchorId="5B88E8E5" wp14:editId="2627BC1F">
            <wp:simplePos x="0" y="0"/>
            <wp:positionH relativeFrom="column">
              <wp:posOffset>4419600</wp:posOffset>
            </wp:positionH>
            <wp:positionV relativeFrom="paragraph">
              <wp:posOffset>-73025</wp:posOffset>
            </wp:positionV>
            <wp:extent cx="1367790" cy="1018540"/>
            <wp:effectExtent l="0" t="0" r="3810" b="0"/>
            <wp:wrapNone/>
            <wp:docPr id="2" name="Kép 1" descr="MC9003538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MC900353845[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7790" cy="1018540"/>
                    </a:xfrm>
                    <a:prstGeom prst="rect">
                      <a:avLst/>
                    </a:prstGeom>
                    <a:noFill/>
                  </pic:spPr>
                </pic:pic>
              </a:graphicData>
            </a:graphic>
            <wp14:sizeRelH relativeFrom="page">
              <wp14:pctWidth>0</wp14:pctWidth>
            </wp14:sizeRelH>
            <wp14:sizeRelV relativeFrom="page">
              <wp14:pctHeight>0</wp14:pctHeight>
            </wp14:sizeRelV>
          </wp:anchor>
        </w:drawing>
      </w:r>
      <w:r w:rsidRPr="00C856E8">
        <w:rPr>
          <w:rFonts w:ascii="Times New Roman" w:eastAsia="Times New Roman" w:hAnsi="Times New Roman" w:cs="Times New Roman"/>
          <w:b/>
          <w:sz w:val="24"/>
          <w:szCs w:val="24"/>
          <w:lang w:eastAsia="hu-HU"/>
        </w:rPr>
        <w:t>BOGYISZLÓI KISTARISZNYA ÓVODA</w:t>
      </w:r>
    </w:p>
    <w:p w:rsidR="00C856E8" w:rsidRPr="00C856E8" w:rsidRDefault="00C856E8" w:rsidP="00C856E8">
      <w:pPr>
        <w:tabs>
          <w:tab w:val="center" w:pos="4536"/>
          <w:tab w:val="right" w:pos="9072"/>
        </w:tabs>
        <w:spacing w:after="0" w:line="240" w:lineRule="auto"/>
        <w:jc w:val="center"/>
        <w:rPr>
          <w:rFonts w:ascii="Times New Roman" w:eastAsia="Times New Roman" w:hAnsi="Times New Roman" w:cs="Times New Roman"/>
          <w:sz w:val="24"/>
          <w:szCs w:val="24"/>
          <w:u w:val="single"/>
          <w:lang w:eastAsia="hu-HU"/>
        </w:rPr>
      </w:pPr>
      <w:r w:rsidRPr="00C856E8">
        <w:rPr>
          <w:rFonts w:ascii="Times New Roman" w:eastAsia="Times New Roman" w:hAnsi="Times New Roman" w:cs="Times New Roman"/>
          <w:sz w:val="24"/>
          <w:szCs w:val="24"/>
          <w:u w:val="single"/>
          <w:lang w:eastAsia="hu-HU"/>
        </w:rPr>
        <w:t>7132. BOGYISZLÓ, PETŐFI S. U. 16.</w:t>
      </w:r>
    </w:p>
    <w:p w:rsidR="00C856E8" w:rsidRPr="00C856E8" w:rsidRDefault="00C856E8" w:rsidP="00C856E8">
      <w:pPr>
        <w:tabs>
          <w:tab w:val="center" w:pos="4536"/>
          <w:tab w:val="right" w:pos="9072"/>
        </w:tabs>
        <w:spacing w:after="0" w:line="240" w:lineRule="auto"/>
        <w:jc w:val="center"/>
        <w:rPr>
          <w:rFonts w:ascii="Times New Roman" w:eastAsia="Times New Roman" w:hAnsi="Times New Roman" w:cs="Times New Roman"/>
          <w:sz w:val="24"/>
          <w:szCs w:val="24"/>
          <w:lang w:eastAsia="hu-HU"/>
        </w:rPr>
      </w:pPr>
      <w:r w:rsidRPr="00C856E8">
        <w:rPr>
          <w:rFonts w:ascii="Times New Roman" w:eastAsia="Times New Roman" w:hAnsi="Times New Roman" w:cs="Times New Roman"/>
          <w:sz w:val="24"/>
          <w:szCs w:val="24"/>
          <w:lang w:eastAsia="hu-HU"/>
        </w:rPr>
        <w:t>Tel: 06-74-440-774</w:t>
      </w:r>
    </w:p>
    <w:p w:rsidR="00C856E8" w:rsidRPr="00C856E8" w:rsidRDefault="00C856E8" w:rsidP="00C856E8">
      <w:pPr>
        <w:tabs>
          <w:tab w:val="center" w:pos="4536"/>
          <w:tab w:val="right" w:pos="9072"/>
        </w:tabs>
        <w:spacing w:after="0" w:line="240" w:lineRule="auto"/>
        <w:jc w:val="center"/>
        <w:rPr>
          <w:rFonts w:ascii="Times New Roman" w:eastAsia="Times New Roman" w:hAnsi="Times New Roman" w:cs="Times New Roman"/>
          <w:sz w:val="24"/>
          <w:szCs w:val="24"/>
          <w:lang w:eastAsia="hu-HU"/>
        </w:rPr>
      </w:pPr>
      <w:r w:rsidRPr="00C856E8">
        <w:rPr>
          <w:rFonts w:ascii="Times New Roman" w:eastAsia="Times New Roman" w:hAnsi="Times New Roman" w:cs="Times New Roman"/>
          <w:sz w:val="24"/>
          <w:szCs w:val="24"/>
          <w:lang w:eastAsia="hu-HU"/>
        </w:rPr>
        <w:t xml:space="preserve">E-mail: </w:t>
      </w:r>
      <w:hyperlink r:id="rId12" w:history="1">
        <w:r w:rsidRPr="00C856E8">
          <w:rPr>
            <w:rFonts w:ascii="Times New Roman" w:eastAsia="Times New Roman" w:hAnsi="Times New Roman" w:cs="Times New Roman"/>
            <w:color w:val="0000FF"/>
            <w:sz w:val="24"/>
            <w:szCs w:val="24"/>
            <w:u w:val="single"/>
            <w:lang w:eastAsia="hu-HU"/>
          </w:rPr>
          <w:t>ovoda@bogyiszlo.hu</w:t>
        </w:r>
      </w:hyperlink>
    </w:p>
    <w:p w:rsidR="00C856E8" w:rsidRPr="00C856E8" w:rsidRDefault="00C856E8" w:rsidP="00C856E8">
      <w:pPr>
        <w:tabs>
          <w:tab w:val="center" w:pos="4536"/>
          <w:tab w:val="right" w:pos="9072"/>
        </w:tabs>
        <w:spacing w:after="0" w:line="240" w:lineRule="auto"/>
        <w:jc w:val="center"/>
        <w:rPr>
          <w:rFonts w:ascii="Times New Roman" w:eastAsia="Times New Roman" w:hAnsi="Times New Roman" w:cs="Times New Roman"/>
          <w:b/>
          <w:sz w:val="24"/>
          <w:szCs w:val="24"/>
          <w:lang w:eastAsia="hu-HU"/>
        </w:rPr>
      </w:pPr>
      <w:r w:rsidRPr="00C856E8">
        <w:rPr>
          <w:rFonts w:ascii="Times New Roman" w:eastAsia="Times New Roman" w:hAnsi="Times New Roman" w:cs="Times New Roman"/>
          <w:b/>
          <w:sz w:val="24"/>
          <w:szCs w:val="24"/>
          <w:lang w:eastAsia="hu-HU"/>
        </w:rPr>
        <w:t>OM: 202193</w:t>
      </w:r>
    </w:p>
    <w:p w:rsidR="00C856E8" w:rsidRPr="00C856E8" w:rsidRDefault="00C856E8" w:rsidP="00C856E8">
      <w:pPr>
        <w:keepNext/>
        <w:widowControl w:val="0"/>
        <w:spacing w:after="0" w:line="240" w:lineRule="auto"/>
        <w:outlineLvl w:val="4"/>
        <w:rPr>
          <w:rFonts w:ascii="Times New Roman" w:eastAsia="Times New Roman" w:hAnsi="Times New Roman" w:cs="Times New Roman"/>
          <w:b/>
          <w:iCs/>
          <w:smallCaps/>
          <w:sz w:val="28"/>
          <w:szCs w:val="36"/>
          <w:u w:val="single"/>
          <w:lang w:eastAsia="hu-HU"/>
        </w:rPr>
      </w:pPr>
    </w:p>
    <w:p w:rsidR="000F151A" w:rsidRDefault="000F151A"/>
    <w:p w:rsidR="00C856E8" w:rsidRDefault="00C856E8"/>
    <w:p w:rsidR="00C856E8" w:rsidRDefault="00C856E8"/>
    <w:p w:rsidR="00C856E8" w:rsidRDefault="00C856E8"/>
    <w:p w:rsidR="00C856E8" w:rsidRDefault="00C856E8" w:rsidP="00C856E8">
      <w:pPr>
        <w:pStyle w:val="Default"/>
      </w:pPr>
    </w:p>
    <w:p w:rsidR="00C856E8" w:rsidRPr="00C856E8" w:rsidRDefault="00C856E8" w:rsidP="00C856E8">
      <w:pPr>
        <w:pStyle w:val="Default"/>
        <w:jc w:val="center"/>
        <w:rPr>
          <w:b/>
          <w:bCs/>
          <w:sz w:val="48"/>
          <w:szCs w:val="48"/>
        </w:rPr>
      </w:pPr>
      <w:r w:rsidRPr="00C856E8">
        <w:rPr>
          <w:b/>
          <w:bCs/>
          <w:sz w:val="48"/>
          <w:szCs w:val="48"/>
        </w:rPr>
        <w:t>BOGYISZLÓI KISTARISZNYA ÓVODA</w:t>
      </w:r>
    </w:p>
    <w:p w:rsidR="00C856E8" w:rsidRDefault="00C856E8" w:rsidP="00C856E8">
      <w:pPr>
        <w:pStyle w:val="Default"/>
        <w:jc w:val="center"/>
        <w:rPr>
          <w:b/>
          <w:bCs/>
          <w:sz w:val="52"/>
          <w:szCs w:val="52"/>
        </w:rPr>
      </w:pPr>
    </w:p>
    <w:p w:rsidR="00C856E8" w:rsidRDefault="00C856E8" w:rsidP="00C856E8">
      <w:pPr>
        <w:pStyle w:val="Default"/>
        <w:jc w:val="center"/>
        <w:rPr>
          <w:b/>
          <w:bCs/>
          <w:sz w:val="52"/>
          <w:szCs w:val="52"/>
        </w:rPr>
      </w:pPr>
    </w:p>
    <w:p w:rsidR="00C856E8" w:rsidRDefault="00C856E8" w:rsidP="00C856E8">
      <w:pPr>
        <w:pStyle w:val="Default"/>
        <w:jc w:val="center"/>
        <w:rPr>
          <w:b/>
          <w:bCs/>
          <w:sz w:val="52"/>
          <w:szCs w:val="52"/>
        </w:rPr>
      </w:pPr>
    </w:p>
    <w:p w:rsidR="00C856E8" w:rsidRDefault="00C856E8" w:rsidP="00C856E8">
      <w:pPr>
        <w:pStyle w:val="Default"/>
        <w:jc w:val="center"/>
        <w:rPr>
          <w:b/>
          <w:bCs/>
          <w:sz w:val="52"/>
          <w:szCs w:val="52"/>
        </w:rPr>
      </w:pPr>
    </w:p>
    <w:p w:rsidR="00C856E8" w:rsidRDefault="00C856E8" w:rsidP="00C856E8">
      <w:pPr>
        <w:pStyle w:val="Default"/>
        <w:jc w:val="center"/>
        <w:rPr>
          <w:b/>
          <w:bCs/>
          <w:sz w:val="52"/>
          <w:szCs w:val="52"/>
        </w:rPr>
      </w:pPr>
      <w:r>
        <w:rPr>
          <w:b/>
          <w:bCs/>
          <w:sz w:val="52"/>
          <w:szCs w:val="52"/>
        </w:rPr>
        <w:t>MUNKATERVE</w:t>
      </w:r>
    </w:p>
    <w:p w:rsidR="00C856E8" w:rsidRDefault="00C856E8" w:rsidP="00C856E8">
      <w:pPr>
        <w:pStyle w:val="Default"/>
        <w:jc w:val="center"/>
        <w:rPr>
          <w:b/>
          <w:bCs/>
          <w:sz w:val="52"/>
          <w:szCs w:val="52"/>
        </w:rPr>
      </w:pPr>
    </w:p>
    <w:p w:rsidR="00C856E8" w:rsidRDefault="00C856E8" w:rsidP="00C856E8">
      <w:pPr>
        <w:pStyle w:val="Default"/>
        <w:jc w:val="center"/>
        <w:rPr>
          <w:b/>
          <w:bCs/>
          <w:sz w:val="52"/>
          <w:szCs w:val="52"/>
        </w:rPr>
      </w:pPr>
    </w:p>
    <w:p w:rsidR="00C856E8" w:rsidRDefault="00C856E8" w:rsidP="00C856E8">
      <w:pPr>
        <w:pStyle w:val="Default"/>
        <w:jc w:val="center"/>
        <w:rPr>
          <w:b/>
          <w:bCs/>
          <w:sz w:val="52"/>
          <w:szCs w:val="52"/>
        </w:rPr>
      </w:pPr>
    </w:p>
    <w:p w:rsidR="00C856E8" w:rsidRDefault="00C856E8" w:rsidP="00C856E8">
      <w:pPr>
        <w:pStyle w:val="Default"/>
        <w:jc w:val="center"/>
        <w:rPr>
          <w:b/>
          <w:bCs/>
          <w:sz w:val="52"/>
          <w:szCs w:val="52"/>
        </w:rPr>
      </w:pPr>
    </w:p>
    <w:p w:rsidR="00C856E8" w:rsidRDefault="00C856E8" w:rsidP="00C856E8">
      <w:pPr>
        <w:pStyle w:val="Default"/>
        <w:jc w:val="center"/>
        <w:rPr>
          <w:sz w:val="52"/>
          <w:szCs w:val="52"/>
        </w:rPr>
      </w:pPr>
    </w:p>
    <w:p w:rsidR="00C856E8" w:rsidRDefault="00C856E8" w:rsidP="00C856E8">
      <w:pPr>
        <w:jc w:val="center"/>
        <w:rPr>
          <w:rFonts w:ascii="Times New Roman" w:hAnsi="Times New Roman" w:cs="Times New Roman"/>
          <w:b/>
          <w:bCs/>
          <w:sz w:val="36"/>
          <w:szCs w:val="36"/>
        </w:rPr>
      </w:pPr>
      <w:r>
        <w:rPr>
          <w:rFonts w:ascii="Times New Roman" w:hAnsi="Times New Roman" w:cs="Times New Roman"/>
          <w:b/>
          <w:bCs/>
          <w:sz w:val="36"/>
          <w:szCs w:val="36"/>
        </w:rPr>
        <w:t>2014/2015. NEVELÉSI ÉVRE</w:t>
      </w:r>
    </w:p>
    <w:p w:rsidR="00C856E8" w:rsidRDefault="00C856E8" w:rsidP="00C856E8">
      <w:pPr>
        <w:jc w:val="center"/>
        <w:rPr>
          <w:rFonts w:ascii="Times New Roman" w:hAnsi="Times New Roman" w:cs="Times New Roman"/>
          <w:b/>
          <w:bCs/>
          <w:sz w:val="36"/>
          <w:szCs w:val="36"/>
        </w:rPr>
      </w:pPr>
    </w:p>
    <w:p w:rsidR="00C856E8" w:rsidRDefault="00C856E8" w:rsidP="00C856E8">
      <w:pPr>
        <w:autoSpaceDE w:val="0"/>
        <w:autoSpaceDN w:val="0"/>
        <w:adjustRightInd w:val="0"/>
        <w:spacing w:after="0" w:line="240" w:lineRule="auto"/>
        <w:rPr>
          <w:rFonts w:ascii="Times New Roman" w:hAnsi="Times New Roman" w:cs="Times New Roman"/>
          <w:color w:val="000000"/>
          <w:sz w:val="24"/>
          <w:szCs w:val="24"/>
        </w:rPr>
      </w:pPr>
    </w:p>
    <w:p w:rsidR="00C856E8" w:rsidRPr="00C856E8" w:rsidRDefault="00C856E8" w:rsidP="00C856E8">
      <w:pPr>
        <w:autoSpaceDE w:val="0"/>
        <w:autoSpaceDN w:val="0"/>
        <w:adjustRightInd w:val="0"/>
        <w:spacing w:after="0" w:line="240" w:lineRule="auto"/>
        <w:rPr>
          <w:rFonts w:ascii="Times New Roman" w:hAnsi="Times New Roman" w:cs="Times New Roman"/>
          <w:color w:val="000000"/>
          <w:sz w:val="24"/>
          <w:szCs w:val="24"/>
        </w:rPr>
      </w:pPr>
    </w:p>
    <w:p w:rsidR="00C856E8" w:rsidRDefault="00C856E8" w:rsidP="00C856E8">
      <w:pPr>
        <w:autoSpaceDE w:val="0"/>
        <w:autoSpaceDN w:val="0"/>
        <w:adjustRightInd w:val="0"/>
        <w:spacing w:after="0" w:line="240" w:lineRule="auto"/>
        <w:jc w:val="center"/>
        <w:rPr>
          <w:rFonts w:ascii="Times New Roman" w:hAnsi="Times New Roman" w:cs="Times New Roman"/>
          <w:b/>
          <w:bCs/>
          <w:color w:val="000000"/>
          <w:sz w:val="28"/>
          <w:szCs w:val="28"/>
        </w:rPr>
      </w:pPr>
      <w:r w:rsidRPr="00C856E8">
        <w:rPr>
          <w:rFonts w:ascii="Times New Roman" w:hAnsi="Times New Roman" w:cs="Times New Roman"/>
          <w:b/>
          <w:bCs/>
          <w:color w:val="000000"/>
          <w:sz w:val="28"/>
          <w:szCs w:val="28"/>
        </w:rPr>
        <w:t xml:space="preserve">Intézmény OM azonosítója: </w:t>
      </w:r>
      <w:r>
        <w:rPr>
          <w:rFonts w:ascii="Times New Roman" w:hAnsi="Times New Roman" w:cs="Times New Roman"/>
          <w:b/>
          <w:bCs/>
          <w:color w:val="000000"/>
          <w:sz w:val="28"/>
          <w:szCs w:val="28"/>
        </w:rPr>
        <w:tab/>
      </w:r>
      <w:r>
        <w:rPr>
          <w:rFonts w:ascii="Times New Roman" w:hAnsi="Times New Roman" w:cs="Times New Roman"/>
          <w:b/>
          <w:bCs/>
          <w:color w:val="000000"/>
          <w:sz w:val="28"/>
          <w:szCs w:val="28"/>
        </w:rPr>
        <w:tab/>
        <w:t>202193</w:t>
      </w:r>
    </w:p>
    <w:p w:rsidR="00C856E8" w:rsidRDefault="00C856E8" w:rsidP="00C856E8">
      <w:pPr>
        <w:autoSpaceDE w:val="0"/>
        <w:autoSpaceDN w:val="0"/>
        <w:adjustRightInd w:val="0"/>
        <w:spacing w:after="0" w:line="240" w:lineRule="auto"/>
        <w:jc w:val="center"/>
        <w:rPr>
          <w:rFonts w:ascii="Times New Roman" w:hAnsi="Times New Roman" w:cs="Times New Roman"/>
          <w:b/>
          <w:bCs/>
          <w:color w:val="000000"/>
          <w:sz w:val="28"/>
          <w:szCs w:val="28"/>
        </w:rPr>
      </w:pPr>
    </w:p>
    <w:p w:rsidR="00C856E8" w:rsidRPr="00C856E8" w:rsidRDefault="00C856E8" w:rsidP="00C856E8">
      <w:pPr>
        <w:autoSpaceDE w:val="0"/>
        <w:autoSpaceDN w:val="0"/>
        <w:adjustRightInd w:val="0"/>
        <w:spacing w:after="0" w:line="240" w:lineRule="auto"/>
        <w:rPr>
          <w:rFonts w:ascii="Times New Roman" w:hAnsi="Times New Roman" w:cs="Times New Roman"/>
          <w:color w:val="000000"/>
          <w:sz w:val="28"/>
          <w:szCs w:val="28"/>
        </w:rPr>
      </w:pPr>
    </w:p>
    <w:p w:rsidR="00C856E8" w:rsidRDefault="00C856E8" w:rsidP="00C856E8">
      <w:pPr>
        <w:jc w:val="center"/>
        <w:rPr>
          <w:rFonts w:ascii="Times New Roman" w:hAnsi="Times New Roman" w:cs="Times New Roman"/>
          <w:color w:val="000000"/>
          <w:sz w:val="28"/>
          <w:szCs w:val="28"/>
        </w:rPr>
      </w:pPr>
      <w:r w:rsidRPr="00C856E8">
        <w:rPr>
          <w:rFonts w:ascii="Times New Roman" w:hAnsi="Times New Roman" w:cs="Times New Roman"/>
          <w:b/>
          <w:bCs/>
          <w:color w:val="000000"/>
          <w:sz w:val="28"/>
          <w:szCs w:val="28"/>
        </w:rPr>
        <w:t xml:space="preserve">Érvényessége: </w:t>
      </w:r>
      <w:r w:rsidRPr="00C856E8">
        <w:rPr>
          <w:rFonts w:ascii="Times New Roman" w:hAnsi="Times New Roman" w:cs="Times New Roman"/>
          <w:color w:val="000000"/>
          <w:sz w:val="28"/>
          <w:szCs w:val="28"/>
        </w:rPr>
        <w:t>2014. szeptember 01. – 2015. augusztus 31.</w:t>
      </w:r>
    </w:p>
    <w:p w:rsidR="00C856E8" w:rsidRDefault="00C856E8" w:rsidP="00C856E8">
      <w:pPr>
        <w:jc w:val="center"/>
        <w:rPr>
          <w:rFonts w:ascii="Times New Roman" w:hAnsi="Times New Roman" w:cs="Times New Roman"/>
          <w:color w:val="000000"/>
          <w:sz w:val="28"/>
          <w:szCs w:val="28"/>
        </w:rPr>
      </w:pPr>
    </w:p>
    <w:p w:rsidR="00C856E8" w:rsidRPr="00855AC2" w:rsidRDefault="00C856E8" w:rsidP="00855AC2">
      <w:pPr>
        <w:pBdr>
          <w:top w:val="single" w:sz="4" w:space="1" w:color="auto"/>
          <w:left w:val="single" w:sz="4" w:space="4" w:color="auto"/>
          <w:bottom w:val="single" w:sz="4" w:space="1" w:color="auto"/>
          <w:right w:val="single" w:sz="4" w:space="4" w:color="auto"/>
        </w:pBdr>
        <w:shd w:val="clear" w:color="auto" w:fill="A8D08D" w:themeFill="accent6" w:themeFillTint="99"/>
        <w:jc w:val="center"/>
        <w:rPr>
          <w:rFonts w:ascii="Times New Roman" w:hAnsi="Times New Roman" w:cs="Times New Roman"/>
          <w:b/>
          <w:bCs/>
          <w:sz w:val="32"/>
          <w:szCs w:val="32"/>
        </w:rPr>
      </w:pPr>
      <w:r w:rsidRPr="00C856E8">
        <w:rPr>
          <w:rFonts w:ascii="Times New Roman" w:hAnsi="Times New Roman" w:cs="Times New Roman"/>
          <w:b/>
          <w:bCs/>
          <w:sz w:val="32"/>
          <w:szCs w:val="32"/>
        </w:rPr>
        <w:lastRenderedPageBreak/>
        <w:t>1. Az intézmény működési rendje a 2014 – 2015. évben</w:t>
      </w:r>
    </w:p>
    <w:p w:rsidR="00C765EF" w:rsidRDefault="00C765EF" w:rsidP="00C765EF">
      <w:pPr>
        <w:autoSpaceDE w:val="0"/>
        <w:autoSpaceDN w:val="0"/>
        <w:adjustRightInd w:val="0"/>
        <w:spacing w:after="0" w:line="240" w:lineRule="auto"/>
        <w:jc w:val="center"/>
        <w:rPr>
          <w:rFonts w:ascii="Times New Roman" w:hAnsi="Times New Roman" w:cs="Times New Roman"/>
          <w:b/>
          <w:bCs/>
          <w:iCs/>
          <w:color w:val="000000"/>
          <w:sz w:val="28"/>
          <w:szCs w:val="28"/>
        </w:rPr>
      </w:pPr>
    </w:p>
    <w:p w:rsidR="00C856E8" w:rsidRPr="00C856E8" w:rsidRDefault="00773D4F" w:rsidP="00855AC2">
      <w:pPr>
        <w:shd w:val="clear" w:color="auto" w:fill="C5E0B3" w:themeFill="accent6" w:themeFillTint="66"/>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b/>
          <w:bCs/>
          <w:iCs/>
          <w:color w:val="000000"/>
          <w:sz w:val="28"/>
          <w:szCs w:val="28"/>
        </w:rPr>
        <w:t>1.1. Jogszabályi háttér</w:t>
      </w:r>
    </w:p>
    <w:p w:rsidR="00773D4F" w:rsidRPr="00773D4F" w:rsidRDefault="00773D4F" w:rsidP="00773D4F">
      <w:pPr>
        <w:autoSpaceDE w:val="0"/>
        <w:autoSpaceDN w:val="0"/>
        <w:adjustRightInd w:val="0"/>
        <w:spacing w:after="0" w:line="240" w:lineRule="auto"/>
        <w:rPr>
          <w:rFonts w:ascii="Tw Cen MT" w:hAnsi="Tw Cen MT"/>
          <w:sz w:val="24"/>
          <w:szCs w:val="24"/>
        </w:rPr>
      </w:pPr>
    </w:p>
    <w:p w:rsidR="00773D4F" w:rsidRDefault="00773D4F"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773D4F">
        <w:rPr>
          <w:rFonts w:ascii="Times New Roman" w:hAnsi="Times New Roman" w:cs="Times New Roman"/>
          <w:sz w:val="24"/>
          <w:szCs w:val="24"/>
        </w:rPr>
        <w:t>2013. évi LV. törvény a nemzeti köznevelésről szóló 2011. évi CXC. törvény módosításáról</w:t>
      </w:r>
      <w:r>
        <w:rPr>
          <w:rFonts w:ascii="Times New Roman" w:hAnsi="Times New Roman" w:cs="Times New Roman"/>
          <w:sz w:val="24"/>
          <w:szCs w:val="24"/>
        </w:rPr>
        <w:t>.</w:t>
      </w:r>
      <w:r w:rsidRPr="00773D4F">
        <w:rPr>
          <w:rFonts w:ascii="Times New Roman" w:hAnsi="Times New Roman" w:cs="Times New Roman"/>
          <w:sz w:val="24"/>
          <w:szCs w:val="24"/>
        </w:rPr>
        <w:t xml:space="preserve"> </w:t>
      </w:r>
    </w:p>
    <w:p w:rsidR="00773D4F" w:rsidRDefault="00773D4F"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773D4F">
        <w:rPr>
          <w:rFonts w:ascii="Times New Roman" w:hAnsi="Times New Roman" w:cs="Times New Roman"/>
          <w:sz w:val="24"/>
          <w:szCs w:val="24"/>
        </w:rPr>
        <w:t>Nemzeti köznevelésről szóló 2011. évi CXC. törvény</w:t>
      </w:r>
      <w:r>
        <w:rPr>
          <w:rFonts w:ascii="Times New Roman" w:hAnsi="Times New Roman" w:cs="Times New Roman"/>
          <w:sz w:val="24"/>
          <w:szCs w:val="24"/>
        </w:rPr>
        <w:t>.</w:t>
      </w:r>
      <w:r w:rsidRPr="00773D4F">
        <w:rPr>
          <w:rFonts w:ascii="Times New Roman" w:hAnsi="Times New Roman" w:cs="Times New Roman"/>
          <w:sz w:val="24"/>
          <w:szCs w:val="24"/>
        </w:rPr>
        <w:t xml:space="preserve"> </w:t>
      </w:r>
    </w:p>
    <w:p w:rsidR="00773D4F" w:rsidRPr="00773D4F" w:rsidRDefault="00773D4F"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773D4F">
        <w:rPr>
          <w:rFonts w:ascii="Times New Roman" w:hAnsi="Times New Roman" w:cs="Times New Roman"/>
          <w:bCs/>
          <w:color w:val="000000"/>
          <w:sz w:val="24"/>
          <w:szCs w:val="24"/>
        </w:rPr>
        <w:t>Nevelési-oktatási intézmények működéséről és a köznevelési intézmények névhasználatáról szóló 20/2012. (VIII. 31.) Emmi rendelet</w:t>
      </w:r>
      <w:r>
        <w:rPr>
          <w:rFonts w:ascii="Times New Roman" w:hAnsi="Times New Roman" w:cs="Times New Roman"/>
          <w:bCs/>
          <w:color w:val="000000"/>
          <w:sz w:val="24"/>
          <w:szCs w:val="24"/>
        </w:rPr>
        <w:t>.</w:t>
      </w:r>
    </w:p>
    <w:p w:rsidR="00773D4F" w:rsidRDefault="00773D4F"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773D4F">
        <w:rPr>
          <w:rFonts w:ascii="Times New Roman" w:hAnsi="Times New Roman" w:cs="Times New Roman"/>
          <w:sz w:val="24"/>
          <w:szCs w:val="24"/>
        </w:rPr>
        <w:t xml:space="preserve">255/2009. (XI. 20.) Kormányrendelet az óvodai nevelés országos alapprogramjáról. </w:t>
      </w:r>
    </w:p>
    <w:p w:rsidR="00773D4F" w:rsidRDefault="00773D4F"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773D4F">
        <w:rPr>
          <w:rFonts w:ascii="Times New Roman" w:hAnsi="Times New Roman" w:cs="Times New Roman"/>
          <w:sz w:val="24"/>
          <w:szCs w:val="24"/>
        </w:rPr>
        <w:t>32/2012.(X.8.) Emmi rendelet a sajátos nevelési igényű gyermekek óvodai nevelésének irányelve</w:t>
      </w:r>
      <w:r>
        <w:rPr>
          <w:rFonts w:ascii="Times New Roman" w:hAnsi="Times New Roman" w:cs="Times New Roman"/>
          <w:sz w:val="24"/>
          <w:szCs w:val="24"/>
        </w:rPr>
        <w:t>.</w:t>
      </w:r>
    </w:p>
    <w:p w:rsidR="00773D4F" w:rsidRDefault="00773D4F"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773D4F">
        <w:rPr>
          <w:rFonts w:ascii="Times New Roman" w:hAnsi="Times New Roman" w:cs="Times New Roman"/>
          <w:sz w:val="24"/>
          <w:szCs w:val="24"/>
        </w:rPr>
        <w:t>363/2012.(XII.17.) Kormányrendelet ONAP</w:t>
      </w:r>
      <w:r>
        <w:rPr>
          <w:rFonts w:ascii="Times New Roman" w:hAnsi="Times New Roman" w:cs="Times New Roman"/>
          <w:sz w:val="24"/>
          <w:szCs w:val="24"/>
        </w:rPr>
        <w:t>.</w:t>
      </w:r>
    </w:p>
    <w:p w:rsidR="00773D4F" w:rsidRDefault="00773D4F"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773D4F">
        <w:rPr>
          <w:rFonts w:ascii="Times New Roman" w:hAnsi="Times New Roman" w:cs="Times New Roman"/>
          <w:sz w:val="24"/>
          <w:szCs w:val="24"/>
        </w:rPr>
        <w:t>2013. évi CCXLV. törvény egyes törvényeknek a gyermekek védelme érdekében történő módosításáról</w:t>
      </w:r>
      <w:r>
        <w:rPr>
          <w:rFonts w:ascii="Times New Roman" w:hAnsi="Times New Roman" w:cs="Times New Roman"/>
          <w:sz w:val="24"/>
          <w:szCs w:val="24"/>
        </w:rPr>
        <w:t>.</w:t>
      </w:r>
    </w:p>
    <w:p w:rsidR="00773D4F" w:rsidRDefault="00773D4F"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773D4F">
        <w:rPr>
          <w:rFonts w:ascii="Times New Roman" w:hAnsi="Times New Roman" w:cs="Times New Roman"/>
          <w:sz w:val="24"/>
          <w:szCs w:val="24"/>
        </w:rPr>
        <w:t>1993. évi LXXIX. törvény a közoktatásról (Kt.)</w:t>
      </w:r>
      <w:r>
        <w:rPr>
          <w:rFonts w:ascii="Times New Roman" w:hAnsi="Times New Roman" w:cs="Times New Roman"/>
          <w:sz w:val="24"/>
          <w:szCs w:val="24"/>
        </w:rPr>
        <w:t>.</w:t>
      </w:r>
    </w:p>
    <w:p w:rsidR="00773D4F" w:rsidRDefault="00773D4F"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773D4F">
        <w:rPr>
          <w:rFonts w:ascii="Times New Roman" w:hAnsi="Times New Roman" w:cs="Times New Roman"/>
          <w:sz w:val="24"/>
          <w:szCs w:val="24"/>
        </w:rPr>
        <w:t>2012. évi I. törvény a munka törvénykönyvéről (Mt.)</w:t>
      </w:r>
      <w:r>
        <w:rPr>
          <w:rFonts w:ascii="Times New Roman" w:hAnsi="Times New Roman" w:cs="Times New Roman"/>
          <w:sz w:val="24"/>
          <w:szCs w:val="24"/>
        </w:rPr>
        <w:t>.</w:t>
      </w:r>
    </w:p>
    <w:p w:rsidR="00773D4F" w:rsidRDefault="00773D4F"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773D4F">
        <w:rPr>
          <w:rFonts w:ascii="Times New Roman" w:hAnsi="Times New Roman" w:cs="Times New Roman"/>
          <w:sz w:val="24"/>
          <w:szCs w:val="24"/>
        </w:rPr>
        <w:t>1997. évi XXXI. törvény a gyermekek védelméről és a gyámügyi igazgatásról (Gyvt.)</w:t>
      </w:r>
      <w:r>
        <w:rPr>
          <w:rFonts w:ascii="Times New Roman" w:hAnsi="Times New Roman" w:cs="Times New Roman"/>
          <w:sz w:val="24"/>
          <w:szCs w:val="24"/>
        </w:rPr>
        <w:t>.</w:t>
      </w:r>
    </w:p>
    <w:p w:rsidR="00773D4F" w:rsidRDefault="00DC3A6E"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DC3A6E">
        <w:rPr>
          <w:rFonts w:ascii="Times New Roman" w:hAnsi="Times New Roman" w:cs="Times New Roman"/>
          <w:sz w:val="24"/>
          <w:szCs w:val="24"/>
        </w:rPr>
        <w:t>2014. évi XXXVI. Törvény</w:t>
      </w:r>
      <w:r>
        <w:rPr>
          <w:rFonts w:ascii="Times New Roman" w:hAnsi="Times New Roman" w:cs="Times New Roman"/>
          <w:sz w:val="24"/>
          <w:szCs w:val="24"/>
        </w:rPr>
        <w:t>.</w:t>
      </w:r>
    </w:p>
    <w:p w:rsidR="00DC3A6E" w:rsidRDefault="00DC3A6E"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DC3A6E">
        <w:rPr>
          <w:rFonts w:ascii="Times New Roman" w:hAnsi="Times New Roman" w:cs="Times New Roman"/>
          <w:sz w:val="24"/>
          <w:szCs w:val="24"/>
        </w:rPr>
        <w:t>2007. évi I. törvény a szabad mozgás és tartózkodás jogával rendelkező személyek beutazásáról és tartózkodásáról 2007. évi LXXX. törvény a menedékjogról</w:t>
      </w:r>
      <w:r>
        <w:rPr>
          <w:rFonts w:ascii="Times New Roman" w:hAnsi="Times New Roman" w:cs="Times New Roman"/>
          <w:sz w:val="24"/>
          <w:szCs w:val="24"/>
        </w:rPr>
        <w:t>.</w:t>
      </w:r>
    </w:p>
    <w:p w:rsidR="00773D4F" w:rsidRPr="00DC3A6E" w:rsidRDefault="00DC3A6E" w:rsidP="00E3060B">
      <w:pPr>
        <w:pStyle w:val="Listaszerbekezds"/>
        <w:numPr>
          <w:ilvl w:val="0"/>
          <w:numId w:val="38"/>
        </w:numPr>
        <w:autoSpaceDE w:val="0"/>
        <w:autoSpaceDN w:val="0"/>
        <w:adjustRightInd w:val="0"/>
        <w:spacing w:after="0" w:line="240" w:lineRule="auto"/>
        <w:rPr>
          <w:rFonts w:ascii="Times New Roman" w:hAnsi="Times New Roman" w:cs="Times New Roman"/>
          <w:sz w:val="24"/>
          <w:szCs w:val="24"/>
        </w:rPr>
      </w:pPr>
      <w:r w:rsidRPr="00DC3A6E">
        <w:rPr>
          <w:rFonts w:ascii="Times New Roman" w:hAnsi="Times New Roman" w:cs="Times New Roman"/>
          <w:sz w:val="24"/>
          <w:szCs w:val="24"/>
        </w:rPr>
        <w:t>326/2013. (VIII. 30.) Korm. rendelet a pedagógusok előmeneteli rendszeréről és a közalkalmazottak jogállásáról szóló 1992. évi XXXIII. törvény köznevelési intézményekben történő végrehajtásáról</w:t>
      </w:r>
      <w:r>
        <w:rPr>
          <w:rFonts w:ascii="Times New Roman" w:hAnsi="Times New Roman" w:cs="Times New Roman"/>
          <w:sz w:val="24"/>
          <w:szCs w:val="24"/>
        </w:rPr>
        <w:t>.</w:t>
      </w:r>
    </w:p>
    <w:p w:rsidR="00C856E8" w:rsidRPr="00DC3A6E" w:rsidRDefault="00C856E8" w:rsidP="00E3060B">
      <w:pPr>
        <w:pStyle w:val="Listaszerbekezds"/>
        <w:numPr>
          <w:ilvl w:val="0"/>
          <w:numId w:val="1"/>
        </w:numPr>
        <w:autoSpaceDE w:val="0"/>
        <w:autoSpaceDN w:val="0"/>
        <w:adjustRightInd w:val="0"/>
        <w:spacing w:after="0" w:line="240" w:lineRule="auto"/>
        <w:jc w:val="both"/>
        <w:rPr>
          <w:rFonts w:ascii="Times New Roman" w:eastAsia="BatangChe" w:hAnsi="Times New Roman" w:cs="Times New Roman"/>
          <w:color w:val="000000"/>
          <w:sz w:val="24"/>
          <w:szCs w:val="24"/>
        </w:rPr>
      </w:pPr>
      <w:r w:rsidRPr="00855AC2">
        <w:rPr>
          <w:rFonts w:ascii="Times New Roman" w:eastAsia="BatangChe" w:hAnsi="Times New Roman" w:cs="Times New Roman"/>
          <w:color w:val="000000"/>
          <w:sz w:val="24"/>
          <w:szCs w:val="24"/>
        </w:rPr>
        <w:t xml:space="preserve">2008. évi XXXI. törvény az esélyegyenlőség érvényesülésének közoktatásban történő előmozdítását szolgáló egyes törvények módosításáról. </w:t>
      </w:r>
    </w:p>
    <w:p w:rsidR="00C856E8" w:rsidRPr="00855AC2" w:rsidRDefault="00C856E8" w:rsidP="00E3060B">
      <w:pPr>
        <w:pStyle w:val="Listaszerbekezds"/>
        <w:numPr>
          <w:ilvl w:val="0"/>
          <w:numId w:val="2"/>
        </w:numPr>
        <w:autoSpaceDE w:val="0"/>
        <w:autoSpaceDN w:val="0"/>
        <w:adjustRightInd w:val="0"/>
        <w:spacing w:after="144" w:line="240" w:lineRule="auto"/>
        <w:jc w:val="both"/>
        <w:rPr>
          <w:rFonts w:ascii="Times New Roman" w:eastAsia="BatangChe" w:hAnsi="Times New Roman" w:cs="Times New Roman"/>
          <w:color w:val="000000"/>
          <w:sz w:val="24"/>
          <w:szCs w:val="24"/>
        </w:rPr>
      </w:pPr>
      <w:r w:rsidRPr="00855AC2">
        <w:rPr>
          <w:rFonts w:ascii="Times New Roman" w:eastAsia="BatangChe" w:hAnsi="Times New Roman" w:cs="Times New Roman"/>
          <w:color w:val="000000"/>
          <w:sz w:val="24"/>
          <w:szCs w:val="24"/>
        </w:rPr>
        <w:t xml:space="preserve">48/2012. (XII.12.) EMMI rendelet a pedagógiai szakmai szolgáltatásokról, a pedagógiai szakmai szolgáltatásokat ellátó intézményekről és a pedagógiai-szakmai szolgáltatásokon való közreműködés feltételeiről. </w:t>
      </w:r>
    </w:p>
    <w:p w:rsidR="00C856E8" w:rsidRDefault="00C856E8" w:rsidP="00E3060B">
      <w:pPr>
        <w:pStyle w:val="Listaszerbekezds"/>
        <w:numPr>
          <w:ilvl w:val="0"/>
          <w:numId w:val="2"/>
        </w:numPr>
        <w:autoSpaceDE w:val="0"/>
        <w:autoSpaceDN w:val="0"/>
        <w:adjustRightInd w:val="0"/>
        <w:spacing w:after="144" w:line="240" w:lineRule="auto"/>
        <w:jc w:val="both"/>
        <w:rPr>
          <w:rFonts w:ascii="Times New Roman" w:eastAsia="BatangChe" w:hAnsi="Times New Roman" w:cs="Times New Roman"/>
          <w:color w:val="000000"/>
          <w:sz w:val="24"/>
          <w:szCs w:val="24"/>
        </w:rPr>
      </w:pPr>
      <w:r w:rsidRPr="00855AC2">
        <w:rPr>
          <w:rFonts w:ascii="Times New Roman" w:eastAsia="BatangChe" w:hAnsi="Times New Roman" w:cs="Times New Roman"/>
          <w:color w:val="000000"/>
          <w:sz w:val="24"/>
          <w:szCs w:val="24"/>
        </w:rPr>
        <w:t xml:space="preserve">15/2013. (II.26.) EMMI rendelet a pedagógiai szakszolgálati intézmények működéséről. </w:t>
      </w:r>
    </w:p>
    <w:p w:rsidR="002160A9" w:rsidRPr="00855AC2" w:rsidRDefault="002160A9" w:rsidP="00E3060B">
      <w:pPr>
        <w:pStyle w:val="Listaszerbekezds"/>
        <w:numPr>
          <w:ilvl w:val="0"/>
          <w:numId w:val="2"/>
        </w:numPr>
        <w:autoSpaceDE w:val="0"/>
        <w:autoSpaceDN w:val="0"/>
        <w:adjustRightInd w:val="0"/>
        <w:spacing w:after="144" w:line="240" w:lineRule="auto"/>
        <w:jc w:val="both"/>
        <w:rPr>
          <w:rFonts w:ascii="Times New Roman" w:eastAsia="BatangChe" w:hAnsi="Times New Roman" w:cs="Times New Roman"/>
          <w:color w:val="000000"/>
          <w:sz w:val="24"/>
          <w:szCs w:val="24"/>
        </w:rPr>
      </w:pPr>
      <w:r>
        <w:rPr>
          <w:rFonts w:ascii="Times New Roman" w:eastAsia="BatangChe" w:hAnsi="Times New Roman" w:cs="Times New Roman"/>
          <w:color w:val="000000"/>
          <w:sz w:val="24"/>
          <w:szCs w:val="24"/>
        </w:rPr>
        <w:t>346/2013. (XII. 17.) Korm. rendelet a pedagógus továbbképzésről.</w:t>
      </w:r>
    </w:p>
    <w:p w:rsidR="00C856E8" w:rsidRPr="00C856E8" w:rsidRDefault="00C856E8" w:rsidP="00C856E8">
      <w:pPr>
        <w:jc w:val="both"/>
        <w:rPr>
          <w:rFonts w:ascii="Times New Roman" w:hAnsi="Times New Roman" w:cs="Times New Roman"/>
          <w:b/>
          <w:bCs/>
          <w:sz w:val="24"/>
          <w:szCs w:val="24"/>
        </w:rPr>
      </w:pPr>
    </w:p>
    <w:p w:rsidR="00855AC2" w:rsidRPr="00855AC2" w:rsidRDefault="00855AC2" w:rsidP="00855AC2">
      <w:pPr>
        <w:shd w:val="clear" w:color="auto" w:fill="C5E0B3" w:themeFill="accent6" w:themeFillTint="66"/>
        <w:autoSpaceDE w:val="0"/>
        <w:autoSpaceDN w:val="0"/>
        <w:adjustRightInd w:val="0"/>
        <w:spacing w:after="0" w:line="240" w:lineRule="auto"/>
        <w:jc w:val="center"/>
        <w:rPr>
          <w:rFonts w:ascii="Times New Roman" w:hAnsi="Times New Roman" w:cs="Times New Roman"/>
          <w:b/>
          <w:bCs/>
          <w:iCs/>
          <w:color w:val="000000"/>
          <w:sz w:val="28"/>
          <w:szCs w:val="28"/>
        </w:rPr>
      </w:pPr>
      <w:r w:rsidRPr="00855AC2">
        <w:rPr>
          <w:rFonts w:ascii="Times New Roman" w:hAnsi="Times New Roman" w:cs="Times New Roman"/>
          <w:b/>
          <w:bCs/>
          <w:iCs/>
          <w:color w:val="000000"/>
          <w:sz w:val="28"/>
          <w:szCs w:val="28"/>
        </w:rPr>
        <w:t>1.2. A nevelési munkát meghatározó belső szabályozók</w:t>
      </w:r>
    </w:p>
    <w:p w:rsidR="00855AC2" w:rsidRDefault="00855AC2" w:rsidP="00855AC2">
      <w:pPr>
        <w:autoSpaceDE w:val="0"/>
        <w:autoSpaceDN w:val="0"/>
        <w:adjustRightInd w:val="0"/>
        <w:spacing w:after="0" w:line="240" w:lineRule="auto"/>
        <w:rPr>
          <w:rFonts w:ascii="Times New Roman" w:hAnsi="Times New Roman" w:cs="Times New Roman"/>
          <w:color w:val="000000"/>
          <w:sz w:val="28"/>
          <w:szCs w:val="28"/>
        </w:rPr>
      </w:pPr>
    </w:p>
    <w:p w:rsidR="00855AC2" w:rsidRPr="00855AC2" w:rsidRDefault="00855AC2" w:rsidP="00E3060B">
      <w:pPr>
        <w:pStyle w:val="Listaszerbekezds"/>
        <w:numPr>
          <w:ilvl w:val="0"/>
          <w:numId w:val="3"/>
        </w:numPr>
        <w:autoSpaceDE w:val="0"/>
        <w:autoSpaceDN w:val="0"/>
        <w:adjustRightInd w:val="0"/>
        <w:spacing w:after="0" w:line="240" w:lineRule="auto"/>
        <w:rPr>
          <w:rFonts w:ascii="Times New Roman" w:hAnsi="Times New Roman" w:cs="Times New Roman"/>
          <w:color w:val="000000"/>
          <w:sz w:val="24"/>
          <w:szCs w:val="24"/>
        </w:rPr>
      </w:pPr>
      <w:r w:rsidRPr="00855AC2">
        <w:rPr>
          <w:rFonts w:ascii="Times New Roman" w:hAnsi="Times New Roman" w:cs="Times New Roman"/>
          <w:color w:val="000000"/>
          <w:sz w:val="24"/>
          <w:szCs w:val="24"/>
        </w:rPr>
        <w:t xml:space="preserve">Az óvodai nevelés országos alapprogramja. </w:t>
      </w:r>
    </w:p>
    <w:p w:rsidR="00855AC2" w:rsidRPr="00855AC2" w:rsidRDefault="00855AC2" w:rsidP="00E3060B">
      <w:pPr>
        <w:pStyle w:val="Listaszerbekezds"/>
        <w:numPr>
          <w:ilvl w:val="0"/>
          <w:numId w:val="3"/>
        </w:numPr>
        <w:autoSpaceDE w:val="0"/>
        <w:autoSpaceDN w:val="0"/>
        <w:adjustRightInd w:val="0"/>
        <w:spacing w:after="0" w:line="240" w:lineRule="auto"/>
        <w:rPr>
          <w:rFonts w:ascii="Times New Roman" w:hAnsi="Times New Roman" w:cs="Times New Roman"/>
          <w:color w:val="000000"/>
          <w:sz w:val="24"/>
          <w:szCs w:val="24"/>
        </w:rPr>
      </w:pPr>
      <w:r w:rsidRPr="00855AC2">
        <w:rPr>
          <w:rFonts w:ascii="Times New Roman" w:hAnsi="Times New Roman" w:cs="Times New Roman"/>
          <w:color w:val="000000"/>
          <w:sz w:val="24"/>
          <w:szCs w:val="24"/>
        </w:rPr>
        <w:t xml:space="preserve">Helyi pedagógiai program. </w:t>
      </w:r>
    </w:p>
    <w:p w:rsidR="00855AC2" w:rsidRPr="00855AC2" w:rsidRDefault="00855AC2" w:rsidP="00E3060B">
      <w:pPr>
        <w:pStyle w:val="Listaszerbekezds"/>
        <w:numPr>
          <w:ilvl w:val="0"/>
          <w:numId w:val="3"/>
        </w:numPr>
        <w:autoSpaceDE w:val="0"/>
        <w:autoSpaceDN w:val="0"/>
        <w:adjustRightInd w:val="0"/>
        <w:spacing w:after="0" w:line="240" w:lineRule="auto"/>
        <w:rPr>
          <w:rFonts w:ascii="Times New Roman" w:hAnsi="Times New Roman" w:cs="Times New Roman"/>
          <w:color w:val="000000"/>
          <w:sz w:val="24"/>
          <w:szCs w:val="24"/>
        </w:rPr>
      </w:pPr>
      <w:r w:rsidRPr="00855AC2">
        <w:rPr>
          <w:rFonts w:ascii="Times New Roman" w:hAnsi="Times New Roman" w:cs="Times New Roman"/>
          <w:color w:val="000000"/>
          <w:sz w:val="24"/>
          <w:szCs w:val="24"/>
        </w:rPr>
        <w:t xml:space="preserve">Éves Munkaterv. </w:t>
      </w:r>
    </w:p>
    <w:p w:rsidR="00855AC2" w:rsidRPr="00855AC2" w:rsidRDefault="00855AC2" w:rsidP="00E3060B">
      <w:pPr>
        <w:pStyle w:val="Listaszerbekezds"/>
        <w:numPr>
          <w:ilvl w:val="0"/>
          <w:numId w:val="3"/>
        </w:numPr>
        <w:autoSpaceDE w:val="0"/>
        <w:autoSpaceDN w:val="0"/>
        <w:adjustRightInd w:val="0"/>
        <w:spacing w:after="0" w:line="240" w:lineRule="auto"/>
        <w:rPr>
          <w:rFonts w:ascii="Times New Roman" w:hAnsi="Times New Roman" w:cs="Times New Roman"/>
          <w:color w:val="000000"/>
          <w:sz w:val="24"/>
          <w:szCs w:val="24"/>
        </w:rPr>
      </w:pPr>
      <w:r w:rsidRPr="00855AC2">
        <w:rPr>
          <w:rFonts w:ascii="Times New Roman" w:hAnsi="Times New Roman" w:cs="Times New Roman"/>
          <w:color w:val="000000"/>
          <w:sz w:val="24"/>
          <w:szCs w:val="24"/>
        </w:rPr>
        <w:t xml:space="preserve">SZMSZ. </w:t>
      </w:r>
    </w:p>
    <w:p w:rsidR="00855AC2" w:rsidRDefault="00855AC2" w:rsidP="00E3060B">
      <w:pPr>
        <w:pStyle w:val="Listaszerbekezds"/>
        <w:numPr>
          <w:ilvl w:val="0"/>
          <w:numId w:val="3"/>
        </w:numPr>
        <w:autoSpaceDE w:val="0"/>
        <w:autoSpaceDN w:val="0"/>
        <w:adjustRightInd w:val="0"/>
        <w:spacing w:after="0" w:line="240" w:lineRule="auto"/>
        <w:rPr>
          <w:rFonts w:ascii="Times New Roman" w:hAnsi="Times New Roman" w:cs="Times New Roman"/>
          <w:color w:val="000000"/>
          <w:sz w:val="24"/>
          <w:szCs w:val="24"/>
        </w:rPr>
      </w:pPr>
      <w:r w:rsidRPr="00855AC2">
        <w:rPr>
          <w:rFonts w:ascii="Times New Roman" w:hAnsi="Times New Roman" w:cs="Times New Roman"/>
          <w:color w:val="000000"/>
          <w:sz w:val="24"/>
          <w:szCs w:val="24"/>
        </w:rPr>
        <w:t>Házirend.</w:t>
      </w:r>
    </w:p>
    <w:p w:rsidR="008E461D" w:rsidRPr="00855AC2" w:rsidRDefault="008E461D" w:rsidP="00E3060B">
      <w:pPr>
        <w:pStyle w:val="Listaszerbekezds"/>
        <w:numPr>
          <w:ilvl w:val="0"/>
          <w:numId w:val="3"/>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Munkaköri leírások</w:t>
      </w:r>
    </w:p>
    <w:p w:rsidR="00855AC2" w:rsidRDefault="00855AC2" w:rsidP="00855AC2">
      <w:pPr>
        <w:autoSpaceDE w:val="0"/>
        <w:autoSpaceDN w:val="0"/>
        <w:adjustRightInd w:val="0"/>
        <w:spacing w:after="0" w:line="240" w:lineRule="auto"/>
        <w:rPr>
          <w:rFonts w:ascii="Times New Roman" w:hAnsi="Times New Roman" w:cs="Times New Roman"/>
          <w:color w:val="000000"/>
          <w:sz w:val="23"/>
          <w:szCs w:val="23"/>
        </w:rPr>
      </w:pPr>
    </w:p>
    <w:p w:rsidR="00855AC2" w:rsidRDefault="00855AC2" w:rsidP="00855AC2">
      <w:pPr>
        <w:autoSpaceDE w:val="0"/>
        <w:autoSpaceDN w:val="0"/>
        <w:adjustRightInd w:val="0"/>
        <w:spacing w:after="0" w:line="240" w:lineRule="auto"/>
        <w:rPr>
          <w:rFonts w:ascii="Times New Roman" w:hAnsi="Times New Roman" w:cs="Times New Roman"/>
          <w:color w:val="000000"/>
          <w:sz w:val="23"/>
          <w:szCs w:val="23"/>
        </w:rPr>
      </w:pPr>
    </w:p>
    <w:p w:rsidR="00C765EF" w:rsidRDefault="00C765EF" w:rsidP="00855AC2">
      <w:pPr>
        <w:autoSpaceDE w:val="0"/>
        <w:autoSpaceDN w:val="0"/>
        <w:adjustRightInd w:val="0"/>
        <w:spacing w:after="0" w:line="240" w:lineRule="auto"/>
        <w:rPr>
          <w:rFonts w:ascii="Times New Roman" w:hAnsi="Times New Roman" w:cs="Times New Roman"/>
          <w:color w:val="000000"/>
          <w:sz w:val="23"/>
          <w:szCs w:val="23"/>
        </w:rPr>
      </w:pPr>
    </w:p>
    <w:p w:rsidR="00C765EF" w:rsidRDefault="00C765EF" w:rsidP="00855AC2">
      <w:pPr>
        <w:autoSpaceDE w:val="0"/>
        <w:autoSpaceDN w:val="0"/>
        <w:adjustRightInd w:val="0"/>
        <w:spacing w:after="0" w:line="240" w:lineRule="auto"/>
        <w:rPr>
          <w:rFonts w:ascii="Times New Roman" w:hAnsi="Times New Roman" w:cs="Times New Roman"/>
          <w:color w:val="000000"/>
          <w:sz w:val="23"/>
          <w:szCs w:val="23"/>
        </w:rPr>
      </w:pPr>
    </w:p>
    <w:p w:rsidR="00C765EF" w:rsidRDefault="00C765EF" w:rsidP="00855AC2">
      <w:pPr>
        <w:autoSpaceDE w:val="0"/>
        <w:autoSpaceDN w:val="0"/>
        <w:adjustRightInd w:val="0"/>
        <w:spacing w:after="0" w:line="240" w:lineRule="auto"/>
        <w:rPr>
          <w:rFonts w:ascii="Times New Roman" w:hAnsi="Times New Roman" w:cs="Times New Roman"/>
          <w:color w:val="000000"/>
          <w:sz w:val="23"/>
          <w:szCs w:val="23"/>
        </w:rPr>
      </w:pPr>
    </w:p>
    <w:p w:rsidR="00C765EF" w:rsidRDefault="00C765EF" w:rsidP="00855AC2">
      <w:pPr>
        <w:autoSpaceDE w:val="0"/>
        <w:autoSpaceDN w:val="0"/>
        <w:adjustRightInd w:val="0"/>
        <w:spacing w:after="0" w:line="240" w:lineRule="auto"/>
        <w:rPr>
          <w:rFonts w:ascii="Times New Roman" w:hAnsi="Times New Roman" w:cs="Times New Roman"/>
          <w:color w:val="000000"/>
          <w:sz w:val="23"/>
          <w:szCs w:val="23"/>
        </w:rPr>
      </w:pPr>
    </w:p>
    <w:p w:rsidR="00C765EF" w:rsidRDefault="00C765EF" w:rsidP="00855AC2">
      <w:pPr>
        <w:autoSpaceDE w:val="0"/>
        <w:autoSpaceDN w:val="0"/>
        <w:adjustRightInd w:val="0"/>
        <w:spacing w:after="0" w:line="240" w:lineRule="auto"/>
        <w:rPr>
          <w:rFonts w:ascii="Times New Roman" w:hAnsi="Times New Roman" w:cs="Times New Roman"/>
          <w:color w:val="000000"/>
          <w:sz w:val="23"/>
          <w:szCs w:val="23"/>
        </w:rPr>
      </w:pPr>
    </w:p>
    <w:p w:rsidR="00855AC2" w:rsidRPr="00855AC2" w:rsidRDefault="00855AC2" w:rsidP="00855AC2">
      <w:pPr>
        <w:pBdr>
          <w:top w:val="single" w:sz="4" w:space="1" w:color="auto"/>
          <w:left w:val="single" w:sz="4" w:space="4" w:color="auto"/>
          <w:bottom w:val="single" w:sz="4" w:space="1" w:color="auto"/>
          <w:right w:val="single" w:sz="4" w:space="4" w:color="auto"/>
        </w:pBdr>
        <w:shd w:val="clear" w:color="auto" w:fill="A8D08D" w:themeFill="accent6" w:themeFillTint="99"/>
        <w:autoSpaceDE w:val="0"/>
        <w:autoSpaceDN w:val="0"/>
        <w:adjustRightInd w:val="0"/>
        <w:spacing w:after="0" w:line="240" w:lineRule="auto"/>
        <w:jc w:val="center"/>
        <w:rPr>
          <w:rFonts w:ascii="Times New Roman" w:hAnsi="Times New Roman" w:cs="Times New Roman"/>
          <w:color w:val="000000"/>
          <w:sz w:val="32"/>
          <w:szCs w:val="32"/>
        </w:rPr>
      </w:pPr>
      <w:r w:rsidRPr="00855AC2">
        <w:rPr>
          <w:rFonts w:ascii="Times New Roman" w:hAnsi="Times New Roman" w:cs="Times New Roman"/>
          <w:b/>
          <w:bCs/>
          <w:sz w:val="32"/>
          <w:szCs w:val="32"/>
        </w:rPr>
        <w:lastRenderedPageBreak/>
        <w:t>2. Az intézménnyel kapcsolatos általános információk</w:t>
      </w:r>
    </w:p>
    <w:p w:rsidR="00855AC2" w:rsidRDefault="00855AC2" w:rsidP="00855AC2">
      <w:pPr>
        <w:jc w:val="both"/>
        <w:rPr>
          <w:rFonts w:ascii="Times New Roman" w:hAnsi="Times New Roman" w:cs="Times New Roman"/>
          <w:b/>
          <w:bCs/>
          <w:sz w:val="36"/>
          <w:szCs w:val="36"/>
        </w:rPr>
      </w:pPr>
    </w:p>
    <w:p w:rsidR="00855AC2" w:rsidRPr="00855AC2" w:rsidRDefault="00855AC2" w:rsidP="00855AC2">
      <w:pPr>
        <w:spacing w:after="0" w:line="240" w:lineRule="auto"/>
        <w:ind w:left="4248" w:hanging="4245"/>
        <w:jc w:val="both"/>
        <w:rPr>
          <w:rFonts w:ascii="Times New Roman" w:eastAsia="Times New Roman" w:hAnsi="Times New Roman" w:cs="Times New Roman"/>
          <w:b/>
          <w:sz w:val="24"/>
          <w:szCs w:val="20"/>
          <w:lang w:eastAsia="de-DE"/>
        </w:rPr>
      </w:pPr>
      <w:r w:rsidRPr="00855AC2">
        <w:rPr>
          <w:rFonts w:ascii="Times New Roman" w:eastAsia="Times New Roman" w:hAnsi="Times New Roman" w:cs="Times New Roman"/>
          <w:b/>
          <w:sz w:val="24"/>
          <w:szCs w:val="20"/>
          <w:lang w:eastAsia="de-DE"/>
        </w:rPr>
        <w:t xml:space="preserve">Óvodai intézményegységek neve: </w:t>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u w:val="single"/>
          <w:lang w:eastAsia="de-DE"/>
        </w:rPr>
        <w:t xml:space="preserve">BOGYISZLÓI KISTARISZNYA </w:t>
      </w:r>
      <w:proofErr w:type="gramStart"/>
      <w:r w:rsidRPr="00855AC2">
        <w:rPr>
          <w:rFonts w:ascii="Times New Roman" w:eastAsia="Times New Roman" w:hAnsi="Times New Roman" w:cs="Times New Roman"/>
          <w:b/>
          <w:sz w:val="24"/>
          <w:szCs w:val="20"/>
          <w:u w:val="single"/>
          <w:lang w:eastAsia="de-DE"/>
        </w:rPr>
        <w:t xml:space="preserve">ÓVODA      </w:t>
      </w:r>
      <w:r w:rsidRPr="00855AC2">
        <w:rPr>
          <w:rFonts w:ascii="Times New Roman" w:eastAsia="Times New Roman" w:hAnsi="Times New Roman" w:cs="Times New Roman"/>
          <w:b/>
          <w:sz w:val="24"/>
          <w:szCs w:val="20"/>
          <w:lang w:eastAsia="de-DE"/>
        </w:rPr>
        <w:t>7132.</w:t>
      </w:r>
      <w:proofErr w:type="gramEnd"/>
      <w:r w:rsidRPr="00855AC2">
        <w:rPr>
          <w:rFonts w:ascii="Times New Roman" w:eastAsia="Times New Roman" w:hAnsi="Times New Roman" w:cs="Times New Roman"/>
          <w:b/>
          <w:sz w:val="24"/>
          <w:szCs w:val="20"/>
          <w:lang w:eastAsia="de-DE"/>
        </w:rPr>
        <w:t xml:space="preserve"> Bogyiszló, Petőfi S. </w:t>
      </w:r>
      <w:proofErr w:type="gramStart"/>
      <w:r w:rsidRPr="00855AC2">
        <w:rPr>
          <w:rFonts w:ascii="Times New Roman" w:eastAsia="Times New Roman" w:hAnsi="Times New Roman" w:cs="Times New Roman"/>
          <w:b/>
          <w:sz w:val="24"/>
          <w:szCs w:val="20"/>
          <w:lang w:eastAsia="de-DE"/>
        </w:rPr>
        <w:t>u.</w:t>
      </w:r>
      <w:proofErr w:type="gramEnd"/>
      <w:r w:rsidRPr="00855AC2">
        <w:rPr>
          <w:rFonts w:ascii="Times New Roman" w:eastAsia="Times New Roman" w:hAnsi="Times New Roman" w:cs="Times New Roman"/>
          <w:b/>
          <w:sz w:val="24"/>
          <w:szCs w:val="20"/>
          <w:lang w:eastAsia="de-DE"/>
        </w:rPr>
        <w:t xml:space="preserve"> 16.</w:t>
      </w:r>
    </w:p>
    <w:p w:rsidR="00855AC2" w:rsidRPr="00855AC2" w:rsidRDefault="00855AC2" w:rsidP="00855AC2">
      <w:pPr>
        <w:spacing w:after="0" w:line="240" w:lineRule="auto"/>
        <w:jc w:val="both"/>
        <w:rPr>
          <w:rFonts w:ascii="Times New Roman" w:eastAsia="Times New Roman" w:hAnsi="Times New Roman" w:cs="Times New Roman"/>
          <w:b/>
          <w:i/>
          <w:sz w:val="24"/>
          <w:szCs w:val="20"/>
          <w:lang w:eastAsia="de-DE"/>
        </w:rPr>
      </w:pP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t xml:space="preserve">    </w:t>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b/>
          <w:sz w:val="24"/>
          <w:szCs w:val="20"/>
          <w:lang w:eastAsia="de-DE"/>
        </w:rPr>
        <w:t>Tel:</w:t>
      </w:r>
      <w:r w:rsidRPr="00855AC2">
        <w:rPr>
          <w:rFonts w:ascii="Times New Roman" w:eastAsia="Times New Roman" w:hAnsi="Times New Roman" w:cs="Times New Roman"/>
          <w:sz w:val="24"/>
          <w:szCs w:val="20"/>
          <w:lang w:eastAsia="de-DE"/>
        </w:rPr>
        <w:tab/>
        <w:t>06-74-440-774</w:t>
      </w:r>
      <w:r w:rsidRPr="00855AC2">
        <w:rPr>
          <w:rFonts w:ascii="Times New Roman" w:eastAsia="Times New Roman" w:hAnsi="Times New Roman" w:cs="Times New Roman"/>
          <w:b/>
          <w:i/>
          <w:sz w:val="24"/>
          <w:szCs w:val="20"/>
          <w:lang w:eastAsia="de-DE"/>
        </w:rPr>
        <w:t xml:space="preserve"> </w:t>
      </w:r>
    </w:p>
    <w:p w:rsidR="00855AC2" w:rsidRPr="00855AC2" w:rsidRDefault="00855AC2" w:rsidP="00855AC2">
      <w:pPr>
        <w:spacing w:after="0" w:line="240" w:lineRule="auto"/>
        <w:jc w:val="both"/>
        <w:rPr>
          <w:rFonts w:ascii="Times New Roman" w:eastAsia="Times New Roman" w:hAnsi="Times New Roman" w:cs="Times New Roman"/>
          <w:b/>
          <w:i/>
          <w:sz w:val="24"/>
          <w:szCs w:val="20"/>
          <w:lang w:eastAsia="de-DE"/>
        </w:rPr>
      </w:pPr>
      <w:r w:rsidRPr="00855AC2">
        <w:rPr>
          <w:rFonts w:ascii="Times New Roman" w:eastAsia="Times New Roman" w:hAnsi="Times New Roman" w:cs="Times New Roman"/>
          <w:b/>
          <w:i/>
          <w:sz w:val="24"/>
          <w:szCs w:val="20"/>
          <w:lang w:eastAsia="de-DE"/>
        </w:rPr>
        <w:tab/>
      </w:r>
      <w:r w:rsidRPr="00855AC2">
        <w:rPr>
          <w:rFonts w:ascii="Times New Roman" w:eastAsia="Times New Roman" w:hAnsi="Times New Roman" w:cs="Times New Roman"/>
          <w:b/>
          <w:i/>
          <w:sz w:val="24"/>
          <w:szCs w:val="20"/>
          <w:lang w:eastAsia="de-DE"/>
        </w:rPr>
        <w:tab/>
      </w:r>
      <w:r w:rsidRPr="00855AC2">
        <w:rPr>
          <w:rFonts w:ascii="Times New Roman" w:eastAsia="Times New Roman" w:hAnsi="Times New Roman" w:cs="Times New Roman"/>
          <w:b/>
          <w:i/>
          <w:sz w:val="24"/>
          <w:szCs w:val="20"/>
          <w:lang w:eastAsia="de-DE"/>
        </w:rPr>
        <w:tab/>
      </w:r>
      <w:r w:rsidRPr="00855AC2">
        <w:rPr>
          <w:rFonts w:ascii="Times New Roman" w:eastAsia="Times New Roman" w:hAnsi="Times New Roman" w:cs="Times New Roman"/>
          <w:b/>
          <w:i/>
          <w:sz w:val="24"/>
          <w:szCs w:val="20"/>
          <w:lang w:eastAsia="de-DE"/>
        </w:rPr>
        <w:tab/>
      </w:r>
      <w:r w:rsidRPr="00855AC2">
        <w:rPr>
          <w:rFonts w:ascii="Times New Roman" w:eastAsia="Times New Roman" w:hAnsi="Times New Roman" w:cs="Times New Roman"/>
          <w:b/>
          <w:i/>
          <w:sz w:val="24"/>
          <w:szCs w:val="20"/>
          <w:lang w:eastAsia="de-DE"/>
        </w:rPr>
        <w:tab/>
      </w:r>
      <w:r w:rsidRPr="00855AC2">
        <w:rPr>
          <w:rFonts w:ascii="Times New Roman" w:eastAsia="Times New Roman" w:hAnsi="Times New Roman" w:cs="Times New Roman"/>
          <w:b/>
          <w:i/>
          <w:sz w:val="24"/>
          <w:szCs w:val="20"/>
          <w:lang w:eastAsia="de-DE"/>
        </w:rPr>
        <w:tab/>
        <w:t>E-mail: ovoda@bogyiszlo.hu</w:t>
      </w:r>
    </w:p>
    <w:p w:rsidR="00855AC2" w:rsidRPr="00855AC2" w:rsidRDefault="00855AC2" w:rsidP="00855AC2">
      <w:pPr>
        <w:spacing w:after="0" w:line="240" w:lineRule="auto"/>
        <w:jc w:val="both"/>
        <w:rPr>
          <w:rFonts w:ascii="Times New Roman" w:eastAsia="Times New Roman" w:hAnsi="Times New Roman" w:cs="Times New Roman"/>
          <w:b/>
          <w:i/>
          <w:sz w:val="24"/>
          <w:szCs w:val="20"/>
          <w:lang w:eastAsia="de-DE"/>
        </w:rPr>
      </w:pPr>
    </w:p>
    <w:p w:rsidR="00855AC2" w:rsidRPr="00855AC2" w:rsidRDefault="00855AC2" w:rsidP="00855AC2">
      <w:pPr>
        <w:spacing w:after="0" w:line="240" w:lineRule="auto"/>
        <w:jc w:val="both"/>
        <w:rPr>
          <w:rFonts w:ascii="Times New Roman" w:eastAsia="Times New Roman" w:hAnsi="Times New Roman" w:cs="Times New Roman"/>
          <w:sz w:val="24"/>
          <w:szCs w:val="20"/>
          <w:lang w:eastAsia="de-DE"/>
        </w:rPr>
      </w:pPr>
      <w:r w:rsidRPr="00855AC2">
        <w:rPr>
          <w:rFonts w:ascii="Times New Roman" w:eastAsia="Times New Roman" w:hAnsi="Times New Roman" w:cs="Times New Roman"/>
          <w:b/>
          <w:sz w:val="24"/>
          <w:szCs w:val="20"/>
          <w:lang w:eastAsia="de-DE"/>
        </w:rPr>
        <w:t>OM azonosító:</w:t>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t>202193</w:t>
      </w:r>
    </w:p>
    <w:p w:rsidR="00855AC2" w:rsidRPr="00855AC2" w:rsidRDefault="00855AC2" w:rsidP="00855AC2">
      <w:pPr>
        <w:spacing w:after="0" w:line="240" w:lineRule="auto"/>
        <w:jc w:val="both"/>
        <w:rPr>
          <w:rFonts w:ascii="Times New Roman" w:eastAsia="Times New Roman" w:hAnsi="Times New Roman" w:cs="Times New Roman"/>
          <w:sz w:val="24"/>
          <w:szCs w:val="20"/>
          <w:lang w:eastAsia="de-DE"/>
        </w:rPr>
      </w:pPr>
    </w:p>
    <w:p w:rsidR="00855AC2" w:rsidRPr="00855AC2" w:rsidRDefault="00855AC2" w:rsidP="00855AC2">
      <w:pPr>
        <w:spacing w:after="0" w:line="240" w:lineRule="auto"/>
        <w:jc w:val="both"/>
        <w:rPr>
          <w:rFonts w:ascii="Times New Roman" w:eastAsia="Times New Roman" w:hAnsi="Times New Roman" w:cs="Times New Roman"/>
          <w:b/>
          <w:i/>
          <w:sz w:val="24"/>
          <w:szCs w:val="20"/>
          <w:lang w:eastAsia="de-DE"/>
        </w:rPr>
      </w:pPr>
      <w:r w:rsidRPr="00855AC2">
        <w:rPr>
          <w:rFonts w:ascii="Times New Roman" w:eastAsia="Times New Roman" w:hAnsi="Times New Roman" w:cs="Times New Roman"/>
          <w:b/>
          <w:i/>
          <w:sz w:val="24"/>
          <w:szCs w:val="20"/>
          <w:lang w:eastAsia="de-DE"/>
        </w:rPr>
        <w:t>Telephely, kihelyezett óvodai csoport:</w:t>
      </w:r>
      <w:r w:rsidRPr="00855AC2">
        <w:rPr>
          <w:rFonts w:ascii="Times New Roman" w:eastAsia="Times New Roman" w:hAnsi="Times New Roman" w:cs="Times New Roman"/>
          <w:b/>
          <w:i/>
          <w:sz w:val="24"/>
          <w:szCs w:val="20"/>
          <w:lang w:eastAsia="de-DE"/>
        </w:rPr>
        <w:tab/>
      </w:r>
      <w:r w:rsidRPr="00855AC2">
        <w:rPr>
          <w:rFonts w:ascii="Times New Roman" w:eastAsia="Times New Roman" w:hAnsi="Times New Roman" w:cs="Times New Roman"/>
          <w:b/>
          <w:sz w:val="24"/>
          <w:szCs w:val="20"/>
          <w:lang w:eastAsia="de-DE"/>
        </w:rPr>
        <w:t>7136. Fácánkert, Árpád u. 34.</w:t>
      </w:r>
    </w:p>
    <w:p w:rsidR="00855AC2" w:rsidRPr="00855AC2" w:rsidRDefault="00855AC2" w:rsidP="00855AC2">
      <w:pPr>
        <w:spacing w:after="0" w:line="240" w:lineRule="auto"/>
        <w:jc w:val="both"/>
        <w:rPr>
          <w:rFonts w:ascii="Times New Roman" w:eastAsia="Times New Roman" w:hAnsi="Times New Roman" w:cs="Times New Roman"/>
          <w:sz w:val="24"/>
          <w:szCs w:val="20"/>
          <w:lang w:eastAsia="de-DE"/>
        </w:rPr>
      </w:pP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b/>
          <w:sz w:val="24"/>
          <w:szCs w:val="20"/>
          <w:lang w:eastAsia="de-DE"/>
        </w:rPr>
        <w:t>Tel:</w:t>
      </w:r>
      <w:r w:rsidR="002C18F6">
        <w:rPr>
          <w:rFonts w:ascii="Times New Roman" w:eastAsia="Times New Roman" w:hAnsi="Times New Roman" w:cs="Times New Roman"/>
          <w:sz w:val="24"/>
          <w:szCs w:val="20"/>
          <w:lang w:eastAsia="de-DE"/>
        </w:rPr>
        <w:tab/>
        <w:t>06-74-407-163</w:t>
      </w:r>
    </w:p>
    <w:p w:rsidR="00855AC2" w:rsidRPr="00855AC2" w:rsidRDefault="00855AC2" w:rsidP="00855AC2">
      <w:pPr>
        <w:spacing w:after="0" w:line="240" w:lineRule="auto"/>
        <w:jc w:val="both"/>
        <w:rPr>
          <w:rFonts w:ascii="Times New Roman" w:eastAsia="Times New Roman" w:hAnsi="Times New Roman" w:cs="Times New Roman"/>
          <w:b/>
          <w:sz w:val="24"/>
          <w:szCs w:val="20"/>
          <w:lang w:eastAsia="de-DE"/>
        </w:rPr>
      </w:pP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b/>
          <w:sz w:val="24"/>
          <w:szCs w:val="20"/>
          <w:lang w:eastAsia="de-DE"/>
        </w:rPr>
        <w:t>E-mail: ovoda@facankert.hu</w:t>
      </w:r>
    </w:p>
    <w:p w:rsidR="00855AC2" w:rsidRPr="00855AC2" w:rsidRDefault="00855AC2" w:rsidP="00855AC2">
      <w:pPr>
        <w:spacing w:after="0" w:line="240" w:lineRule="auto"/>
        <w:jc w:val="both"/>
        <w:rPr>
          <w:rFonts w:ascii="Times New Roman" w:eastAsia="Times New Roman" w:hAnsi="Times New Roman" w:cs="Times New Roman"/>
          <w:sz w:val="24"/>
          <w:szCs w:val="20"/>
          <w:lang w:eastAsia="de-DE"/>
        </w:rPr>
      </w:pPr>
    </w:p>
    <w:p w:rsidR="00855AC2" w:rsidRPr="00855AC2" w:rsidRDefault="00855AC2" w:rsidP="00855AC2">
      <w:pPr>
        <w:spacing w:after="0" w:line="240" w:lineRule="auto"/>
        <w:jc w:val="both"/>
        <w:rPr>
          <w:rFonts w:ascii="Times New Roman" w:eastAsia="Times New Roman" w:hAnsi="Times New Roman" w:cs="Times New Roman"/>
          <w:b/>
          <w:i/>
          <w:sz w:val="24"/>
          <w:szCs w:val="20"/>
          <w:lang w:eastAsia="de-DE"/>
        </w:rPr>
      </w:pPr>
      <w:r w:rsidRPr="00855AC2">
        <w:rPr>
          <w:rFonts w:ascii="Times New Roman" w:eastAsia="Times New Roman" w:hAnsi="Times New Roman" w:cs="Times New Roman"/>
          <w:b/>
          <w:sz w:val="24"/>
          <w:szCs w:val="20"/>
          <w:lang w:eastAsia="de-DE"/>
        </w:rPr>
        <w:t>Fenntartó szerv neve, székhelye:</w:t>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b/>
          <w:i/>
          <w:sz w:val="24"/>
          <w:szCs w:val="20"/>
          <w:lang w:eastAsia="de-DE"/>
        </w:rPr>
        <w:t xml:space="preserve">   </w:t>
      </w:r>
      <w:r w:rsidRPr="00855AC2">
        <w:rPr>
          <w:rFonts w:ascii="Times New Roman" w:eastAsia="Times New Roman" w:hAnsi="Times New Roman" w:cs="Times New Roman"/>
          <w:b/>
          <w:i/>
          <w:sz w:val="24"/>
          <w:szCs w:val="20"/>
          <w:lang w:eastAsia="de-DE"/>
        </w:rPr>
        <w:tab/>
      </w:r>
    </w:p>
    <w:p w:rsidR="00855AC2" w:rsidRPr="00855AC2" w:rsidRDefault="00855AC2" w:rsidP="00855AC2">
      <w:pPr>
        <w:spacing w:after="0" w:line="240" w:lineRule="auto"/>
        <w:jc w:val="center"/>
        <w:rPr>
          <w:rFonts w:ascii="Times New Roman" w:eastAsia="Times New Roman" w:hAnsi="Times New Roman" w:cs="Times New Roman"/>
          <w:b/>
          <w:i/>
          <w:sz w:val="24"/>
          <w:szCs w:val="20"/>
          <w:lang w:eastAsia="de-DE"/>
        </w:rPr>
      </w:pPr>
    </w:p>
    <w:p w:rsidR="00855AC2" w:rsidRPr="00855AC2" w:rsidRDefault="00855AC2" w:rsidP="00855AC2">
      <w:pPr>
        <w:spacing w:after="0" w:line="240" w:lineRule="auto"/>
        <w:rPr>
          <w:rFonts w:ascii="Times New Roman" w:eastAsia="Times New Roman" w:hAnsi="Times New Roman" w:cs="Times New Roman"/>
          <w:b/>
          <w:i/>
          <w:sz w:val="24"/>
          <w:szCs w:val="20"/>
          <w:lang w:eastAsia="de-DE"/>
        </w:rPr>
      </w:pPr>
      <w:r w:rsidRPr="00855AC2">
        <w:rPr>
          <w:rFonts w:ascii="Times New Roman" w:eastAsia="Times New Roman" w:hAnsi="Times New Roman" w:cs="Times New Roman"/>
          <w:b/>
          <w:i/>
          <w:sz w:val="24"/>
          <w:szCs w:val="20"/>
          <w:lang w:eastAsia="de-DE"/>
        </w:rPr>
        <w:t>Székhelye:</w:t>
      </w:r>
      <w:r w:rsidRPr="00855AC2">
        <w:rPr>
          <w:rFonts w:ascii="Times New Roman" w:eastAsia="Times New Roman" w:hAnsi="Times New Roman" w:cs="Times New Roman"/>
          <w:b/>
          <w:i/>
          <w:sz w:val="24"/>
          <w:szCs w:val="20"/>
          <w:lang w:eastAsia="de-DE"/>
        </w:rPr>
        <w:tab/>
      </w:r>
      <w:r w:rsidRPr="00855AC2">
        <w:rPr>
          <w:rFonts w:ascii="Times New Roman" w:eastAsia="Times New Roman" w:hAnsi="Times New Roman" w:cs="Times New Roman"/>
          <w:b/>
          <w:i/>
          <w:sz w:val="24"/>
          <w:szCs w:val="20"/>
          <w:lang w:eastAsia="de-DE"/>
        </w:rPr>
        <w:tab/>
      </w:r>
      <w:r w:rsidRPr="00855AC2">
        <w:rPr>
          <w:rFonts w:ascii="Times New Roman" w:eastAsia="Times New Roman" w:hAnsi="Times New Roman" w:cs="Times New Roman"/>
          <w:b/>
          <w:i/>
          <w:sz w:val="24"/>
          <w:szCs w:val="20"/>
          <w:lang w:eastAsia="de-DE"/>
        </w:rPr>
        <w:tab/>
      </w:r>
      <w:r w:rsidRPr="00855AC2">
        <w:rPr>
          <w:rFonts w:ascii="Times New Roman" w:eastAsia="Times New Roman" w:hAnsi="Times New Roman" w:cs="Times New Roman"/>
          <w:b/>
          <w:i/>
          <w:sz w:val="24"/>
          <w:szCs w:val="20"/>
          <w:lang w:eastAsia="de-DE"/>
        </w:rPr>
        <w:tab/>
      </w:r>
      <w:r w:rsidRPr="00855AC2">
        <w:rPr>
          <w:rFonts w:ascii="Times New Roman" w:eastAsia="Times New Roman" w:hAnsi="Times New Roman" w:cs="Times New Roman"/>
          <w:b/>
          <w:i/>
          <w:sz w:val="24"/>
          <w:szCs w:val="20"/>
          <w:lang w:eastAsia="de-DE"/>
        </w:rPr>
        <w:tab/>
        <w:t xml:space="preserve">Bogyiszló-Fácánkert Óvodafenntartó Társulás </w:t>
      </w:r>
    </w:p>
    <w:p w:rsidR="00855AC2" w:rsidRPr="00855AC2" w:rsidRDefault="00855AC2" w:rsidP="00855AC2">
      <w:pPr>
        <w:spacing w:after="0" w:line="240" w:lineRule="auto"/>
        <w:rPr>
          <w:rFonts w:ascii="Times New Roman" w:eastAsia="Times New Roman" w:hAnsi="Times New Roman" w:cs="Times New Roman"/>
          <w:sz w:val="24"/>
          <w:szCs w:val="20"/>
          <w:lang w:eastAsia="de-DE"/>
        </w:rPr>
      </w:pP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t>7132. Bogyiszló, Kossuth u. 28.</w:t>
      </w:r>
    </w:p>
    <w:p w:rsidR="00855AC2" w:rsidRPr="00855AC2" w:rsidRDefault="00855AC2" w:rsidP="00855AC2">
      <w:pPr>
        <w:spacing w:after="0" w:line="240" w:lineRule="auto"/>
        <w:jc w:val="both"/>
        <w:rPr>
          <w:rFonts w:ascii="Times New Roman" w:eastAsia="Times New Roman" w:hAnsi="Times New Roman" w:cs="Times New Roman"/>
          <w:sz w:val="24"/>
          <w:szCs w:val="20"/>
          <w:lang w:eastAsia="de-DE"/>
        </w:rPr>
      </w:pP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t>Tel:</w:t>
      </w:r>
      <w:r w:rsidRPr="00855AC2">
        <w:rPr>
          <w:rFonts w:ascii="Times New Roman" w:eastAsia="Times New Roman" w:hAnsi="Times New Roman" w:cs="Times New Roman"/>
          <w:sz w:val="24"/>
          <w:szCs w:val="20"/>
          <w:lang w:eastAsia="de-DE"/>
        </w:rPr>
        <w:tab/>
        <w:t>06-74-540-157</w:t>
      </w:r>
    </w:p>
    <w:p w:rsidR="00855AC2" w:rsidRPr="00855AC2" w:rsidRDefault="00855AC2" w:rsidP="00855AC2">
      <w:pPr>
        <w:spacing w:after="0" w:line="240" w:lineRule="auto"/>
        <w:jc w:val="both"/>
        <w:rPr>
          <w:rFonts w:ascii="Times New Roman" w:eastAsia="Times New Roman" w:hAnsi="Times New Roman" w:cs="Times New Roman"/>
          <w:sz w:val="24"/>
          <w:szCs w:val="20"/>
          <w:lang w:eastAsia="de-DE"/>
        </w:rPr>
      </w:pP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t>06-74-540-158</w:t>
      </w:r>
    </w:p>
    <w:p w:rsidR="00855AC2" w:rsidRPr="00855AC2" w:rsidRDefault="00855AC2" w:rsidP="00855AC2">
      <w:pPr>
        <w:spacing w:after="0" w:line="240" w:lineRule="auto"/>
        <w:jc w:val="both"/>
        <w:rPr>
          <w:rFonts w:ascii="Times New Roman" w:eastAsia="Times New Roman" w:hAnsi="Times New Roman" w:cs="Times New Roman"/>
          <w:sz w:val="24"/>
          <w:szCs w:val="20"/>
          <w:lang w:eastAsia="de-DE"/>
        </w:rPr>
      </w:pP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t>Fax:</w:t>
      </w:r>
      <w:r w:rsidRPr="00855AC2">
        <w:rPr>
          <w:rFonts w:ascii="Times New Roman" w:eastAsia="Times New Roman" w:hAnsi="Times New Roman" w:cs="Times New Roman"/>
          <w:sz w:val="24"/>
          <w:szCs w:val="20"/>
          <w:lang w:eastAsia="de-DE"/>
        </w:rPr>
        <w:tab/>
        <w:t>06-74-540-157</w:t>
      </w:r>
    </w:p>
    <w:p w:rsidR="00855AC2" w:rsidRPr="00855AC2" w:rsidRDefault="00855AC2" w:rsidP="00855AC2">
      <w:pPr>
        <w:spacing w:after="0" w:line="240" w:lineRule="auto"/>
        <w:jc w:val="both"/>
        <w:rPr>
          <w:rFonts w:ascii="Times New Roman" w:eastAsia="Times New Roman" w:hAnsi="Times New Roman" w:cs="Times New Roman"/>
          <w:b/>
          <w:sz w:val="24"/>
          <w:szCs w:val="20"/>
          <w:lang w:eastAsia="de-DE"/>
        </w:rPr>
      </w:pPr>
    </w:p>
    <w:p w:rsidR="00855AC2" w:rsidRPr="00855AC2" w:rsidRDefault="00855AC2" w:rsidP="00855AC2">
      <w:pPr>
        <w:spacing w:after="0" w:line="240" w:lineRule="auto"/>
        <w:jc w:val="both"/>
        <w:rPr>
          <w:rFonts w:ascii="Times New Roman" w:eastAsia="Times New Roman" w:hAnsi="Times New Roman" w:cs="Times New Roman"/>
          <w:b/>
          <w:sz w:val="24"/>
          <w:szCs w:val="20"/>
          <w:lang w:eastAsia="de-DE"/>
        </w:rPr>
      </w:pPr>
      <w:r w:rsidRPr="00855AC2">
        <w:rPr>
          <w:rFonts w:ascii="Times New Roman" w:eastAsia="Times New Roman" w:hAnsi="Times New Roman" w:cs="Times New Roman"/>
          <w:b/>
          <w:sz w:val="24"/>
          <w:szCs w:val="20"/>
          <w:lang w:eastAsia="de-DE"/>
        </w:rPr>
        <w:t>Alapító szerv neve, székhelye:</w:t>
      </w:r>
      <w:r w:rsidR="002C18F6">
        <w:rPr>
          <w:rFonts w:ascii="Times New Roman" w:eastAsia="Times New Roman" w:hAnsi="Times New Roman" w:cs="Times New Roman"/>
          <w:b/>
          <w:sz w:val="24"/>
          <w:szCs w:val="20"/>
          <w:lang w:eastAsia="de-DE"/>
        </w:rPr>
        <w:tab/>
      </w:r>
      <w:r w:rsidR="002C18F6">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Bogyiszló Község Önkormányzata</w:t>
      </w:r>
    </w:p>
    <w:p w:rsidR="00855AC2" w:rsidRPr="00855AC2" w:rsidRDefault="00855AC2" w:rsidP="00855AC2">
      <w:pPr>
        <w:spacing w:after="0" w:line="240" w:lineRule="auto"/>
        <w:jc w:val="both"/>
        <w:rPr>
          <w:rFonts w:ascii="Times New Roman" w:eastAsia="Times New Roman" w:hAnsi="Times New Roman" w:cs="Times New Roman"/>
          <w:sz w:val="24"/>
          <w:szCs w:val="20"/>
          <w:lang w:eastAsia="de-DE"/>
        </w:rPr>
      </w:pP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t>7132. Bogyiszló, Kossuth L. u. 28.</w:t>
      </w:r>
    </w:p>
    <w:p w:rsidR="00855AC2" w:rsidRPr="00855AC2" w:rsidRDefault="00855AC2" w:rsidP="00855AC2">
      <w:pPr>
        <w:spacing w:after="0" w:line="240" w:lineRule="auto"/>
        <w:jc w:val="both"/>
        <w:rPr>
          <w:rFonts w:ascii="Times New Roman" w:eastAsia="Times New Roman" w:hAnsi="Times New Roman" w:cs="Times New Roman"/>
          <w:b/>
          <w:sz w:val="24"/>
          <w:szCs w:val="20"/>
          <w:lang w:eastAsia="de-DE"/>
        </w:rPr>
      </w:pP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t>Fácánkert Község Önkormányzata</w:t>
      </w:r>
    </w:p>
    <w:p w:rsidR="00855AC2" w:rsidRPr="00855AC2" w:rsidRDefault="00855AC2" w:rsidP="00855AC2">
      <w:pPr>
        <w:spacing w:after="0" w:line="240" w:lineRule="auto"/>
        <w:jc w:val="both"/>
        <w:rPr>
          <w:rFonts w:ascii="Times New Roman" w:eastAsia="Times New Roman" w:hAnsi="Times New Roman" w:cs="Times New Roman"/>
          <w:sz w:val="24"/>
          <w:szCs w:val="20"/>
          <w:lang w:eastAsia="de-DE"/>
        </w:rPr>
      </w:pP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r>
      <w:r w:rsidRPr="00855AC2">
        <w:rPr>
          <w:rFonts w:ascii="Times New Roman" w:eastAsia="Times New Roman" w:hAnsi="Times New Roman" w:cs="Times New Roman"/>
          <w:sz w:val="24"/>
          <w:szCs w:val="20"/>
          <w:lang w:eastAsia="de-DE"/>
        </w:rPr>
        <w:tab/>
        <w:t>7136. Fácánkert, Árpád u. 12.</w:t>
      </w:r>
    </w:p>
    <w:p w:rsidR="00855AC2" w:rsidRPr="00855AC2" w:rsidRDefault="00855AC2" w:rsidP="00855AC2">
      <w:pPr>
        <w:spacing w:after="0" w:line="240" w:lineRule="auto"/>
        <w:jc w:val="both"/>
        <w:rPr>
          <w:rFonts w:ascii="Times New Roman" w:eastAsia="Times New Roman" w:hAnsi="Times New Roman" w:cs="Times New Roman"/>
          <w:b/>
          <w:sz w:val="24"/>
          <w:szCs w:val="20"/>
          <w:lang w:eastAsia="de-DE"/>
        </w:rPr>
      </w:pPr>
    </w:p>
    <w:p w:rsidR="002C18F6" w:rsidRDefault="00855AC2" w:rsidP="00855AC2">
      <w:pPr>
        <w:spacing w:after="0" w:line="240" w:lineRule="auto"/>
        <w:jc w:val="both"/>
        <w:rPr>
          <w:rFonts w:ascii="Times New Roman" w:eastAsia="Times New Roman" w:hAnsi="Times New Roman" w:cs="Times New Roman"/>
          <w:b/>
          <w:sz w:val="24"/>
          <w:szCs w:val="20"/>
          <w:lang w:eastAsia="de-DE"/>
        </w:rPr>
      </w:pPr>
      <w:r w:rsidRPr="00855AC2">
        <w:rPr>
          <w:rFonts w:ascii="Times New Roman" w:eastAsia="Times New Roman" w:hAnsi="Times New Roman" w:cs="Times New Roman"/>
          <w:b/>
          <w:sz w:val="24"/>
          <w:szCs w:val="20"/>
          <w:lang w:eastAsia="de-DE"/>
        </w:rPr>
        <w:t>Teljes jogkörrel rendelkező irányító szerv neve, székhelye:</w:t>
      </w:r>
      <w:r w:rsidR="002C18F6">
        <w:rPr>
          <w:rFonts w:ascii="Times New Roman" w:eastAsia="Times New Roman" w:hAnsi="Times New Roman" w:cs="Times New Roman"/>
          <w:b/>
          <w:sz w:val="24"/>
          <w:szCs w:val="20"/>
          <w:lang w:eastAsia="de-DE"/>
        </w:rPr>
        <w:tab/>
      </w:r>
      <w:r w:rsidR="002C18F6">
        <w:rPr>
          <w:rFonts w:ascii="Times New Roman" w:eastAsia="Times New Roman" w:hAnsi="Times New Roman" w:cs="Times New Roman"/>
          <w:b/>
          <w:sz w:val="24"/>
          <w:szCs w:val="20"/>
          <w:lang w:eastAsia="de-DE"/>
        </w:rPr>
        <w:tab/>
      </w:r>
      <w:r w:rsidR="002C18F6">
        <w:rPr>
          <w:rFonts w:ascii="Times New Roman" w:eastAsia="Times New Roman" w:hAnsi="Times New Roman" w:cs="Times New Roman"/>
          <w:b/>
          <w:sz w:val="24"/>
          <w:szCs w:val="20"/>
          <w:lang w:eastAsia="de-DE"/>
        </w:rPr>
        <w:tab/>
      </w:r>
    </w:p>
    <w:p w:rsidR="00855AC2" w:rsidRPr="00855AC2" w:rsidRDefault="00855AC2" w:rsidP="002C18F6">
      <w:pPr>
        <w:spacing w:after="0" w:line="240" w:lineRule="auto"/>
        <w:ind w:left="3540" w:firstLine="708"/>
        <w:jc w:val="both"/>
        <w:rPr>
          <w:rFonts w:ascii="Times New Roman" w:eastAsia="Times New Roman" w:hAnsi="Times New Roman" w:cs="Times New Roman"/>
          <w:b/>
          <w:sz w:val="24"/>
          <w:szCs w:val="20"/>
          <w:lang w:eastAsia="de-DE"/>
        </w:rPr>
      </w:pPr>
      <w:r w:rsidRPr="00855AC2">
        <w:rPr>
          <w:rFonts w:ascii="Times New Roman" w:eastAsia="Times New Roman" w:hAnsi="Times New Roman" w:cs="Times New Roman"/>
          <w:b/>
          <w:i/>
          <w:sz w:val="24"/>
          <w:szCs w:val="20"/>
          <w:lang w:eastAsia="de-DE"/>
        </w:rPr>
        <w:t>Bogyiszló-Fácánkert Óvodafenntartó Társulás</w:t>
      </w:r>
    </w:p>
    <w:p w:rsidR="00855AC2" w:rsidRPr="00855AC2" w:rsidRDefault="00855AC2" w:rsidP="00855AC2">
      <w:pPr>
        <w:spacing w:after="0" w:line="240" w:lineRule="auto"/>
        <w:ind w:left="3540" w:firstLine="708"/>
        <w:jc w:val="both"/>
        <w:rPr>
          <w:rFonts w:ascii="Times New Roman" w:eastAsia="Times New Roman" w:hAnsi="Times New Roman" w:cs="Times New Roman"/>
          <w:b/>
          <w:i/>
          <w:sz w:val="24"/>
          <w:szCs w:val="20"/>
          <w:lang w:eastAsia="de-DE"/>
        </w:rPr>
      </w:pPr>
      <w:r w:rsidRPr="00855AC2">
        <w:rPr>
          <w:rFonts w:ascii="Times New Roman" w:eastAsia="Times New Roman" w:hAnsi="Times New Roman" w:cs="Times New Roman"/>
          <w:b/>
          <w:i/>
          <w:sz w:val="24"/>
          <w:szCs w:val="20"/>
          <w:lang w:eastAsia="de-DE"/>
        </w:rPr>
        <w:t>Társulási Tanácsa</w:t>
      </w:r>
    </w:p>
    <w:p w:rsidR="00855AC2" w:rsidRPr="00855AC2" w:rsidRDefault="00855AC2" w:rsidP="00855AC2">
      <w:pPr>
        <w:spacing w:after="0" w:line="240" w:lineRule="auto"/>
        <w:jc w:val="both"/>
        <w:rPr>
          <w:rFonts w:ascii="Times New Roman" w:eastAsia="Times New Roman" w:hAnsi="Times New Roman" w:cs="Times New Roman"/>
          <w:b/>
          <w:sz w:val="24"/>
          <w:szCs w:val="20"/>
          <w:lang w:eastAsia="de-DE"/>
        </w:rPr>
      </w:pPr>
      <w:r w:rsidRPr="00855AC2">
        <w:rPr>
          <w:rFonts w:ascii="Times New Roman" w:eastAsia="Times New Roman" w:hAnsi="Times New Roman" w:cs="Times New Roman"/>
          <w:b/>
          <w:sz w:val="24"/>
          <w:szCs w:val="20"/>
          <w:lang w:eastAsia="de-DE"/>
        </w:rPr>
        <w:t>Székhelye:</w:t>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t>7132. Bogyiszló, Kossuth L. u. 28.</w:t>
      </w:r>
    </w:p>
    <w:p w:rsidR="00855AC2" w:rsidRPr="00855AC2" w:rsidRDefault="00855AC2" w:rsidP="00855AC2">
      <w:pPr>
        <w:spacing w:after="0" w:line="240" w:lineRule="auto"/>
        <w:jc w:val="both"/>
        <w:rPr>
          <w:rFonts w:ascii="Times New Roman" w:eastAsia="Times New Roman" w:hAnsi="Times New Roman" w:cs="Times New Roman"/>
          <w:b/>
          <w:sz w:val="24"/>
          <w:szCs w:val="20"/>
          <w:lang w:eastAsia="de-DE"/>
        </w:rPr>
      </w:pPr>
    </w:p>
    <w:p w:rsidR="00855AC2" w:rsidRPr="00855AC2" w:rsidRDefault="00855AC2" w:rsidP="00855AC2">
      <w:pPr>
        <w:spacing w:after="0" w:line="240" w:lineRule="auto"/>
        <w:jc w:val="both"/>
        <w:rPr>
          <w:rFonts w:ascii="Times New Roman" w:eastAsia="Times New Roman" w:hAnsi="Times New Roman" w:cs="Times New Roman"/>
          <w:b/>
          <w:sz w:val="24"/>
          <w:szCs w:val="20"/>
          <w:lang w:eastAsia="de-DE"/>
        </w:rPr>
      </w:pPr>
      <w:r w:rsidRPr="00855AC2">
        <w:rPr>
          <w:rFonts w:ascii="Times New Roman" w:eastAsia="Times New Roman" w:hAnsi="Times New Roman" w:cs="Times New Roman"/>
          <w:b/>
          <w:sz w:val="24"/>
          <w:szCs w:val="20"/>
          <w:lang w:eastAsia="de-DE"/>
        </w:rPr>
        <w:t>Az intézmény jogállása:</w:t>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t>Önálló jogi személy</w:t>
      </w:r>
    </w:p>
    <w:p w:rsidR="00855AC2" w:rsidRDefault="00855AC2" w:rsidP="00855AC2">
      <w:pPr>
        <w:spacing w:after="0" w:line="240" w:lineRule="auto"/>
        <w:jc w:val="both"/>
        <w:rPr>
          <w:rFonts w:ascii="Times New Roman" w:eastAsia="Times New Roman" w:hAnsi="Times New Roman" w:cs="Times New Roman"/>
          <w:b/>
          <w:sz w:val="24"/>
          <w:szCs w:val="20"/>
          <w:lang w:eastAsia="de-DE"/>
        </w:rPr>
      </w:pP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r>
      <w:r w:rsidRPr="00855AC2">
        <w:rPr>
          <w:rFonts w:ascii="Times New Roman" w:eastAsia="Times New Roman" w:hAnsi="Times New Roman" w:cs="Times New Roman"/>
          <w:b/>
          <w:sz w:val="24"/>
          <w:szCs w:val="20"/>
          <w:lang w:eastAsia="de-DE"/>
        </w:rPr>
        <w:tab/>
        <w:t>Önállóan működő költségvetési szerv</w:t>
      </w:r>
    </w:p>
    <w:p w:rsidR="002C18F6" w:rsidRDefault="002C18F6" w:rsidP="00855AC2">
      <w:pPr>
        <w:spacing w:after="0" w:line="240" w:lineRule="auto"/>
        <w:jc w:val="both"/>
        <w:rPr>
          <w:rFonts w:ascii="Times New Roman" w:eastAsia="Times New Roman" w:hAnsi="Times New Roman" w:cs="Times New Roman"/>
          <w:b/>
          <w:sz w:val="24"/>
          <w:szCs w:val="20"/>
          <w:lang w:eastAsia="de-DE"/>
        </w:rPr>
      </w:pPr>
    </w:p>
    <w:p w:rsidR="002C18F6" w:rsidRPr="00855AC2" w:rsidRDefault="002C18F6" w:rsidP="00855AC2">
      <w:pPr>
        <w:spacing w:after="0" w:line="240" w:lineRule="auto"/>
        <w:jc w:val="both"/>
        <w:rPr>
          <w:rFonts w:ascii="Times New Roman" w:eastAsia="Times New Roman" w:hAnsi="Times New Roman" w:cs="Times New Roman"/>
          <w:color w:val="000000"/>
          <w:sz w:val="24"/>
          <w:szCs w:val="24"/>
          <w:lang w:eastAsia="de-DE"/>
        </w:rPr>
      </w:pPr>
      <w:r w:rsidRPr="002C18F6">
        <w:rPr>
          <w:rFonts w:ascii="Times New Roman" w:hAnsi="Times New Roman" w:cs="Times New Roman"/>
          <w:b/>
          <w:bCs/>
          <w:sz w:val="24"/>
          <w:szCs w:val="24"/>
        </w:rPr>
        <w:t>Az intézmény alaptevékenysége:</w:t>
      </w:r>
      <w:r w:rsidR="005B02D2">
        <w:rPr>
          <w:rFonts w:ascii="Times New Roman" w:hAnsi="Times New Roman" w:cs="Times New Roman"/>
          <w:b/>
          <w:bCs/>
          <w:sz w:val="24"/>
          <w:szCs w:val="24"/>
        </w:rPr>
        <w:tab/>
      </w:r>
      <w:r w:rsidR="005B02D2">
        <w:rPr>
          <w:rFonts w:ascii="Times New Roman" w:hAnsi="Times New Roman" w:cs="Times New Roman"/>
          <w:b/>
          <w:bCs/>
          <w:sz w:val="24"/>
          <w:szCs w:val="24"/>
        </w:rPr>
        <w:tab/>
      </w:r>
      <w:r w:rsidR="005B02D2" w:rsidRPr="005B02D2">
        <w:rPr>
          <w:rFonts w:ascii="Times New Roman" w:hAnsi="Times New Roman" w:cs="Times New Roman"/>
          <w:bCs/>
          <w:sz w:val="24"/>
          <w:szCs w:val="24"/>
        </w:rPr>
        <w:t>(Alapító okirat szerint)</w:t>
      </w:r>
    </w:p>
    <w:p w:rsidR="00C856E8" w:rsidRDefault="00C856E8" w:rsidP="00C856E8">
      <w:pPr>
        <w:jc w:val="center"/>
        <w:rPr>
          <w:rFonts w:ascii="Times New Roman" w:hAnsi="Times New Roman" w:cs="Times New Roman"/>
          <w:b/>
          <w:bCs/>
          <w:sz w:val="36"/>
          <w:szCs w:val="36"/>
        </w:rPr>
      </w:pPr>
    </w:p>
    <w:p w:rsidR="002C18F6" w:rsidRDefault="002C18F6" w:rsidP="00C856E8">
      <w:pPr>
        <w:jc w:val="center"/>
        <w:rPr>
          <w:rFonts w:ascii="Times New Roman" w:hAnsi="Times New Roman" w:cs="Times New Roman"/>
          <w:b/>
          <w:bCs/>
          <w:sz w:val="36"/>
          <w:szCs w:val="36"/>
        </w:rPr>
      </w:pPr>
    </w:p>
    <w:p w:rsidR="002C18F6" w:rsidRDefault="002C18F6" w:rsidP="00C856E8">
      <w:pPr>
        <w:jc w:val="center"/>
        <w:rPr>
          <w:rFonts w:ascii="Times New Roman" w:hAnsi="Times New Roman" w:cs="Times New Roman"/>
          <w:b/>
          <w:bCs/>
          <w:sz w:val="36"/>
          <w:szCs w:val="36"/>
        </w:rPr>
      </w:pPr>
    </w:p>
    <w:p w:rsidR="002C18F6" w:rsidRDefault="002C18F6" w:rsidP="00C856E8">
      <w:pPr>
        <w:jc w:val="center"/>
        <w:rPr>
          <w:rFonts w:ascii="Times New Roman" w:hAnsi="Times New Roman" w:cs="Times New Roman"/>
          <w:b/>
          <w:bCs/>
          <w:sz w:val="36"/>
          <w:szCs w:val="36"/>
        </w:rPr>
      </w:pPr>
    </w:p>
    <w:p w:rsidR="002C18F6" w:rsidRDefault="002C18F6" w:rsidP="00C856E8">
      <w:pPr>
        <w:jc w:val="center"/>
        <w:rPr>
          <w:rFonts w:ascii="Times New Roman" w:hAnsi="Times New Roman" w:cs="Times New Roman"/>
          <w:b/>
          <w:bCs/>
          <w:sz w:val="36"/>
          <w:szCs w:val="36"/>
        </w:rPr>
      </w:pPr>
    </w:p>
    <w:p w:rsidR="002C18F6" w:rsidRDefault="002C18F6" w:rsidP="005B02D2">
      <w:pPr>
        <w:rPr>
          <w:rFonts w:ascii="Times New Roman" w:hAnsi="Times New Roman" w:cs="Times New Roman"/>
          <w:b/>
          <w:bCs/>
          <w:sz w:val="36"/>
          <w:szCs w:val="36"/>
        </w:rPr>
      </w:pPr>
    </w:p>
    <w:p w:rsidR="002C18F6" w:rsidRPr="002C18F6" w:rsidRDefault="002C18F6" w:rsidP="002C18F6">
      <w:pPr>
        <w:jc w:val="both"/>
        <w:rPr>
          <w:rFonts w:ascii="Times New Roman" w:hAnsi="Times New Roman" w:cs="Times New Roman"/>
          <w:b/>
          <w:bCs/>
          <w:sz w:val="24"/>
          <w:szCs w:val="24"/>
        </w:rPr>
      </w:pPr>
      <w:r w:rsidRPr="002C18F6">
        <w:rPr>
          <w:rFonts w:ascii="Times New Roman" w:hAnsi="Times New Roman" w:cs="Times New Roman"/>
          <w:sz w:val="24"/>
          <w:szCs w:val="24"/>
        </w:rPr>
        <w:lastRenderedPageBreak/>
        <w:t xml:space="preserve">Az óvoda ellátja a </w:t>
      </w:r>
      <w:r w:rsidRPr="005B02D2">
        <w:rPr>
          <w:rFonts w:ascii="Times New Roman" w:hAnsi="Times New Roman" w:cs="Times New Roman"/>
          <w:sz w:val="24"/>
          <w:szCs w:val="24"/>
          <w:u w:val="single"/>
        </w:rPr>
        <w:t>beilleszkedési, magatartási nehézséggel küzdő gyermekeket</w:t>
      </w:r>
      <w:r w:rsidRPr="002C18F6">
        <w:rPr>
          <w:rFonts w:ascii="Times New Roman" w:hAnsi="Times New Roman" w:cs="Times New Roman"/>
          <w:sz w:val="24"/>
          <w:szCs w:val="24"/>
        </w:rPr>
        <w:t xml:space="preserve"> a nemzeti köznevelésről szóló </w:t>
      </w:r>
      <w:r w:rsidRPr="002C18F6">
        <w:rPr>
          <w:rFonts w:ascii="Times New Roman" w:hAnsi="Times New Roman" w:cs="Times New Roman"/>
          <w:i/>
          <w:iCs/>
          <w:sz w:val="24"/>
          <w:szCs w:val="24"/>
        </w:rPr>
        <w:t>2011. évi CXC. törvény 4.§ (13.) pont ab) alpontja</w:t>
      </w:r>
      <w:r w:rsidRPr="002C18F6">
        <w:rPr>
          <w:rFonts w:ascii="Times New Roman" w:hAnsi="Times New Roman" w:cs="Times New Roman"/>
          <w:sz w:val="24"/>
          <w:szCs w:val="24"/>
        </w:rPr>
        <w:t xml:space="preserve">, valamint a </w:t>
      </w:r>
      <w:r w:rsidRPr="002C18F6">
        <w:rPr>
          <w:rFonts w:ascii="Times New Roman" w:hAnsi="Times New Roman" w:cs="Times New Roman"/>
          <w:i/>
          <w:iCs/>
          <w:sz w:val="24"/>
          <w:szCs w:val="24"/>
        </w:rPr>
        <w:t xml:space="preserve">4.§ 3. pontja </w:t>
      </w:r>
      <w:r w:rsidRPr="002C18F6">
        <w:rPr>
          <w:rFonts w:ascii="Times New Roman" w:hAnsi="Times New Roman" w:cs="Times New Roman"/>
          <w:sz w:val="24"/>
          <w:szCs w:val="24"/>
        </w:rPr>
        <w:t>alapján a következők szerint</w:t>
      </w:r>
      <w:r w:rsidRPr="002C18F6">
        <w:rPr>
          <w:rFonts w:ascii="Times New Roman" w:hAnsi="Times New Roman" w:cs="Times New Roman"/>
          <w:b/>
          <w:bCs/>
          <w:sz w:val="24"/>
          <w:szCs w:val="24"/>
        </w:rPr>
        <w:t>:</w:t>
      </w:r>
    </w:p>
    <w:p w:rsidR="005B02D2" w:rsidRPr="007D3641" w:rsidRDefault="002C18F6" w:rsidP="002C18F6">
      <w:pPr>
        <w:jc w:val="both"/>
        <w:rPr>
          <w:rFonts w:ascii="Times New Roman" w:hAnsi="Times New Roman" w:cs="Times New Roman"/>
          <w:i/>
          <w:iCs/>
          <w:sz w:val="24"/>
          <w:szCs w:val="24"/>
        </w:rPr>
      </w:pPr>
      <w:r w:rsidRPr="002C18F6">
        <w:rPr>
          <w:rFonts w:ascii="Times New Roman" w:hAnsi="Times New Roman" w:cs="Times New Roman"/>
          <w:i/>
          <w:iCs/>
          <w:sz w:val="24"/>
          <w:szCs w:val="24"/>
        </w:rPr>
        <w:t>„Beilleszkedési, tanulási, magatartási nehézséggel küzdő gyermek, tanuló: az a különleges bánásmódot igénylő gyermek, tanuló, aki a szakértői bizottság szakértői véleménye alapján az életkorához viszonyítottan jelentősen alulteljesít, társas kapcsolati problémákkal, tanulási, magatartásszabályozási hiányosságokkal küzd, közösségbe való beilleszkedése, továbbá személyiségfejlődése nehezített vagy sajátos tendenciákat mutat, de nem minősül sajátos nevelési igényűnek.”</w:t>
      </w:r>
    </w:p>
    <w:p w:rsidR="002C18F6" w:rsidRPr="005B02D2" w:rsidRDefault="002C18F6" w:rsidP="005B02D2">
      <w:pPr>
        <w:jc w:val="both"/>
        <w:rPr>
          <w:rFonts w:ascii="Times New Roman" w:hAnsi="Times New Roman" w:cs="Times New Roman"/>
          <w:b/>
          <w:bCs/>
          <w:sz w:val="24"/>
          <w:szCs w:val="24"/>
        </w:rPr>
      </w:pPr>
      <w:r w:rsidRPr="002C18F6">
        <w:rPr>
          <w:rFonts w:ascii="Times New Roman" w:hAnsi="Times New Roman" w:cs="Times New Roman"/>
          <w:sz w:val="24"/>
          <w:szCs w:val="24"/>
        </w:rPr>
        <w:t xml:space="preserve">A nemzeti köznevelésről szóló </w:t>
      </w:r>
      <w:r w:rsidRPr="002C18F6">
        <w:rPr>
          <w:rFonts w:ascii="Times New Roman" w:hAnsi="Times New Roman" w:cs="Times New Roman"/>
          <w:i/>
          <w:iCs/>
          <w:sz w:val="24"/>
          <w:szCs w:val="24"/>
        </w:rPr>
        <w:t xml:space="preserve">2011. évi CXC. törvény 4.§ 25. pontjában </w:t>
      </w:r>
      <w:r w:rsidRPr="002C18F6">
        <w:rPr>
          <w:rFonts w:ascii="Times New Roman" w:hAnsi="Times New Roman" w:cs="Times New Roman"/>
          <w:sz w:val="24"/>
          <w:szCs w:val="24"/>
        </w:rPr>
        <w:t xml:space="preserve">meghatározott </w:t>
      </w:r>
      <w:r w:rsidRPr="005B02D2">
        <w:rPr>
          <w:rFonts w:ascii="Times New Roman" w:hAnsi="Times New Roman" w:cs="Times New Roman"/>
          <w:sz w:val="24"/>
          <w:szCs w:val="24"/>
          <w:u w:val="single"/>
        </w:rPr>
        <w:t>sajátos nevelési igényű gyermekek közül</w:t>
      </w:r>
      <w:r w:rsidRPr="002C18F6">
        <w:rPr>
          <w:rFonts w:ascii="Times New Roman" w:hAnsi="Times New Roman" w:cs="Times New Roman"/>
          <w:sz w:val="24"/>
          <w:szCs w:val="24"/>
        </w:rPr>
        <w:t xml:space="preserve"> az intézmény ellátja a következő gyermekeket:</w:t>
      </w:r>
      <w:r w:rsidR="005B02D2">
        <w:rPr>
          <w:rFonts w:ascii="Times New Roman" w:hAnsi="Times New Roman" w:cs="Times New Roman"/>
          <w:b/>
          <w:bCs/>
          <w:sz w:val="24"/>
          <w:szCs w:val="24"/>
        </w:rPr>
        <w:t xml:space="preserve"> </w:t>
      </w:r>
      <w:r w:rsidRPr="005B02D2">
        <w:rPr>
          <w:rFonts w:ascii="Times New Roman" w:hAnsi="Times New Roman" w:cs="Times New Roman"/>
          <w:color w:val="000000"/>
          <w:sz w:val="24"/>
          <w:szCs w:val="24"/>
        </w:rPr>
        <w:t xml:space="preserve">pszichés fejlődési zavarral küzdők, ezen belül: </w:t>
      </w:r>
    </w:p>
    <w:p w:rsidR="005B02D2" w:rsidRDefault="002C18F6" w:rsidP="00E3060B">
      <w:pPr>
        <w:pStyle w:val="Listaszerbekezds"/>
        <w:numPr>
          <w:ilvl w:val="0"/>
          <w:numId w:val="4"/>
        </w:numPr>
        <w:autoSpaceDE w:val="0"/>
        <w:autoSpaceDN w:val="0"/>
        <w:adjustRightInd w:val="0"/>
        <w:spacing w:after="164" w:line="240" w:lineRule="auto"/>
        <w:jc w:val="both"/>
        <w:rPr>
          <w:rFonts w:ascii="Times New Roman" w:hAnsi="Times New Roman" w:cs="Times New Roman"/>
          <w:color w:val="000000"/>
          <w:sz w:val="24"/>
          <w:szCs w:val="24"/>
        </w:rPr>
      </w:pPr>
      <w:r w:rsidRPr="005B02D2">
        <w:rPr>
          <w:rFonts w:ascii="Times New Roman" w:hAnsi="Times New Roman" w:cs="Times New Roman"/>
          <w:color w:val="000000"/>
          <w:sz w:val="24"/>
          <w:szCs w:val="24"/>
        </w:rPr>
        <w:t>tanulási zavarral küzdők (</w:t>
      </w:r>
      <w:proofErr w:type="spellStart"/>
      <w:r w:rsidRPr="005B02D2">
        <w:rPr>
          <w:rFonts w:ascii="Times New Roman" w:hAnsi="Times New Roman" w:cs="Times New Roman"/>
          <w:color w:val="000000"/>
          <w:sz w:val="24"/>
          <w:szCs w:val="24"/>
        </w:rPr>
        <w:t>dislexia</w:t>
      </w:r>
      <w:proofErr w:type="spellEnd"/>
      <w:r w:rsidRPr="005B02D2">
        <w:rPr>
          <w:rFonts w:ascii="Times New Roman" w:hAnsi="Times New Roman" w:cs="Times New Roman"/>
          <w:color w:val="000000"/>
          <w:sz w:val="24"/>
          <w:szCs w:val="24"/>
        </w:rPr>
        <w:t xml:space="preserve">, </w:t>
      </w:r>
      <w:proofErr w:type="spellStart"/>
      <w:r w:rsidRPr="005B02D2">
        <w:rPr>
          <w:rFonts w:ascii="Times New Roman" w:hAnsi="Times New Roman" w:cs="Times New Roman"/>
          <w:color w:val="000000"/>
          <w:sz w:val="24"/>
          <w:szCs w:val="24"/>
        </w:rPr>
        <w:t>disgráfia</w:t>
      </w:r>
      <w:proofErr w:type="spellEnd"/>
      <w:r w:rsidRPr="005B02D2">
        <w:rPr>
          <w:rFonts w:ascii="Times New Roman" w:hAnsi="Times New Roman" w:cs="Times New Roman"/>
          <w:color w:val="000000"/>
          <w:sz w:val="24"/>
          <w:szCs w:val="24"/>
        </w:rPr>
        <w:t xml:space="preserve">, </w:t>
      </w:r>
      <w:proofErr w:type="spellStart"/>
      <w:r w:rsidRPr="005B02D2">
        <w:rPr>
          <w:rFonts w:ascii="Times New Roman" w:hAnsi="Times New Roman" w:cs="Times New Roman"/>
          <w:color w:val="000000"/>
          <w:sz w:val="24"/>
          <w:szCs w:val="24"/>
        </w:rPr>
        <w:t>discalculia</w:t>
      </w:r>
      <w:proofErr w:type="spellEnd"/>
      <w:r w:rsidRPr="005B02D2">
        <w:rPr>
          <w:rFonts w:ascii="Times New Roman" w:hAnsi="Times New Roman" w:cs="Times New Roman"/>
          <w:color w:val="000000"/>
          <w:sz w:val="24"/>
          <w:szCs w:val="24"/>
        </w:rPr>
        <w:t xml:space="preserve">), </w:t>
      </w:r>
    </w:p>
    <w:p w:rsidR="005B02D2" w:rsidRDefault="002C18F6" w:rsidP="00E3060B">
      <w:pPr>
        <w:pStyle w:val="Listaszerbekezds"/>
        <w:numPr>
          <w:ilvl w:val="0"/>
          <w:numId w:val="4"/>
        </w:numPr>
        <w:autoSpaceDE w:val="0"/>
        <w:autoSpaceDN w:val="0"/>
        <w:adjustRightInd w:val="0"/>
        <w:spacing w:after="164" w:line="240" w:lineRule="auto"/>
        <w:jc w:val="both"/>
        <w:rPr>
          <w:rFonts w:ascii="Times New Roman" w:hAnsi="Times New Roman" w:cs="Times New Roman"/>
          <w:color w:val="000000"/>
          <w:sz w:val="24"/>
          <w:szCs w:val="24"/>
        </w:rPr>
      </w:pPr>
      <w:r w:rsidRPr="005B02D2">
        <w:rPr>
          <w:rFonts w:ascii="Times New Roman" w:hAnsi="Times New Roman" w:cs="Times New Roman"/>
          <w:color w:val="000000"/>
          <w:sz w:val="24"/>
          <w:szCs w:val="24"/>
        </w:rPr>
        <w:t xml:space="preserve">figyelemzavarral küzdők, </w:t>
      </w:r>
    </w:p>
    <w:p w:rsidR="00C856E8" w:rsidRPr="007D3641" w:rsidRDefault="002C18F6" w:rsidP="00E3060B">
      <w:pPr>
        <w:pStyle w:val="Listaszerbekezds"/>
        <w:numPr>
          <w:ilvl w:val="0"/>
          <w:numId w:val="4"/>
        </w:numPr>
        <w:autoSpaceDE w:val="0"/>
        <w:autoSpaceDN w:val="0"/>
        <w:adjustRightInd w:val="0"/>
        <w:spacing w:after="164" w:line="240" w:lineRule="auto"/>
        <w:jc w:val="both"/>
        <w:rPr>
          <w:rFonts w:ascii="Times New Roman" w:hAnsi="Times New Roman" w:cs="Times New Roman"/>
          <w:color w:val="000000"/>
          <w:sz w:val="24"/>
          <w:szCs w:val="24"/>
        </w:rPr>
      </w:pPr>
      <w:r w:rsidRPr="005B02D2">
        <w:rPr>
          <w:rFonts w:ascii="Times New Roman" w:hAnsi="Times New Roman" w:cs="Times New Roman"/>
          <w:color w:val="000000"/>
          <w:sz w:val="24"/>
          <w:szCs w:val="24"/>
        </w:rPr>
        <w:t>magatart</w:t>
      </w:r>
      <w:r w:rsidR="005B02D2">
        <w:rPr>
          <w:rFonts w:ascii="Times New Roman" w:hAnsi="Times New Roman" w:cs="Times New Roman"/>
          <w:color w:val="000000"/>
          <w:sz w:val="24"/>
          <w:szCs w:val="24"/>
        </w:rPr>
        <w:t>ásszabályozási zavarral küzdő gyermekek nevelését.</w:t>
      </w:r>
    </w:p>
    <w:p w:rsidR="002C18F6" w:rsidRPr="005B02D2" w:rsidRDefault="002C18F6" w:rsidP="002C18F6">
      <w:pPr>
        <w:jc w:val="both"/>
        <w:rPr>
          <w:rFonts w:ascii="Times New Roman" w:hAnsi="Times New Roman" w:cs="Times New Roman"/>
          <w:b/>
          <w:bCs/>
          <w:sz w:val="24"/>
          <w:szCs w:val="24"/>
          <w:u w:val="single"/>
        </w:rPr>
      </w:pPr>
      <w:r w:rsidRPr="002C18F6">
        <w:rPr>
          <w:rFonts w:ascii="Times New Roman" w:hAnsi="Times New Roman" w:cs="Times New Roman"/>
          <w:sz w:val="24"/>
          <w:szCs w:val="24"/>
        </w:rPr>
        <w:t xml:space="preserve">Az intézmény vállalja a nemzeti köznevelésről szóló </w:t>
      </w:r>
      <w:r w:rsidRPr="002C18F6">
        <w:rPr>
          <w:rFonts w:ascii="Times New Roman" w:hAnsi="Times New Roman" w:cs="Times New Roman"/>
          <w:i/>
          <w:iCs/>
          <w:sz w:val="24"/>
          <w:szCs w:val="24"/>
        </w:rPr>
        <w:t xml:space="preserve">2011. évi CXC. törvény 4.§ 13. pont </w:t>
      </w:r>
      <w:proofErr w:type="spellStart"/>
      <w:r w:rsidRPr="002C18F6">
        <w:rPr>
          <w:rFonts w:ascii="Times New Roman" w:hAnsi="Times New Roman" w:cs="Times New Roman"/>
          <w:i/>
          <w:iCs/>
          <w:sz w:val="24"/>
          <w:szCs w:val="24"/>
        </w:rPr>
        <w:t>ac</w:t>
      </w:r>
      <w:proofErr w:type="spellEnd"/>
      <w:r w:rsidRPr="002C18F6">
        <w:rPr>
          <w:rFonts w:ascii="Times New Roman" w:hAnsi="Times New Roman" w:cs="Times New Roman"/>
          <w:i/>
          <w:iCs/>
          <w:sz w:val="24"/>
          <w:szCs w:val="24"/>
        </w:rPr>
        <w:t>) alpontja</w:t>
      </w:r>
      <w:r w:rsidRPr="002C18F6">
        <w:rPr>
          <w:rFonts w:ascii="Times New Roman" w:hAnsi="Times New Roman" w:cs="Times New Roman"/>
          <w:sz w:val="24"/>
          <w:szCs w:val="24"/>
        </w:rPr>
        <w:t xml:space="preserve">, valamint a </w:t>
      </w:r>
      <w:r w:rsidRPr="002C18F6">
        <w:rPr>
          <w:rFonts w:ascii="Times New Roman" w:hAnsi="Times New Roman" w:cs="Times New Roman"/>
          <w:i/>
          <w:iCs/>
          <w:sz w:val="24"/>
          <w:szCs w:val="24"/>
        </w:rPr>
        <w:t xml:space="preserve">14. pontja </w:t>
      </w:r>
      <w:r w:rsidRPr="002C18F6">
        <w:rPr>
          <w:rFonts w:ascii="Times New Roman" w:hAnsi="Times New Roman" w:cs="Times New Roman"/>
          <w:sz w:val="24"/>
          <w:szCs w:val="24"/>
        </w:rPr>
        <w:t xml:space="preserve">szerinti </w:t>
      </w:r>
      <w:r w:rsidRPr="005B02D2">
        <w:rPr>
          <w:rFonts w:ascii="Times New Roman" w:hAnsi="Times New Roman" w:cs="Times New Roman"/>
          <w:sz w:val="24"/>
          <w:szCs w:val="24"/>
          <w:u w:val="single"/>
        </w:rPr>
        <w:t>kiemelten tehetséges gyermekek nevelését, oktatását:</w:t>
      </w:r>
    </w:p>
    <w:p w:rsidR="00C856E8" w:rsidRPr="002C18F6" w:rsidRDefault="002C18F6" w:rsidP="002C18F6">
      <w:pPr>
        <w:jc w:val="both"/>
        <w:rPr>
          <w:rFonts w:ascii="Times New Roman" w:hAnsi="Times New Roman" w:cs="Times New Roman"/>
          <w:b/>
          <w:bCs/>
          <w:i/>
          <w:sz w:val="24"/>
          <w:szCs w:val="24"/>
        </w:rPr>
      </w:pPr>
      <w:r w:rsidRPr="002C18F6">
        <w:rPr>
          <w:rFonts w:ascii="Times New Roman" w:hAnsi="Times New Roman" w:cs="Times New Roman"/>
          <w:i/>
          <w:iCs/>
          <w:sz w:val="24"/>
          <w:szCs w:val="24"/>
        </w:rPr>
        <w:t>„Kiemelten tehetséges gyermek, tanuló: az a különleges bánásmódot igénylő gyermek, tanuló, aki átlag feletti általános vagy speciális képességek birtokában magas fokú kreativitással rendelkezik, és felkelthető benne a feladat iránti erős motiváció, elkötelezettség.”</w:t>
      </w:r>
    </w:p>
    <w:p w:rsidR="002C18F6" w:rsidRDefault="002C18F6" w:rsidP="002C18F6">
      <w:pPr>
        <w:autoSpaceDE w:val="0"/>
        <w:autoSpaceDN w:val="0"/>
        <w:adjustRightInd w:val="0"/>
        <w:spacing w:after="0" w:line="240" w:lineRule="auto"/>
        <w:rPr>
          <w:rFonts w:ascii="Times New Roman" w:eastAsia="Times New Roman" w:hAnsi="Times New Roman" w:cs="Times New Roman"/>
          <w:sz w:val="26"/>
          <w:szCs w:val="26"/>
          <w:lang w:eastAsia="hu-HU"/>
        </w:rPr>
      </w:pPr>
      <w:r w:rsidRPr="002C18F6">
        <w:rPr>
          <w:rFonts w:ascii="Times New Roman" w:eastAsia="Times New Roman" w:hAnsi="Times New Roman" w:cs="Times New Roman"/>
          <w:sz w:val="26"/>
          <w:szCs w:val="26"/>
          <w:u w:val="single"/>
          <w:lang w:eastAsia="hu-HU"/>
        </w:rPr>
        <w:t>Hátrányos helyzetű, halmozottam hátrányos helyzetű, migráns</w:t>
      </w:r>
      <w:r w:rsidRPr="002C18F6">
        <w:rPr>
          <w:rFonts w:ascii="Times New Roman" w:eastAsia="Times New Roman" w:hAnsi="Times New Roman" w:cs="Times New Roman"/>
          <w:sz w:val="26"/>
          <w:szCs w:val="26"/>
          <w:lang w:eastAsia="hu-HU"/>
        </w:rPr>
        <w:t xml:space="preserve"> gyermekek </w:t>
      </w:r>
      <w:r>
        <w:rPr>
          <w:rFonts w:ascii="Times New Roman" w:eastAsia="Times New Roman" w:hAnsi="Times New Roman" w:cs="Times New Roman"/>
          <w:sz w:val="26"/>
          <w:szCs w:val="26"/>
          <w:lang w:eastAsia="hu-HU"/>
        </w:rPr>
        <w:t>differenciált fejlesztését.</w:t>
      </w:r>
    </w:p>
    <w:p w:rsidR="0042747A" w:rsidRPr="002C18F6" w:rsidRDefault="0042747A" w:rsidP="002C18F6">
      <w:pPr>
        <w:autoSpaceDE w:val="0"/>
        <w:autoSpaceDN w:val="0"/>
        <w:adjustRightInd w:val="0"/>
        <w:spacing w:after="0" w:line="240" w:lineRule="auto"/>
        <w:rPr>
          <w:rFonts w:ascii="Times New Roman" w:eastAsia="Times New Roman" w:hAnsi="Times New Roman" w:cs="Times New Roman"/>
          <w:sz w:val="26"/>
          <w:szCs w:val="26"/>
          <w:lang w:eastAsia="hu-HU"/>
        </w:rPr>
      </w:pPr>
    </w:p>
    <w:p w:rsidR="00C856E8" w:rsidRPr="0042747A" w:rsidRDefault="0042747A" w:rsidP="002C18F6">
      <w:pPr>
        <w:rPr>
          <w:rFonts w:ascii="Times New Roman" w:hAnsi="Times New Roman" w:cs="Times New Roman"/>
          <w:b/>
          <w:bCs/>
          <w:sz w:val="24"/>
          <w:szCs w:val="24"/>
          <w:u w:val="single"/>
        </w:rPr>
      </w:pPr>
      <w:r w:rsidRPr="0042747A">
        <w:rPr>
          <w:rFonts w:ascii="Times New Roman" w:hAnsi="Times New Roman" w:cs="Times New Roman"/>
          <w:b/>
          <w:bCs/>
          <w:sz w:val="24"/>
          <w:szCs w:val="24"/>
          <w:u w:val="single"/>
        </w:rPr>
        <w:t>Óvodai férőhelyek száma:</w:t>
      </w:r>
    </w:p>
    <w:p w:rsidR="0042747A" w:rsidRPr="002C18F6" w:rsidRDefault="0042747A" w:rsidP="0042747A">
      <w:pPr>
        <w:jc w:val="center"/>
        <w:rPr>
          <w:rFonts w:ascii="Times New Roman" w:hAnsi="Times New Roman" w:cs="Times New Roman"/>
          <w:b/>
          <w:bCs/>
          <w:sz w:val="24"/>
          <w:szCs w:val="24"/>
        </w:rPr>
      </w:pPr>
      <w:r>
        <w:rPr>
          <w:rFonts w:ascii="Times New Roman" w:hAnsi="Times New Roman" w:cs="Times New Roman"/>
          <w:b/>
          <w:bCs/>
          <w:sz w:val="24"/>
          <w:szCs w:val="24"/>
        </w:rPr>
        <w:t>Bogyiszló Óvoda: 82 fő</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Fácánkert Óvoda: 29 fő</w:t>
      </w:r>
    </w:p>
    <w:p w:rsidR="005B02D2" w:rsidRPr="0042747A" w:rsidRDefault="005B02D2" w:rsidP="005B02D2">
      <w:pPr>
        <w:autoSpaceDE w:val="0"/>
        <w:autoSpaceDN w:val="0"/>
        <w:adjustRightInd w:val="0"/>
        <w:spacing w:after="0" w:line="240" w:lineRule="auto"/>
        <w:rPr>
          <w:rFonts w:ascii="Times New Roman" w:hAnsi="Times New Roman" w:cs="Times New Roman"/>
          <w:b/>
          <w:color w:val="000000"/>
          <w:sz w:val="24"/>
          <w:szCs w:val="24"/>
        </w:rPr>
      </w:pPr>
      <w:r w:rsidRPr="005B02D2">
        <w:rPr>
          <w:rFonts w:ascii="Times New Roman" w:hAnsi="Times New Roman" w:cs="Times New Roman"/>
          <w:b/>
          <w:bCs/>
          <w:color w:val="000000"/>
          <w:sz w:val="24"/>
          <w:szCs w:val="24"/>
        </w:rPr>
        <w:t xml:space="preserve">Az intézménybe felvehető maximális gyermeklétszám: </w:t>
      </w:r>
      <w:r w:rsidR="0042747A" w:rsidRPr="0042747A">
        <w:rPr>
          <w:rFonts w:ascii="Times New Roman" w:hAnsi="Times New Roman" w:cs="Times New Roman"/>
          <w:b/>
          <w:color w:val="000000"/>
          <w:sz w:val="24"/>
          <w:szCs w:val="24"/>
        </w:rPr>
        <w:t>120</w:t>
      </w:r>
      <w:r w:rsidRPr="0042747A">
        <w:rPr>
          <w:rFonts w:ascii="Times New Roman" w:hAnsi="Times New Roman" w:cs="Times New Roman"/>
          <w:b/>
          <w:color w:val="000000"/>
          <w:sz w:val="24"/>
          <w:szCs w:val="24"/>
        </w:rPr>
        <w:t xml:space="preserve"> fő </w:t>
      </w:r>
    </w:p>
    <w:p w:rsidR="005B02D2" w:rsidRPr="005B02D2" w:rsidRDefault="005B02D2" w:rsidP="005B02D2">
      <w:pPr>
        <w:autoSpaceDE w:val="0"/>
        <w:autoSpaceDN w:val="0"/>
        <w:adjustRightInd w:val="0"/>
        <w:spacing w:after="0" w:line="240" w:lineRule="auto"/>
        <w:rPr>
          <w:rFonts w:ascii="Times New Roman" w:hAnsi="Times New Roman" w:cs="Times New Roman"/>
          <w:color w:val="000000"/>
          <w:sz w:val="24"/>
          <w:szCs w:val="24"/>
        </w:rPr>
      </w:pPr>
    </w:p>
    <w:p w:rsidR="00C856E8" w:rsidRDefault="005B02D2" w:rsidP="005B02D2">
      <w:pPr>
        <w:jc w:val="both"/>
        <w:rPr>
          <w:rFonts w:ascii="Times New Roman" w:hAnsi="Times New Roman" w:cs="Times New Roman"/>
          <w:color w:val="000000"/>
          <w:sz w:val="24"/>
          <w:szCs w:val="24"/>
        </w:rPr>
      </w:pPr>
      <w:r w:rsidRPr="005B02D2">
        <w:rPr>
          <w:rFonts w:ascii="Times New Roman" w:hAnsi="Times New Roman" w:cs="Times New Roman"/>
          <w:b/>
          <w:bCs/>
          <w:color w:val="000000"/>
          <w:sz w:val="24"/>
          <w:szCs w:val="24"/>
        </w:rPr>
        <w:t xml:space="preserve">Tervezett csoportok száma: </w:t>
      </w:r>
      <w:r>
        <w:rPr>
          <w:rFonts w:ascii="Times New Roman" w:hAnsi="Times New Roman" w:cs="Times New Roman"/>
          <w:color w:val="000000"/>
          <w:sz w:val="24"/>
          <w:szCs w:val="24"/>
        </w:rPr>
        <w:t>4</w:t>
      </w:r>
    </w:p>
    <w:p w:rsidR="005B02D2" w:rsidRPr="005B02D2" w:rsidRDefault="005B02D2" w:rsidP="005B02D2">
      <w:pPr>
        <w:jc w:val="both"/>
        <w:rPr>
          <w:rFonts w:ascii="Times New Roman" w:hAnsi="Times New Roman" w:cs="Times New Roman"/>
          <w:bCs/>
          <w:sz w:val="24"/>
          <w:szCs w:val="24"/>
        </w:rPr>
      </w:pPr>
    </w:p>
    <w:p w:rsidR="005B02D2" w:rsidRPr="005B02D2" w:rsidRDefault="005B02D2" w:rsidP="005B02D2">
      <w:pPr>
        <w:pBdr>
          <w:top w:val="single" w:sz="4" w:space="1" w:color="auto"/>
          <w:left w:val="single" w:sz="4" w:space="4" w:color="auto"/>
          <w:bottom w:val="single" w:sz="4" w:space="1" w:color="auto"/>
          <w:right w:val="single" w:sz="4" w:space="4" w:color="auto"/>
        </w:pBdr>
        <w:shd w:val="clear" w:color="auto" w:fill="A8D08D" w:themeFill="accent6" w:themeFillTint="99"/>
        <w:autoSpaceDE w:val="0"/>
        <w:autoSpaceDN w:val="0"/>
        <w:adjustRightInd w:val="0"/>
        <w:spacing w:after="0" w:line="240" w:lineRule="auto"/>
        <w:jc w:val="center"/>
        <w:rPr>
          <w:rFonts w:ascii="Times New Roman" w:hAnsi="Times New Roman" w:cs="Times New Roman"/>
          <w:color w:val="000000"/>
          <w:sz w:val="32"/>
          <w:szCs w:val="32"/>
        </w:rPr>
      </w:pPr>
      <w:r w:rsidRPr="005B02D2">
        <w:rPr>
          <w:rFonts w:ascii="Times New Roman" w:hAnsi="Times New Roman" w:cs="Times New Roman"/>
          <w:b/>
          <w:bCs/>
          <w:color w:val="000000"/>
          <w:sz w:val="32"/>
          <w:szCs w:val="32"/>
        </w:rPr>
        <w:t>3. Az intézmény céljai és feladatai</w:t>
      </w:r>
    </w:p>
    <w:p w:rsidR="005B02D2" w:rsidRDefault="005B02D2" w:rsidP="005B02D2">
      <w:pPr>
        <w:autoSpaceDE w:val="0"/>
        <w:autoSpaceDN w:val="0"/>
        <w:adjustRightInd w:val="0"/>
        <w:spacing w:after="0" w:line="240" w:lineRule="auto"/>
        <w:rPr>
          <w:rFonts w:ascii="Times New Roman" w:hAnsi="Times New Roman" w:cs="Times New Roman"/>
          <w:b/>
          <w:bCs/>
          <w:i/>
          <w:iCs/>
          <w:color w:val="000000"/>
          <w:sz w:val="28"/>
          <w:szCs w:val="28"/>
        </w:rPr>
      </w:pPr>
    </w:p>
    <w:p w:rsidR="005B02D2" w:rsidRPr="005B02D2" w:rsidRDefault="005B02D2" w:rsidP="005B02D2">
      <w:pPr>
        <w:shd w:val="clear" w:color="auto" w:fill="C5E0B3" w:themeFill="accent6" w:themeFillTint="66"/>
        <w:autoSpaceDE w:val="0"/>
        <w:autoSpaceDN w:val="0"/>
        <w:adjustRightInd w:val="0"/>
        <w:spacing w:after="0" w:line="240" w:lineRule="auto"/>
        <w:jc w:val="center"/>
        <w:rPr>
          <w:rFonts w:ascii="Times New Roman" w:hAnsi="Times New Roman" w:cs="Times New Roman"/>
          <w:color w:val="000000"/>
          <w:sz w:val="28"/>
          <w:szCs w:val="28"/>
        </w:rPr>
      </w:pPr>
      <w:r w:rsidRPr="005B02D2">
        <w:rPr>
          <w:rFonts w:ascii="Times New Roman" w:hAnsi="Times New Roman" w:cs="Times New Roman"/>
          <w:b/>
          <w:bCs/>
          <w:iCs/>
          <w:color w:val="000000"/>
          <w:sz w:val="28"/>
          <w:szCs w:val="28"/>
        </w:rPr>
        <w:t>3.1. A pedagógiai munkát meghatározó főbb tényezők</w:t>
      </w:r>
    </w:p>
    <w:p w:rsidR="005B02D2" w:rsidRDefault="005B02D2" w:rsidP="005B02D2">
      <w:pPr>
        <w:autoSpaceDE w:val="0"/>
        <w:autoSpaceDN w:val="0"/>
        <w:adjustRightInd w:val="0"/>
        <w:spacing w:after="0" w:line="240" w:lineRule="auto"/>
        <w:rPr>
          <w:rFonts w:ascii="Times New Roman" w:hAnsi="Times New Roman" w:cs="Times New Roman"/>
          <w:color w:val="000000"/>
          <w:sz w:val="23"/>
          <w:szCs w:val="23"/>
        </w:rPr>
      </w:pPr>
    </w:p>
    <w:p w:rsidR="005B02D2" w:rsidRPr="005B02D2" w:rsidRDefault="005B02D2" w:rsidP="005B02D2">
      <w:pPr>
        <w:autoSpaceDE w:val="0"/>
        <w:autoSpaceDN w:val="0"/>
        <w:adjustRightInd w:val="0"/>
        <w:spacing w:after="0" w:line="240" w:lineRule="auto"/>
        <w:rPr>
          <w:rFonts w:ascii="Times New Roman" w:hAnsi="Times New Roman" w:cs="Times New Roman"/>
          <w:color w:val="000000"/>
          <w:sz w:val="23"/>
          <w:szCs w:val="23"/>
        </w:rPr>
      </w:pPr>
      <w:r w:rsidRPr="005B02D2">
        <w:rPr>
          <w:rFonts w:ascii="Times New Roman" w:hAnsi="Times New Roman" w:cs="Times New Roman"/>
          <w:color w:val="000000"/>
          <w:sz w:val="23"/>
          <w:szCs w:val="23"/>
        </w:rPr>
        <w:t xml:space="preserve"> </w:t>
      </w:r>
    </w:p>
    <w:p w:rsidR="005B02D2" w:rsidRPr="00C55EF0" w:rsidRDefault="005B02D2" w:rsidP="00E3060B">
      <w:pPr>
        <w:pStyle w:val="Listaszerbekezds"/>
        <w:numPr>
          <w:ilvl w:val="0"/>
          <w:numId w:val="5"/>
        </w:numPr>
        <w:autoSpaceDE w:val="0"/>
        <w:autoSpaceDN w:val="0"/>
        <w:adjustRightInd w:val="0"/>
        <w:spacing w:after="183" w:line="240" w:lineRule="auto"/>
        <w:rPr>
          <w:rFonts w:ascii="Times New Roman" w:hAnsi="Times New Roman" w:cs="Times New Roman"/>
          <w:color w:val="000000"/>
          <w:sz w:val="24"/>
          <w:szCs w:val="24"/>
        </w:rPr>
      </w:pPr>
      <w:r w:rsidRPr="00C55EF0">
        <w:rPr>
          <w:rFonts w:ascii="Times New Roman" w:hAnsi="Times New Roman" w:cs="Times New Roman"/>
          <w:color w:val="000000"/>
          <w:sz w:val="24"/>
          <w:szCs w:val="24"/>
        </w:rPr>
        <w:t xml:space="preserve">Nevelésközpontúság, gyermekközpontúság. </w:t>
      </w:r>
    </w:p>
    <w:p w:rsidR="005B02D2" w:rsidRPr="00C55EF0" w:rsidRDefault="005B02D2" w:rsidP="00E3060B">
      <w:pPr>
        <w:pStyle w:val="Listaszerbekezds"/>
        <w:numPr>
          <w:ilvl w:val="0"/>
          <w:numId w:val="5"/>
        </w:numPr>
        <w:autoSpaceDE w:val="0"/>
        <w:autoSpaceDN w:val="0"/>
        <w:adjustRightInd w:val="0"/>
        <w:spacing w:after="183" w:line="240" w:lineRule="auto"/>
        <w:jc w:val="both"/>
        <w:rPr>
          <w:rFonts w:ascii="Times New Roman" w:hAnsi="Times New Roman" w:cs="Times New Roman"/>
          <w:color w:val="000000"/>
          <w:sz w:val="24"/>
          <w:szCs w:val="24"/>
        </w:rPr>
      </w:pPr>
      <w:r w:rsidRPr="00C55EF0">
        <w:rPr>
          <w:rFonts w:ascii="Times New Roman" w:hAnsi="Times New Roman" w:cs="Times New Roman"/>
          <w:color w:val="000000"/>
          <w:sz w:val="24"/>
          <w:szCs w:val="24"/>
        </w:rPr>
        <w:t xml:space="preserve">A gyermeki személyiség kibontakoztatása, nevelése, fejlesztése. </w:t>
      </w:r>
    </w:p>
    <w:p w:rsidR="005B02D2" w:rsidRPr="00C55EF0" w:rsidRDefault="005B02D2" w:rsidP="00E3060B">
      <w:pPr>
        <w:pStyle w:val="Listaszerbekezds"/>
        <w:numPr>
          <w:ilvl w:val="0"/>
          <w:numId w:val="5"/>
        </w:numPr>
        <w:autoSpaceDE w:val="0"/>
        <w:autoSpaceDN w:val="0"/>
        <w:adjustRightInd w:val="0"/>
        <w:spacing w:after="183" w:line="240" w:lineRule="auto"/>
        <w:jc w:val="both"/>
        <w:rPr>
          <w:rFonts w:ascii="Times New Roman" w:hAnsi="Times New Roman" w:cs="Times New Roman"/>
          <w:color w:val="000000"/>
          <w:sz w:val="24"/>
          <w:szCs w:val="24"/>
        </w:rPr>
      </w:pPr>
      <w:r w:rsidRPr="00C55EF0">
        <w:rPr>
          <w:rFonts w:ascii="Times New Roman" w:hAnsi="Times New Roman" w:cs="Times New Roman"/>
          <w:color w:val="000000"/>
          <w:sz w:val="24"/>
          <w:szCs w:val="24"/>
        </w:rPr>
        <w:t xml:space="preserve">A gyermekek egyéni, differenciált fejlesztése (életkori, egyéni sajátosságokra épülő nevelés, oktatás). </w:t>
      </w:r>
    </w:p>
    <w:p w:rsidR="005B02D2" w:rsidRPr="00C55EF0" w:rsidRDefault="005B02D2" w:rsidP="00E3060B">
      <w:pPr>
        <w:pStyle w:val="Listaszerbekezds"/>
        <w:numPr>
          <w:ilvl w:val="0"/>
          <w:numId w:val="5"/>
        </w:numPr>
        <w:autoSpaceDE w:val="0"/>
        <w:autoSpaceDN w:val="0"/>
        <w:adjustRightInd w:val="0"/>
        <w:spacing w:after="183" w:line="240" w:lineRule="auto"/>
        <w:jc w:val="both"/>
        <w:rPr>
          <w:rFonts w:ascii="Times New Roman" w:hAnsi="Times New Roman" w:cs="Times New Roman"/>
          <w:color w:val="000000"/>
          <w:sz w:val="24"/>
          <w:szCs w:val="24"/>
        </w:rPr>
      </w:pPr>
      <w:r w:rsidRPr="00C55EF0">
        <w:rPr>
          <w:rFonts w:ascii="Times New Roman" w:hAnsi="Times New Roman" w:cs="Times New Roman"/>
          <w:color w:val="000000"/>
          <w:sz w:val="24"/>
          <w:szCs w:val="24"/>
        </w:rPr>
        <w:t xml:space="preserve">A játék kiemelt szerepe. </w:t>
      </w:r>
    </w:p>
    <w:p w:rsidR="005B02D2" w:rsidRPr="00C55EF0" w:rsidRDefault="005B02D2" w:rsidP="00E3060B">
      <w:pPr>
        <w:pStyle w:val="Listaszerbekezds"/>
        <w:numPr>
          <w:ilvl w:val="0"/>
          <w:numId w:val="5"/>
        </w:numPr>
        <w:autoSpaceDE w:val="0"/>
        <w:autoSpaceDN w:val="0"/>
        <w:adjustRightInd w:val="0"/>
        <w:spacing w:after="183" w:line="240" w:lineRule="auto"/>
        <w:jc w:val="both"/>
        <w:rPr>
          <w:rFonts w:ascii="Times New Roman" w:hAnsi="Times New Roman" w:cs="Times New Roman"/>
          <w:color w:val="000000"/>
          <w:sz w:val="24"/>
          <w:szCs w:val="24"/>
        </w:rPr>
      </w:pPr>
      <w:r w:rsidRPr="00C55EF0">
        <w:rPr>
          <w:rFonts w:ascii="Times New Roman" w:hAnsi="Times New Roman" w:cs="Times New Roman"/>
          <w:color w:val="000000"/>
          <w:sz w:val="24"/>
          <w:szCs w:val="24"/>
        </w:rPr>
        <w:lastRenderedPageBreak/>
        <w:t xml:space="preserve">Nevelésünk célja, hogy a gyermekek élmény gazdag környezetben, az egyéni fejlődési ütemük figyelembe vételével, koruknak megfelelően, iskolás életmódra érett, harmonikusan kibontakozó, problémamegoldó személyiséggé váljanak. </w:t>
      </w:r>
    </w:p>
    <w:p w:rsidR="00560ABB" w:rsidRPr="00C55EF0" w:rsidRDefault="005B02D2" w:rsidP="00E3060B">
      <w:pPr>
        <w:pStyle w:val="Listaszerbekezds"/>
        <w:numPr>
          <w:ilvl w:val="0"/>
          <w:numId w:val="5"/>
        </w:numPr>
        <w:autoSpaceDE w:val="0"/>
        <w:autoSpaceDN w:val="0"/>
        <w:adjustRightInd w:val="0"/>
        <w:spacing w:after="183" w:line="240" w:lineRule="auto"/>
        <w:jc w:val="both"/>
        <w:rPr>
          <w:rFonts w:ascii="Times New Roman" w:hAnsi="Times New Roman" w:cs="Times New Roman"/>
          <w:color w:val="000000"/>
          <w:sz w:val="24"/>
          <w:szCs w:val="24"/>
        </w:rPr>
      </w:pPr>
      <w:r w:rsidRPr="00C55EF0">
        <w:rPr>
          <w:rFonts w:ascii="Times New Roman" w:hAnsi="Times New Roman" w:cs="Times New Roman"/>
          <w:color w:val="000000"/>
          <w:sz w:val="24"/>
          <w:szCs w:val="24"/>
        </w:rPr>
        <w:t xml:space="preserve">Célunk olyan szeretetteljes, meleg, befogadó, támogató légkör biztosítása, érzelem gazdag óvoda megteremtése, ahol a gyermekek testi szükségletein túl, lelki szükségletei is hiánytalanul kielégülnek. </w:t>
      </w:r>
    </w:p>
    <w:p w:rsidR="005B02D2" w:rsidRPr="00C55EF0" w:rsidRDefault="005B02D2" w:rsidP="00E3060B">
      <w:pPr>
        <w:pStyle w:val="Listaszerbekezds"/>
        <w:numPr>
          <w:ilvl w:val="0"/>
          <w:numId w:val="5"/>
        </w:numPr>
        <w:autoSpaceDE w:val="0"/>
        <w:autoSpaceDN w:val="0"/>
        <w:adjustRightInd w:val="0"/>
        <w:spacing w:after="183" w:line="240" w:lineRule="auto"/>
        <w:jc w:val="both"/>
        <w:rPr>
          <w:rFonts w:ascii="Times New Roman" w:hAnsi="Times New Roman" w:cs="Times New Roman"/>
          <w:color w:val="000000"/>
          <w:sz w:val="24"/>
          <w:szCs w:val="24"/>
        </w:rPr>
      </w:pPr>
      <w:r w:rsidRPr="00C55EF0">
        <w:rPr>
          <w:rFonts w:ascii="Times New Roman" w:hAnsi="Times New Roman" w:cs="Times New Roman"/>
          <w:color w:val="000000"/>
          <w:sz w:val="24"/>
          <w:szCs w:val="24"/>
        </w:rPr>
        <w:t xml:space="preserve">Az egészséges harmonikus személyiségfejlesztés, a sikeres iskolai beilleszkedéshez szükséges testi, szociális és értelmi és érzelmi érettség kialakítása. </w:t>
      </w:r>
    </w:p>
    <w:p w:rsidR="005B02D2" w:rsidRPr="005B02D2" w:rsidRDefault="005B02D2" w:rsidP="005B02D2">
      <w:pPr>
        <w:autoSpaceDE w:val="0"/>
        <w:autoSpaceDN w:val="0"/>
        <w:adjustRightInd w:val="0"/>
        <w:spacing w:after="0" w:line="240" w:lineRule="auto"/>
        <w:rPr>
          <w:rFonts w:ascii="Times New Roman" w:hAnsi="Times New Roman" w:cs="Times New Roman"/>
          <w:color w:val="000000"/>
          <w:sz w:val="24"/>
          <w:szCs w:val="24"/>
        </w:rPr>
      </w:pPr>
    </w:p>
    <w:p w:rsidR="00C55EF0" w:rsidRPr="00C55EF0" w:rsidRDefault="00C55EF0" w:rsidP="00C55EF0">
      <w:pPr>
        <w:shd w:val="clear" w:color="auto" w:fill="C5E0B3" w:themeFill="accent6" w:themeFillTint="66"/>
        <w:autoSpaceDE w:val="0"/>
        <w:autoSpaceDN w:val="0"/>
        <w:adjustRightInd w:val="0"/>
        <w:spacing w:after="0" w:line="240" w:lineRule="auto"/>
        <w:jc w:val="center"/>
        <w:rPr>
          <w:rFonts w:ascii="Times New Roman" w:hAnsi="Times New Roman" w:cs="Times New Roman"/>
          <w:color w:val="000000"/>
          <w:sz w:val="28"/>
          <w:szCs w:val="28"/>
        </w:rPr>
      </w:pPr>
      <w:r w:rsidRPr="00C55EF0">
        <w:rPr>
          <w:rFonts w:ascii="Times New Roman" w:hAnsi="Times New Roman" w:cs="Times New Roman"/>
          <w:b/>
          <w:bCs/>
          <w:iCs/>
          <w:color w:val="000000"/>
          <w:sz w:val="28"/>
          <w:szCs w:val="28"/>
        </w:rPr>
        <w:t>3.2. Kiemelt fő feladatok</w:t>
      </w:r>
    </w:p>
    <w:p w:rsidR="00C55EF0" w:rsidRPr="00C55EF0" w:rsidRDefault="00C55EF0" w:rsidP="00C55EF0">
      <w:pPr>
        <w:autoSpaceDE w:val="0"/>
        <w:autoSpaceDN w:val="0"/>
        <w:adjustRightInd w:val="0"/>
        <w:spacing w:after="183" w:line="240" w:lineRule="auto"/>
        <w:rPr>
          <w:rFonts w:ascii="Times New Roman" w:hAnsi="Times New Roman" w:cs="Times New Roman"/>
          <w:color w:val="000000"/>
          <w:sz w:val="24"/>
          <w:szCs w:val="24"/>
        </w:rPr>
      </w:pPr>
    </w:p>
    <w:p w:rsidR="00C55EF0" w:rsidRPr="00C55EF0" w:rsidRDefault="00C55EF0" w:rsidP="00E3060B">
      <w:pPr>
        <w:pStyle w:val="Listaszerbekezds"/>
        <w:numPr>
          <w:ilvl w:val="0"/>
          <w:numId w:val="6"/>
        </w:numPr>
        <w:autoSpaceDE w:val="0"/>
        <w:autoSpaceDN w:val="0"/>
        <w:adjustRightInd w:val="0"/>
        <w:spacing w:after="183" w:line="240" w:lineRule="auto"/>
        <w:rPr>
          <w:rFonts w:ascii="Times New Roman" w:hAnsi="Times New Roman" w:cs="Times New Roman"/>
          <w:color w:val="000000"/>
          <w:sz w:val="24"/>
          <w:szCs w:val="24"/>
        </w:rPr>
      </w:pPr>
      <w:r w:rsidRPr="00C55EF0">
        <w:rPr>
          <w:rFonts w:ascii="Times New Roman" w:hAnsi="Times New Roman" w:cs="Times New Roman"/>
          <w:color w:val="000000"/>
          <w:sz w:val="24"/>
          <w:szCs w:val="24"/>
        </w:rPr>
        <w:t xml:space="preserve">Új típusú munkaidő dokumentálásának a kidolgozása (32+4 óra). </w:t>
      </w:r>
    </w:p>
    <w:p w:rsidR="00C55EF0" w:rsidRPr="00C55EF0" w:rsidRDefault="00C55EF0" w:rsidP="00E3060B">
      <w:pPr>
        <w:pStyle w:val="Listaszerbekezds"/>
        <w:numPr>
          <w:ilvl w:val="0"/>
          <w:numId w:val="6"/>
        </w:numPr>
        <w:autoSpaceDE w:val="0"/>
        <w:autoSpaceDN w:val="0"/>
        <w:adjustRightInd w:val="0"/>
        <w:spacing w:after="183" w:line="240" w:lineRule="auto"/>
        <w:jc w:val="both"/>
        <w:rPr>
          <w:rFonts w:ascii="Times New Roman" w:hAnsi="Times New Roman" w:cs="Times New Roman"/>
          <w:color w:val="000000"/>
          <w:sz w:val="24"/>
          <w:szCs w:val="24"/>
        </w:rPr>
      </w:pPr>
      <w:r w:rsidRPr="00C55EF0">
        <w:rPr>
          <w:rFonts w:ascii="Times New Roman" w:hAnsi="Times New Roman" w:cs="Times New Roman"/>
          <w:color w:val="000000"/>
          <w:sz w:val="24"/>
          <w:szCs w:val="24"/>
        </w:rPr>
        <w:t xml:space="preserve">A nevelő – oktató munkát közvetlenül segítők feladatai (pedagógiai asszisztens, dajkák). </w:t>
      </w:r>
    </w:p>
    <w:p w:rsidR="00C55EF0" w:rsidRDefault="00C55EF0" w:rsidP="00E3060B">
      <w:pPr>
        <w:pStyle w:val="Listaszerbekezds"/>
        <w:numPr>
          <w:ilvl w:val="0"/>
          <w:numId w:val="6"/>
        </w:numPr>
        <w:autoSpaceDE w:val="0"/>
        <w:autoSpaceDN w:val="0"/>
        <w:adjustRightInd w:val="0"/>
        <w:spacing w:after="183" w:line="240" w:lineRule="auto"/>
        <w:jc w:val="both"/>
        <w:rPr>
          <w:rFonts w:ascii="Times New Roman" w:hAnsi="Times New Roman" w:cs="Times New Roman"/>
          <w:color w:val="000000"/>
          <w:sz w:val="24"/>
          <w:szCs w:val="24"/>
        </w:rPr>
      </w:pPr>
      <w:r w:rsidRPr="00C55EF0">
        <w:rPr>
          <w:rFonts w:ascii="Times New Roman" w:hAnsi="Times New Roman" w:cs="Times New Roman"/>
          <w:color w:val="000000"/>
          <w:sz w:val="24"/>
          <w:szCs w:val="24"/>
        </w:rPr>
        <w:t xml:space="preserve">A gyermekek fejlődésének a nyomon követése. </w:t>
      </w:r>
      <w:r w:rsidRPr="00C55EF0">
        <w:rPr>
          <w:rFonts w:ascii="Times New Roman" w:hAnsi="Times New Roman" w:cs="Times New Roman"/>
          <w:color w:val="000000"/>
          <w:sz w:val="24"/>
          <w:szCs w:val="24"/>
          <w:u w:val="single"/>
        </w:rPr>
        <w:t>Fejlődési napló elkészítése.</w:t>
      </w:r>
      <w:r w:rsidRPr="00C55EF0">
        <w:rPr>
          <w:rFonts w:ascii="Times New Roman" w:hAnsi="Times New Roman" w:cs="Times New Roman"/>
          <w:color w:val="000000"/>
          <w:sz w:val="24"/>
          <w:szCs w:val="24"/>
        </w:rPr>
        <w:t xml:space="preserve"> </w:t>
      </w:r>
    </w:p>
    <w:p w:rsidR="00C856E8" w:rsidRPr="009E4CD4" w:rsidRDefault="00C55EF0" w:rsidP="00C55EF0">
      <w:pPr>
        <w:pStyle w:val="Listaszerbekezds"/>
        <w:autoSpaceDE w:val="0"/>
        <w:autoSpaceDN w:val="0"/>
        <w:adjustRightInd w:val="0"/>
        <w:spacing w:after="183"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C55EF0">
        <w:rPr>
          <w:rFonts w:ascii="Times New Roman" w:hAnsi="Times New Roman" w:cs="Times New Roman"/>
          <w:color w:val="000000"/>
          <w:sz w:val="24"/>
          <w:szCs w:val="24"/>
        </w:rPr>
        <w:t xml:space="preserve">2012. (VIII.31.) EMMI rendelet 63.§ </w:t>
      </w:r>
      <w:r>
        <w:rPr>
          <w:rFonts w:ascii="Times New Roman" w:hAnsi="Times New Roman" w:cs="Times New Roman"/>
          <w:i/>
          <w:iCs/>
          <w:color w:val="000000"/>
          <w:sz w:val="24"/>
          <w:szCs w:val="24"/>
        </w:rPr>
        <w:t>(1) „</w:t>
      </w:r>
      <w:r w:rsidRPr="00C55EF0">
        <w:rPr>
          <w:rFonts w:ascii="Times New Roman" w:hAnsi="Times New Roman" w:cs="Times New Roman"/>
          <w:i/>
          <w:iCs/>
          <w:color w:val="000000"/>
          <w:sz w:val="24"/>
          <w:szCs w:val="24"/>
        </w:rPr>
        <w:t>Az óvoda az óvodás gyermekek fejlődését folyamatosan nyomon követi és írásban rögzíti. Az óvodás gyermek fejlődéséről a szülőt folyamatosan tájékoztatni kell.”</w:t>
      </w:r>
      <w:r w:rsidR="009E4CD4" w:rsidRPr="009E4CD4">
        <w:rPr>
          <w:i/>
          <w:iCs/>
          <w:sz w:val="23"/>
          <w:szCs w:val="23"/>
        </w:rPr>
        <w:t xml:space="preserve"> </w:t>
      </w:r>
      <w:r w:rsidR="009E4CD4" w:rsidRPr="009E4CD4">
        <w:rPr>
          <w:rFonts w:ascii="Times New Roman" w:hAnsi="Times New Roman" w:cs="Times New Roman"/>
          <w:i/>
          <w:iCs/>
          <w:sz w:val="24"/>
          <w:szCs w:val="24"/>
        </w:rPr>
        <w:t>(4) „ Az óvoda a gyermek értelmi, beszéd-, hallás-, látás-, mozgásfejlődésének eredményét – szükség szerint, de legalább félévenként – rögzíti. Rögzíteni kell a gyermek fejlődését szolgáló intézkedéseket, megállapításokat, javaslatokat.”</w:t>
      </w:r>
    </w:p>
    <w:p w:rsidR="009E4CD4" w:rsidRDefault="009E4CD4" w:rsidP="00E3060B">
      <w:pPr>
        <w:pStyle w:val="Listaszerbekezds"/>
        <w:numPr>
          <w:ilvl w:val="0"/>
          <w:numId w:val="6"/>
        </w:numPr>
        <w:autoSpaceDE w:val="0"/>
        <w:autoSpaceDN w:val="0"/>
        <w:adjustRightInd w:val="0"/>
        <w:spacing w:after="181" w:line="240" w:lineRule="auto"/>
        <w:jc w:val="both"/>
        <w:rPr>
          <w:rFonts w:ascii="Times New Roman" w:hAnsi="Times New Roman" w:cs="Times New Roman"/>
          <w:color w:val="000000"/>
          <w:sz w:val="24"/>
          <w:szCs w:val="24"/>
        </w:rPr>
      </w:pPr>
      <w:r w:rsidRPr="009E4CD4">
        <w:rPr>
          <w:rFonts w:ascii="Times New Roman" w:hAnsi="Times New Roman" w:cs="Times New Roman"/>
          <w:color w:val="000000"/>
          <w:sz w:val="24"/>
          <w:szCs w:val="24"/>
        </w:rPr>
        <w:t xml:space="preserve">Dokumentumok (csoportnaplók, felvételi és mulasztási naplók, fejlődési naplók) ellenőrzése. </w:t>
      </w:r>
    </w:p>
    <w:p w:rsidR="009E4CD4" w:rsidRDefault="009E4CD4" w:rsidP="00E3060B">
      <w:pPr>
        <w:pStyle w:val="Listaszerbekezds"/>
        <w:numPr>
          <w:ilvl w:val="0"/>
          <w:numId w:val="6"/>
        </w:numPr>
        <w:autoSpaceDE w:val="0"/>
        <w:autoSpaceDN w:val="0"/>
        <w:adjustRightInd w:val="0"/>
        <w:spacing w:after="181" w:line="240" w:lineRule="auto"/>
        <w:jc w:val="both"/>
        <w:rPr>
          <w:rFonts w:ascii="Times New Roman" w:hAnsi="Times New Roman" w:cs="Times New Roman"/>
          <w:color w:val="000000"/>
          <w:sz w:val="24"/>
          <w:szCs w:val="24"/>
        </w:rPr>
      </w:pPr>
      <w:r w:rsidRPr="009E4CD4">
        <w:rPr>
          <w:rFonts w:ascii="Times New Roman" w:hAnsi="Times New Roman" w:cs="Times New Roman"/>
          <w:color w:val="000000"/>
          <w:sz w:val="24"/>
          <w:szCs w:val="24"/>
        </w:rPr>
        <w:t xml:space="preserve">Csoportnapló egységes vezetésének a kialakítása. </w:t>
      </w:r>
    </w:p>
    <w:p w:rsidR="009E4CD4" w:rsidRDefault="009E4CD4" w:rsidP="00E3060B">
      <w:pPr>
        <w:pStyle w:val="Listaszerbekezds"/>
        <w:numPr>
          <w:ilvl w:val="0"/>
          <w:numId w:val="6"/>
        </w:numPr>
        <w:autoSpaceDE w:val="0"/>
        <w:autoSpaceDN w:val="0"/>
        <w:adjustRightInd w:val="0"/>
        <w:spacing w:after="181" w:line="240" w:lineRule="auto"/>
        <w:jc w:val="both"/>
        <w:rPr>
          <w:rFonts w:ascii="Times New Roman" w:hAnsi="Times New Roman" w:cs="Times New Roman"/>
          <w:color w:val="000000"/>
          <w:sz w:val="24"/>
          <w:szCs w:val="24"/>
        </w:rPr>
      </w:pPr>
      <w:r w:rsidRPr="009E4CD4">
        <w:rPr>
          <w:rFonts w:ascii="Times New Roman" w:hAnsi="Times New Roman" w:cs="Times New Roman"/>
          <w:color w:val="000000"/>
          <w:sz w:val="24"/>
          <w:szCs w:val="24"/>
        </w:rPr>
        <w:t xml:space="preserve">Az intézmény kollektívájának összeszokása (egymás megismerése, elfogadása). </w:t>
      </w:r>
    </w:p>
    <w:p w:rsidR="009E4CD4" w:rsidRDefault="009E4CD4" w:rsidP="00E3060B">
      <w:pPr>
        <w:pStyle w:val="Listaszerbekezds"/>
        <w:numPr>
          <w:ilvl w:val="0"/>
          <w:numId w:val="6"/>
        </w:numPr>
        <w:autoSpaceDE w:val="0"/>
        <w:autoSpaceDN w:val="0"/>
        <w:adjustRightInd w:val="0"/>
        <w:spacing w:after="181" w:line="240" w:lineRule="auto"/>
        <w:jc w:val="both"/>
        <w:rPr>
          <w:rFonts w:ascii="Times New Roman" w:hAnsi="Times New Roman" w:cs="Times New Roman"/>
          <w:color w:val="000000"/>
          <w:sz w:val="24"/>
          <w:szCs w:val="24"/>
        </w:rPr>
      </w:pPr>
      <w:r w:rsidRPr="009E4CD4">
        <w:rPr>
          <w:rFonts w:ascii="Times New Roman" w:hAnsi="Times New Roman" w:cs="Times New Roman"/>
          <w:color w:val="000000"/>
          <w:sz w:val="24"/>
          <w:szCs w:val="24"/>
        </w:rPr>
        <w:t xml:space="preserve">Szokásrendszer kialakítása a csoportokban. </w:t>
      </w:r>
    </w:p>
    <w:p w:rsidR="009E4CD4" w:rsidRDefault="009E4CD4" w:rsidP="00E3060B">
      <w:pPr>
        <w:pStyle w:val="Listaszerbekezds"/>
        <w:numPr>
          <w:ilvl w:val="0"/>
          <w:numId w:val="6"/>
        </w:numPr>
        <w:autoSpaceDE w:val="0"/>
        <w:autoSpaceDN w:val="0"/>
        <w:adjustRightInd w:val="0"/>
        <w:spacing w:after="181" w:line="240" w:lineRule="auto"/>
        <w:jc w:val="both"/>
        <w:rPr>
          <w:rFonts w:ascii="Times New Roman" w:hAnsi="Times New Roman" w:cs="Times New Roman"/>
          <w:color w:val="000000"/>
          <w:sz w:val="24"/>
          <w:szCs w:val="24"/>
        </w:rPr>
      </w:pPr>
      <w:r w:rsidRPr="009E4CD4">
        <w:rPr>
          <w:rFonts w:ascii="Times New Roman" w:hAnsi="Times New Roman" w:cs="Times New Roman"/>
          <w:color w:val="000000"/>
          <w:sz w:val="24"/>
          <w:szCs w:val="24"/>
        </w:rPr>
        <w:t xml:space="preserve">Csoportlátogatások az óvodavezető, illetve a helyettes részéről. </w:t>
      </w:r>
    </w:p>
    <w:p w:rsidR="009E4CD4" w:rsidRDefault="009E4CD4" w:rsidP="00E3060B">
      <w:pPr>
        <w:pStyle w:val="Listaszerbekezds"/>
        <w:numPr>
          <w:ilvl w:val="0"/>
          <w:numId w:val="6"/>
        </w:numPr>
        <w:autoSpaceDE w:val="0"/>
        <w:autoSpaceDN w:val="0"/>
        <w:adjustRightInd w:val="0"/>
        <w:spacing w:after="181" w:line="240" w:lineRule="auto"/>
        <w:jc w:val="both"/>
        <w:rPr>
          <w:rFonts w:ascii="Times New Roman" w:hAnsi="Times New Roman" w:cs="Times New Roman"/>
          <w:color w:val="000000"/>
          <w:sz w:val="24"/>
          <w:szCs w:val="24"/>
        </w:rPr>
      </w:pPr>
      <w:r w:rsidRPr="009E4CD4">
        <w:rPr>
          <w:rFonts w:ascii="Times New Roman" w:hAnsi="Times New Roman" w:cs="Times New Roman"/>
          <w:color w:val="000000"/>
          <w:sz w:val="24"/>
          <w:szCs w:val="24"/>
        </w:rPr>
        <w:t xml:space="preserve">A gondozási – nevelési tevékenység ellenőrzése. </w:t>
      </w:r>
    </w:p>
    <w:p w:rsidR="009E4CD4" w:rsidRDefault="009E4CD4" w:rsidP="00E3060B">
      <w:pPr>
        <w:pStyle w:val="Listaszerbekezds"/>
        <w:numPr>
          <w:ilvl w:val="0"/>
          <w:numId w:val="6"/>
        </w:numPr>
        <w:autoSpaceDE w:val="0"/>
        <w:autoSpaceDN w:val="0"/>
        <w:adjustRightInd w:val="0"/>
        <w:spacing w:after="181" w:line="240" w:lineRule="auto"/>
        <w:jc w:val="both"/>
        <w:rPr>
          <w:rFonts w:ascii="Times New Roman" w:hAnsi="Times New Roman" w:cs="Times New Roman"/>
          <w:color w:val="000000"/>
          <w:sz w:val="24"/>
          <w:szCs w:val="24"/>
        </w:rPr>
      </w:pPr>
      <w:r w:rsidRPr="009E4CD4">
        <w:rPr>
          <w:rFonts w:ascii="Times New Roman" w:hAnsi="Times New Roman" w:cs="Times New Roman"/>
          <w:color w:val="000000"/>
          <w:sz w:val="24"/>
          <w:szCs w:val="24"/>
        </w:rPr>
        <w:t xml:space="preserve">Integrált nevelés (beszédhibák, részképesség hiányok felmérése, ezek fejlesztése logopédus, fejlesztőpedagógus, </w:t>
      </w:r>
      <w:r>
        <w:rPr>
          <w:rFonts w:ascii="Times New Roman" w:hAnsi="Times New Roman" w:cs="Times New Roman"/>
          <w:color w:val="000000"/>
          <w:sz w:val="24"/>
          <w:szCs w:val="24"/>
        </w:rPr>
        <w:t xml:space="preserve">gyógy testnevelő óvodapedagógus, </w:t>
      </w:r>
      <w:r w:rsidRPr="009E4CD4">
        <w:rPr>
          <w:rFonts w:ascii="Times New Roman" w:hAnsi="Times New Roman" w:cs="Times New Roman"/>
          <w:color w:val="000000"/>
          <w:sz w:val="24"/>
          <w:szCs w:val="24"/>
        </w:rPr>
        <w:t xml:space="preserve">gyógypedagógus által). </w:t>
      </w:r>
    </w:p>
    <w:p w:rsidR="00C856E8" w:rsidRDefault="009E4CD4" w:rsidP="00E3060B">
      <w:pPr>
        <w:pStyle w:val="Listaszerbekezds"/>
        <w:numPr>
          <w:ilvl w:val="0"/>
          <w:numId w:val="6"/>
        </w:numPr>
        <w:autoSpaceDE w:val="0"/>
        <w:autoSpaceDN w:val="0"/>
        <w:adjustRightInd w:val="0"/>
        <w:spacing w:after="181" w:line="240" w:lineRule="auto"/>
        <w:jc w:val="both"/>
        <w:rPr>
          <w:rFonts w:ascii="Times New Roman" w:hAnsi="Times New Roman" w:cs="Times New Roman"/>
          <w:color w:val="000000"/>
          <w:sz w:val="24"/>
          <w:szCs w:val="24"/>
        </w:rPr>
      </w:pPr>
      <w:r w:rsidRPr="009E4CD4">
        <w:rPr>
          <w:rFonts w:ascii="Times New Roman" w:hAnsi="Times New Roman" w:cs="Times New Roman"/>
          <w:color w:val="000000"/>
          <w:sz w:val="24"/>
          <w:szCs w:val="24"/>
        </w:rPr>
        <w:t xml:space="preserve">Ünnepek, illetve egyéb rendezvények megszervezése. </w:t>
      </w:r>
    </w:p>
    <w:p w:rsidR="002C6096" w:rsidRPr="00021B2F" w:rsidRDefault="002C6096" w:rsidP="002C6096">
      <w:pPr>
        <w:pStyle w:val="Listaszerbekezds"/>
        <w:autoSpaceDE w:val="0"/>
        <w:autoSpaceDN w:val="0"/>
        <w:adjustRightInd w:val="0"/>
        <w:spacing w:after="181" w:line="240" w:lineRule="auto"/>
        <w:jc w:val="both"/>
        <w:rPr>
          <w:rFonts w:ascii="Times New Roman" w:hAnsi="Times New Roman" w:cs="Times New Roman"/>
          <w:color w:val="000000"/>
          <w:sz w:val="24"/>
          <w:szCs w:val="24"/>
        </w:rPr>
      </w:pPr>
    </w:p>
    <w:p w:rsidR="009E4CD4" w:rsidRPr="009E4CD4" w:rsidRDefault="009E4CD4" w:rsidP="009E4CD4">
      <w:pPr>
        <w:shd w:val="clear" w:color="auto" w:fill="C5E0B3" w:themeFill="accent6" w:themeFillTint="66"/>
        <w:autoSpaceDE w:val="0"/>
        <w:autoSpaceDN w:val="0"/>
        <w:adjustRightInd w:val="0"/>
        <w:spacing w:after="0" w:line="240" w:lineRule="auto"/>
        <w:jc w:val="center"/>
        <w:rPr>
          <w:rFonts w:ascii="Times New Roman" w:hAnsi="Times New Roman" w:cs="Times New Roman"/>
          <w:color w:val="000000"/>
          <w:sz w:val="28"/>
          <w:szCs w:val="28"/>
        </w:rPr>
      </w:pPr>
      <w:r w:rsidRPr="009E4CD4">
        <w:rPr>
          <w:rFonts w:ascii="Times New Roman" w:hAnsi="Times New Roman" w:cs="Times New Roman"/>
          <w:b/>
          <w:bCs/>
          <w:i/>
          <w:iCs/>
          <w:color w:val="000000"/>
          <w:sz w:val="28"/>
          <w:szCs w:val="28"/>
        </w:rPr>
        <w:t>3.3. Az intézményben kötelezően használt iratok</w:t>
      </w:r>
    </w:p>
    <w:p w:rsidR="009E4CD4" w:rsidRDefault="009E4CD4" w:rsidP="009E130F">
      <w:pPr>
        <w:autoSpaceDE w:val="0"/>
        <w:autoSpaceDN w:val="0"/>
        <w:adjustRightInd w:val="0"/>
        <w:spacing w:after="0" w:line="240" w:lineRule="auto"/>
        <w:jc w:val="center"/>
        <w:rPr>
          <w:rFonts w:ascii="Times New Roman" w:hAnsi="Times New Roman" w:cs="Times New Roman"/>
          <w:color w:val="000000"/>
          <w:sz w:val="24"/>
          <w:szCs w:val="24"/>
        </w:rPr>
      </w:pPr>
      <w:r w:rsidRPr="009E4CD4">
        <w:rPr>
          <w:rFonts w:ascii="Times New Roman" w:hAnsi="Times New Roman" w:cs="Times New Roman"/>
          <w:color w:val="000000"/>
          <w:sz w:val="24"/>
          <w:szCs w:val="24"/>
        </w:rPr>
        <w:t>20/2012. (V</w:t>
      </w:r>
      <w:r w:rsidR="009E130F">
        <w:rPr>
          <w:rFonts w:ascii="Times New Roman" w:hAnsi="Times New Roman" w:cs="Times New Roman"/>
          <w:color w:val="000000"/>
          <w:sz w:val="24"/>
          <w:szCs w:val="24"/>
        </w:rPr>
        <w:t xml:space="preserve">III.31.) EMMI rendelet 88.§ </w:t>
      </w:r>
      <w:r w:rsidRPr="009E4CD4">
        <w:rPr>
          <w:rFonts w:ascii="Times New Roman" w:hAnsi="Times New Roman" w:cs="Times New Roman"/>
          <w:color w:val="000000"/>
          <w:sz w:val="24"/>
          <w:szCs w:val="24"/>
        </w:rPr>
        <w:t>alapján:</w:t>
      </w:r>
    </w:p>
    <w:p w:rsidR="009E130F" w:rsidRPr="009E4CD4" w:rsidRDefault="009E130F" w:rsidP="009E130F">
      <w:pPr>
        <w:autoSpaceDE w:val="0"/>
        <w:autoSpaceDN w:val="0"/>
        <w:adjustRightInd w:val="0"/>
        <w:spacing w:after="0" w:line="240" w:lineRule="auto"/>
        <w:jc w:val="center"/>
        <w:rPr>
          <w:rFonts w:ascii="Times New Roman" w:hAnsi="Times New Roman" w:cs="Times New Roman"/>
          <w:color w:val="000000"/>
          <w:sz w:val="24"/>
          <w:szCs w:val="24"/>
        </w:rPr>
      </w:pPr>
    </w:p>
    <w:p w:rsidR="009E130F" w:rsidRDefault="009E4CD4" w:rsidP="00E3060B">
      <w:pPr>
        <w:pStyle w:val="Listaszerbekezds"/>
        <w:numPr>
          <w:ilvl w:val="0"/>
          <w:numId w:val="7"/>
        </w:numPr>
        <w:autoSpaceDE w:val="0"/>
        <w:autoSpaceDN w:val="0"/>
        <w:adjustRightInd w:val="0"/>
        <w:spacing w:after="183" w:line="240" w:lineRule="auto"/>
        <w:jc w:val="both"/>
        <w:rPr>
          <w:rFonts w:ascii="Times New Roman" w:hAnsi="Times New Roman" w:cs="Times New Roman"/>
          <w:color w:val="000000"/>
          <w:sz w:val="24"/>
          <w:szCs w:val="24"/>
        </w:rPr>
      </w:pPr>
      <w:r w:rsidRPr="009E130F">
        <w:rPr>
          <w:rFonts w:ascii="Times New Roman" w:hAnsi="Times New Roman" w:cs="Times New Roman"/>
          <w:color w:val="000000"/>
          <w:sz w:val="24"/>
          <w:szCs w:val="24"/>
        </w:rPr>
        <w:t xml:space="preserve">Felvételi előjegyzési napló. </w:t>
      </w:r>
    </w:p>
    <w:p w:rsidR="009E130F" w:rsidRDefault="009E4CD4" w:rsidP="00E3060B">
      <w:pPr>
        <w:pStyle w:val="Listaszerbekezds"/>
        <w:numPr>
          <w:ilvl w:val="0"/>
          <w:numId w:val="7"/>
        </w:numPr>
        <w:autoSpaceDE w:val="0"/>
        <w:autoSpaceDN w:val="0"/>
        <w:adjustRightInd w:val="0"/>
        <w:spacing w:after="183" w:line="240" w:lineRule="auto"/>
        <w:jc w:val="both"/>
        <w:rPr>
          <w:rFonts w:ascii="Times New Roman" w:hAnsi="Times New Roman" w:cs="Times New Roman"/>
          <w:color w:val="000000"/>
          <w:sz w:val="24"/>
          <w:szCs w:val="24"/>
        </w:rPr>
      </w:pPr>
      <w:r w:rsidRPr="009E130F">
        <w:rPr>
          <w:rFonts w:ascii="Times New Roman" w:hAnsi="Times New Roman" w:cs="Times New Roman"/>
          <w:color w:val="000000"/>
          <w:sz w:val="24"/>
          <w:szCs w:val="24"/>
        </w:rPr>
        <w:t xml:space="preserve">Felvételi és mulasztási napló. </w:t>
      </w:r>
    </w:p>
    <w:p w:rsidR="009E130F" w:rsidRDefault="009E4CD4" w:rsidP="00E3060B">
      <w:pPr>
        <w:pStyle w:val="Listaszerbekezds"/>
        <w:numPr>
          <w:ilvl w:val="0"/>
          <w:numId w:val="7"/>
        </w:numPr>
        <w:autoSpaceDE w:val="0"/>
        <w:autoSpaceDN w:val="0"/>
        <w:adjustRightInd w:val="0"/>
        <w:spacing w:after="183" w:line="240" w:lineRule="auto"/>
        <w:jc w:val="both"/>
        <w:rPr>
          <w:rFonts w:ascii="Times New Roman" w:hAnsi="Times New Roman" w:cs="Times New Roman"/>
          <w:color w:val="000000"/>
          <w:sz w:val="24"/>
          <w:szCs w:val="24"/>
        </w:rPr>
      </w:pPr>
      <w:r w:rsidRPr="009E130F">
        <w:rPr>
          <w:rFonts w:ascii="Times New Roman" w:hAnsi="Times New Roman" w:cs="Times New Roman"/>
          <w:color w:val="000000"/>
          <w:sz w:val="24"/>
          <w:szCs w:val="24"/>
        </w:rPr>
        <w:t xml:space="preserve">Az óvodai Csoportnapló. </w:t>
      </w:r>
    </w:p>
    <w:p w:rsidR="009E130F" w:rsidRDefault="009E4CD4" w:rsidP="00E3060B">
      <w:pPr>
        <w:pStyle w:val="Listaszerbekezds"/>
        <w:numPr>
          <w:ilvl w:val="0"/>
          <w:numId w:val="7"/>
        </w:numPr>
        <w:autoSpaceDE w:val="0"/>
        <w:autoSpaceDN w:val="0"/>
        <w:adjustRightInd w:val="0"/>
        <w:spacing w:after="183" w:line="240" w:lineRule="auto"/>
        <w:jc w:val="both"/>
        <w:rPr>
          <w:rFonts w:ascii="Times New Roman" w:hAnsi="Times New Roman" w:cs="Times New Roman"/>
          <w:color w:val="000000"/>
          <w:sz w:val="24"/>
          <w:szCs w:val="24"/>
        </w:rPr>
      </w:pPr>
      <w:r w:rsidRPr="009E130F">
        <w:rPr>
          <w:rFonts w:ascii="Times New Roman" w:hAnsi="Times New Roman" w:cs="Times New Roman"/>
          <w:color w:val="000000"/>
          <w:sz w:val="24"/>
          <w:szCs w:val="24"/>
        </w:rPr>
        <w:t xml:space="preserve">Az óvodai Törzskönyv. </w:t>
      </w:r>
    </w:p>
    <w:p w:rsidR="009E130F" w:rsidRDefault="009E4CD4" w:rsidP="00E3060B">
      <w:pPr>
        <w:pStyle w:val="Listaszerbekezds"/>
        <w:numPr>
          <w:ilvl w:val="0"/>
          <w:numId w:val="7"/>
        </w:numPr>
        <w:autoSpaceDE w:val="0"/>
        <w:autoSpaceDN w:val="0"/>
        <w:adjustRightInd w:val="0"/>
        <w:spacing w:after="183" w:line="240" w:lineRule="auto"/>
        <w:jc w:val="both"/>
        <w:rPr>
          <w:rFonts w:ascii="Times New Roman" w:hAnsi="Times New Roman" w:cs="Times New Roman"/>
          <w:color w:val="000000"/>
          <w:sz w:val="24"/>
          <w:szCs w:val="24"/>
        </w:rPr>
      </w:pPr>
      <w:r w:rsidRPr="009E130F">
        <w:rPr>
          <w:rFonts w:ascii="Times New Roman" w:hAnsi="Times New Roman" w:cs="Times New Roman"/>
          <w:color w:val="000000"/>
          <w:sz w:val="24"/>
          <w:szCs w:val="24"/>
        </w:rPr>
        <w:t>A tankötelezettség megállapításához szükséges szakvélemény (Óvodai szakvélemény)</w:t>
      </w:r>
    </w:p>
    <w:p w:rsidR="009E4CD4" w:rsidRPr="009E130F" w:rsidRDefault="009E130F" w:rsidP="00E3060B">
      <w:pPr>
        <w:pStyle w:val="Listaszerbekezds"/>
        <w:numPr>
          <w:ilvl w:val="0"/>
          <w:numId w:val="7"/>
        </w:numPr>
        <w:autoSpaceDE w:val="0"/>
        <w:autoSpaceDN w:val="0"/>
        <w:adjustRightInd w:val="0"/>
        <w:spacing w:after="0" w:line="240" w:lineRule="auto"/>
        <w:jc w:val="both"/>
        <w:rPr>
          <w:rFonts w:ascii="Times New Roman" w:hAnsi="Times New Roman" w:cs="Times New Roman"/>
          <w:color w:val="000000"/>
          <w:sz w:val="24"/>
          <w:szCs w:val="24"/>
        </w:rPr>
      </w:pPr>
      <w:r w:rsidRPr="009E130F">
        <w:rPr>
          <w:rFonts w:ascii="Times New Roman" w:hAnsi="Times New Roman" w:cs="Times New Roman"/>
          <w:iCs/>
          <w:color w:val="000000"/>
          <w:sz w:val="24"/>
          <w:szCs w:val="24"/>
        </w:rPr>
        <w:t>A gyermek fejlődését nyomon követő dokumentáció</w:t>
      </w:r>
      <w:r w:rsidR="009E4CD4" w:rsidRPr="009E130F">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9E4CD4" w:rsidRPr="009E130F">
        <w:rPr>
          <w:rFonts w:ascii="Times New Roman" w:hAnsi="Times New Roman" w:cs="Times New Roman"/>
          <w:color w:val="000000"/>
          <w:sz w:val="24"/>
          <w:szCs w:val="24"/>
        </w:rPr>
        <w:t xml:space="preserve">20/2012. (VIII.31.) EMMI rendelet 93.§. (4) bekezdése alapján: </w:t>
      </w:r>
    </w:p>
    <w:p w:rsidR="00C856E8" w:rsidRDefault="009E4CD4" w:rsidP="009E130F">
      <w:pPr>
        <w:ind w:left="708"/>
        <w:jc w:val="both"/>
        <w:rPr>
          <w:rFonts w:ascii="Times New Roman" w:hAnsi="Times New Roman" w:cs="Times New Roman"/>
          <w:i/>
          <w:iCs/>
          <w:color w:val="000000"/>
          <w:sz w:val="24"/>
          <w:szCs w:val="24"/>
        </w:rPr>
      </w:pPr>
      <w:r w:rsidRPr="009E4CD4">
        <w:rPr>
          <w:rFonts w:ascii="Times New Roman" w:hAnsi="Times New Roman" w:cs="Times New Roman"/>
          <w:i/>
          <w:iCs/>
          <w:color w:val="000000"/>
          <w:sz w:val="24"/>
          <w:szCs w:val="24"/>
        </w:rPr>
        <w:t>„ A gyermek fejlődését nyomon követő dokumentáció a gyermek anamnézisét, valamint a testi, szociális, érzelmi, erkölcsi és értelmi fejlődésével kapcsolatos információkat képessé</w:t>
      </w:r>
      <w:r w:rsidR="0015404F">
        <w:rPr>
          <w:rFonts w:ascii="Times New Roman" w:hAnsi="Times New Roman" w:cs="Times New Roman"/>
          <w:i/>
          <w:iCs/>
          <w:color w:val="000000"/>
          <w:sz w:val="24"/>
          <w:szCs w:val="24"/>
        </w:rPr>
        <w:t xml:space="preserve">gekre, </w:t>
      </w:r>
      <w:r w:rsidRPr="009E4CD4">
        <w:rPr>
          <w:rFonts w:ascii="Times New Roman" w:hAnsi="Times New Roman" w:cs="Times New Roman"/>
          <w:i/>
          <w:iCs/>
          <w:color w:val="000000"/>
          <w:sz w:val="24"/>
          <w:szCs w:val="24"/>
        </w:rPr>
        <w:t>készségekre részleteiben lebontva tartalmazza az óvodai nevelés teljes időszakára kiterjedően.”</w:t>
      </w:r>
    </w:p>
    <w:p w:rsidR="002C6096" w:rsidRDefault="002C6096" w:rsidP="0042747A">
      <w:pPr>
        <w:jc w:val="both"/>
        <w:rPr>
          <w:rFonts w:ascii="Times New Roman" w:hAnsi="Times New Roman" w:cs="Times New Roman"/>
          <w:i/>
          <w:iCs/>
          <w:color w:val="000000"/>
          <w:sz w:val="24"/>
          <w:szCs w:val="24"/>
        </w:rPr>
      </w:pPr>
    </w:p>
    <w:p w:rsidR="0059268C" w:rsidRPr="0059268C" w:rsidRDefault="0059268C" w:rsidP="0059268C">
      <w:pPr>
        <w:shd w:val="clear" w:color="auto" w:fill="C5E0B3" w:themeFill="accent6" w:themeFillTint="66"/>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b/>
          <w:bCs/>
          <w:iCs/>
          <w:color w:val="000000"/>
          <w:sz w:val="28"/>
          <w:szCs w:val="28"/>
        </w:rPr>
        <w:lastRenderedPageBreak/>
        <w:t xml:space="preserve">3.4. Szakmai </w:t>
      </w:r>
      <w:proofErr w:type="spellStart"/>
      <w:r>
        <w:rPr>
          <w:rFonts w:ascii="Times New Roman" w:hAnsi="Times New Roman" w:cs="Times New Roman"/>
          <w:b/>
          <w:bCs/>
          <w:iCs/>
          <w:color w:val="000000"/>
          <w:sz w:val="28"/>
          <w:szCs w:val="28"/>
        </w:rPr>
        <w:t>team-ek</w:t>
      </w:r>
      <w:proofErr w:type="spellEnd"/>
      <w:r w:rsidRPr="0059268C">
        <w:rPr>
          <w:rFonts w:ascii="Times New Roman" w:hAnsi="Times New Roman" w:cs="Times New Roman"/>
          <w:b/>
          <w:bCs/>
          <w:iCs/>
          <w:color w:val="000000"/>
          <w:sz w:val="28"/>
          <w:szCs w:val="28"/>
        </w:rPr>
        <w:t xml:space="preserve"> feladatai</w:t>
      </w:r>
    </w:p>
    <w:p w:rsidR="0059268C" w:rsidRDefault="0059268C" w:rsidP="0059268C">
      <w:pPr>
        <w:autoSpaceDE w:val="0"/>
        <w:autoSpaceDN w:val="0"/>
        <w:adjustRightInd w:val="0"/>
        <w:spacing w:after="183" w:line="240" w:lineRule="auto"/>
        <w:rPr>
          <w:rFonts w:ascii="Times New Roman" w:hAnsi="Times New Roman" w:cs="Times New Roman"/>
          <w:color w:val="000000"/>
          <w:sz w:val="23"/>
          <w:szCs w:val="23"/>
        </w:rPr>
      </w:pPr>
    </w:p>
    <w:p w:rsidR="0059268C" w:rsidRPr="008E5AB9" w:rsidRDefault="0059268C" w:rsidP="00E3060B">
      <w:pPr>
        <w:pStyle w:val="Listaszerbekezds"/>
        <w:numPr>
          <w:ilvl w:val="0"/>
          <w:numId w:val="8"/>
        </w:numPr>
        <w:autoSpaceDE w:val="0"/>
        <w:autoSpaceDN w:val="0"/>
        <w:adjustRightInd w:val="0"/>
        <w:spacing w:after="183" w:line="240" w:lineRule="auto"/>
        <w:jc w:val="both"/>
        <w:rPr>
          <w:rFonts w:ascii="Times New Roman" w:hAnsi="Times New Roman" w:cs="Times New Roman"/>
          <w:color w:val="000000"/>
          <w:sz w:val="24"/>
          <w:szCs w:val="24"/>
        </w:rPr>
      </w:pPr>
      <w:r w:rsidRPr="008E5AB9">
        <w:rPr>
          <w:rFonts w:ascii="Times New Roman" w:hAnsi="Times New Roman" w:cs="Times New Roman"/>
          <w:color w:val="000000"/>
          <w:sz w:val="24"/>
          <w:szCs w:val="24"/>
        </w:rPr>
        <w:t xml:space="preserve">A csoportnapló, fejlődési napló egységes szerkezetének a kialakítása. </w:t>
      </w:r>
    </w:p>
    <w:p w:rsidR="0059268C" w:rsidRPr="008E5AB9" w:rsidRDefault="0059268C" w:rsidP="00E3060B">
      <w:pPr>
        <w:pStyle w:val="Listaszerbekezds"/>
        <w:numPr>
          <w:ilvl w:val="0"/>
          <w:numId w:val="8"/>
        </w:numPr>
        <w:autoSpaceDE w:val="0"/>
        <w:autoSpaceDN w:val="0"/>
        <w:adjustRightInd w:val="0"/>
        <w:spacing w:after="183" w:line="240" w:lineRule="auto"/>
        <w:jc w:val="both"/>
        <w:rPr>
          <w:rFonts w:ascii="Times New Roman" w:hAnsi="Times New Roman" w:cs="Times New Roman"/>
          <w:color w:val="000000"/>
          <w:sz w:val="24"/>
          <w:szCs w:val="24"/>
        </w:rPr>
      </w:pPr>
      <w:r w:rsidRPr="008E5AB9">
        <w:rPr>
          <w:rFonts w:ascii="Times New Roman" w:hAnsi="Times New Roman" w:cs="Times New Roman"/>
          <w:color w:val="000000"/>
          <w:sz w:val="24"/>
          <w:szCs w:val="24"/>
        </w:rPr>
        <w:t xml:space="preserve">A DIFER fejlődésvizsgáló rendszer alkalmazásának a segítése. Mérési eredmények értékelése. </w:t>
      </w:r>
    </w:p>
    <w:p w:rsidR="0059268C" w:rsidRDefault="0059268C" w:rsidP="00E3060B">
      <w:pPr>
        <w:pStyle w:val="Listaszerbekezds"/>
        <w:numPr>
          <w:ilvl w:val="0"/>
          <w:numId w:val="8"/>
        </w:numPr>
        <w:autoSpaceDE w:val="0"/>
        <w:autoSpaceDN w:val="0"/>
        <w:adjustRightInd w:val="0"/>
        <w:spacing w:after="183" w:line="240" w:lineRule="auto"/>
        <w:jc w:val="both"/>
        <w:rPr>
          <w:rFonts w:ascii="Times New Roman" w:hAnsi="Times New Roman" w:cs="Times New Roman"/>
          <w:color w:val="000000"/>
          <w:sz w:val="24"/>
          <w:szCs w:val="24"/>
        </w:rPr>
      </w:pPr>
      <w:r w:rsidRPr="008E5AB9">
        <w:rPr>
          <w:rFonts w:ascii="Times New Roman" w:hAnsi="Times New Roman" w:cs="Times New Roman"/>
          <w:color w:val="000000"/>
          <w:sz w:val="24"/>
          <w:szCs w:val="24"/>
        </w:rPr>
        <w:t xml:space="preserve">Az „Kerek Világ” iskola-óvoda átmenet programban való részvétel (beosztás, feladatok). </w:t>
      </w:r>
    </w:p>
    <w:p w:rsidR="003C451C" w:rsidRDefault="008C31C2" w:rsidP="00E3060B">
      <w:pPr>
        <w:pStyle w:val="Listaszerbekezds"/>
        <w:numPr>
          <w:ilvl w:val="0"/>
          <w:numId w:val="8"/>
        </w:numPr>
        <w:autoSpaceDE w:val="0"/>
        <w:autoSpaceDN w:val="0"/>
        <w:adjustRightInd w:val="0"/>
        <w:spacing w:after="183"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Belső értékelési rendszer kidolgozása,</w:t>
      </w:r>
      <w:r w:rsidR="003C451C">
        <w:rPr>
          <w:rFonts w:ascii="Times New Roman" w:hAnsi="Times New Roman" w:cs="Times New Roman"/>
          <w:color w:val="000000"/>
          <w:sz w:val="24"/>
          <w:szCs w:val="24"/>
        </w:rPr>
        <w:t xml:space="preserve"> működtetése.</w:t>
      </w:r>
    </w:p>
    <w:p w:rsidR="003C451C" w:rsidRDefault="003C451C" w:rsidP="00E3060B">
      <w:pPr>
        <w:pStyle w:val="Listaszerbekezds"/>
        <w:numPr>
          <w:ilvl w:val="0"/>
          <w:numId w:val="8"/>
        </w:numPr>
        <w:autoSpaceDE w:val="0"/>
        <w:autoSpaceDN w:val="0"/>
        <w:adjustRightInd w:val="0"/>
        <w:spacing w:after="183"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Szakmai feladatra, aktuális eseményekre szerveződő munkacsoportok működtetése.</w:t>
      </w:r>
    </w:p>
    <w:p w:rsidR="0059268C" w:rsidRPr="0059268C" w:rsidRDefault="0059268C" w:rsidP="0059268C">
      <w:pPr>
        <w:autoSpaceDE w:val="0"/>
        <w:autoSpaceDN w:val="0"/>
        <w:adjustRightInd w:val="0"/>
        <w:spacing w:after="0" w:line="240" w:lineRule="auto"/>
        <w:rPr>
          <w:rFonts w:ascii="Times New Roman" w:hAnsi="Times New Roman" w:cs="Times New Roman"/>
          <w:color w:val="000000"/>
          <w:sz w:val="23"/>
          <w:szCs w:val="23"/>
        </w:rPr>
      </w:pPr>
    </w:p>
    <w:p w:rsidR="008E5AB9" w:rsidRPr="008E5AB9" w:rsidRDefault="008E5AB9" w:rsidP="008E5AB9">
      <w:pPr>
        <w:pStyle w:val="Default"/>
        <w:shd w:val="clear" w:color="auto" w:fill="C5E0B3" w:themeFill="accent6" w:themeFillTint="66"/>
        <w:jc w:val="center"/>
        <w:rPr>
          <w:rFonts w:ascii="Times New Roman" w:hAnsi="Times New Roman" w:cs="Times New Roman"/>
          <w:sz w:val="28"/>
          <w:szCs w:val="28"/>
        </w:rPr>
      </w:pPr>
      <w:r w:rsidRPr="008E5AB9">
        <w:rPr>
          <w:rFonts w:ascii="Times New Roman" w:hAnsi="Times New Roman" w:cs="Times New Roman"/>
          <w:b/>
          <w:bCs/>
          <w:iCs/>
          <w:sz w:val="28"/>
          <w:szCs w:val="28"/>
        </w:rPr>
        <w:t>3.5. A sajátos nevelési igényű gyermekekkel kapcsolatos kiemelt feladatok</w:t>
      </w:r>
    </w:p>
    <w:p w:rsidR="008E5AB9" w:rsidRPr="008E5AB9" w:rsidRDefault="008E5AB9" w:rsidP="008E5AB9">
      <w:pPr>
        <w:autoSpaceDE w:val="0"/>
        <w:autoSpaceDN w:val="0"/>
        <w:adjustRightInd w:val="0"/>
        <w:spacing w:after="183" w:line="240" w:lineRule="auto"/>
        <w:rPr>
          <w:rFonts w:ascii="Times New Roman" w:hAnsi="Times New Roman" w:cs="Times New Roman"/>
          <w:color w:val="000000"/>
          <w:sz w:val="24"/>
          <w:szCs w:val="24"/>
        </w:rPr>
      </w:pPr>
    </w:p>
    <w:p w:rsidR="008E5AB9" w:rsidRPr="008E5AB9" w:rsidRDefault="008E5AB9" w:rsidP="00E3060B">
      <w:pPr>
        <w:pStyle w:val="Listaszerbekezds"/>
        <w:numPr>
          <w:ilvl w:val="0"/>
          <w:numId w:val="9"/>
        </w:numPr>
        <w:autoSpaceDE w:val="0"/>
        <w:autoSpaceDN w:val="0"/>
        <w:adjustRightInd w:val="0"/>
        <w:spacing w:after="183" w:line="240" w:lineRule="auto"/>
        <w:jc w:val="both"/>
        <w:rPr>
          <w:rFonts w:ascii="Times New Roman" w:hAnsi="Times New Roman" w:cs="Times New Roman"/>
          <w:color w:val="000000"/>
          <w:sz w:val="24"/>
          <w:szCs w:val="24"/>
        </w:rPr>
      </w:pPr>
      <w:r w:rsidRPr="008E5AB9">
        <w:rPr>
          <w:rFonts w:ascii="Times New Roman" w:hAnsi="Times New Roman" w:cs="Times New Roman"/>
          <w:color w:val="000000"/>
          <w:sz w:val="24"/>
          <w:szCs w:val="24"/>
        </w:rPr>
        <w:t xml:space="preserve">Szakértői vélemények beszerzése. </w:t>
      </w:r>
    </w:p>
    <w:p w:rsidR="008E5AB9" w:rsidRPr="008E5AB9" w:rsidRDefault="008E5AB9" w:rsidP="00E3060B">
      <w:pPr>
        <w:pStyle w:val="Listaszerbekezds"/>
        <w:numPr>
          <w:ilvl w:val="0"/>
          <w:numId w:val="9"/>
        </w:numPr>
        <w:autoSpaceDE w:val="0"/>
        <w:autoSpaceDN w:val="0"/>
        <w:adjustRightInd w:val="0"/>
        <w:spacing w:after="183" w:line="240" w:lineRule="auto"/>
        <w:jc w:val="both"/>
        <w:rPr>
          <w:rFonts w:ascii="Times New Roman" w:hAnsi="Times New Roman" w:cs="Times New Roman"/>
          <w:color w:val="000000"/>
          <w:sz w:val="24"/>
          <w:szCs w:val="24"/>
        </w:rPr>
      </w:pPr>
      <w:r w:rsidRPr="008E5AB9">
        <w:rPr>
          <w:rFonts w:ascii="Times New Roman" w:hAnsi="Times New Roman" w:cs="Times New Roman"/>
          <w:color w:val="000000"/>
          <w:sz w:val="24"/>
          <w:szCs w:val="24"/>
        </w:rPr>
        <w:t xml:space="preserve">Felülvizsgálatok időpontjának rögzítése. </w:t>
      </w:r>
    </w:p>
    <w:p w:rsidR="008E5AB9" w:rsidRPr="008E5AB9" w:rsidRDefault="008E5AB9" w:rsidP="00E3060B">
      <w:pPr>
        <w:pStyle w:val="Listaszerbekezds"/>
        <w:numPr>
          <w:ilvl w:val="0"/>
          <w:numId w:val="9"/>
        </w:numPr>
        <w:autoSpaceDE w:val="0"/>
        <w:autoSpaceDN w:val="0"/>
        <w:adjustRightInd w:val="0"/>
        <w:spacing w:after="183" w:line="240" w:lineRule="auto"/>
        <w:jc w:val="both"/>
        <w:rPr>
          <w:rFonts w:ascii="Times New Roman" w:hAnsi="Times New Roman" w:cs="Times New Roman"/>
          <w:color w:val="000000"/>
          <w:sz w:val="24"/>
          <w:szCs w:val="24"/>
        </w:rPr>
      </w:pPr>
      <w:r w:rsidRPr="008E5AB9">
        <w:rPr>
          <w:rFonts w:ascii="Times New Roman" w:hAnsi="Times New Roman" w:cs="Times New Roman"/>
          <w:color w:val="000000"/>
          <w:sz w:val="24"/>
          <w:szCs w:val="24"/>
        </w:rPr>
        <w:t xml:space="preserve">Differenciált feladatok meghatározása, ellátása. </w:t>
      </w:r>
    </w:p>
    <w:p w:rsidR="008E5AB9" w:rsidRPr="008E5AB9" w:rsidRDefault="008E5AB9" w:rsidP="00E3060B">
      <w:pPr>
        <w:pStyle w:val="Listaszerbekezds"/>
        <w:numPr>
          <w:ilvl w:val="0"/>
          <w:numId w:val="9"/>
        </w:numPr>
        <w:autoSpaceDE w:val="0"/>
        <w:autoSpaceDN w:val="0"/>
        <w:adjustRightInd w:val="0"/>
        <w:spacing w:after="183" w:line="240" w:lineRule="auto"/>
        <w:jc w:val="both"/>
        <w:rPr>
          <w:rFonts w:ascii="Times New Roman" w:hAnsi="Times New Roman" w:cs="Times New Roman"/>
          <w:color w:val="000000"/>
          <w:sz w:val="24"/>
          <w:szCs w:val="24"/>
        </w:rPr>
      </w:pPr>
      <w:r w:rsidRPr="008E5AB9">
        <w:rPr>
          <w:rFonts w:ascii="Times New Roman" w:hAnsi="Times New Roman" w:cs="Times New Roman"/>
          <w:color w:val="000000"/>
          <w:sz w:val="24"/>
          <w:szCs w:val="24"/>
        </w:rPr>
        <w:t xml:space="preserve">Kapcsolattartás a szakemberekkel (gyógypedagógus, logopédus). </w:t>
      </w:r>
    </w:p>
    <w:p w:rsidR="008E5AB9" w:rsidRPr="008E5AB9" w:rsidRDefault="008E5AB9" w:rsidP="00E3060B">
      <w:pPr>
        <w:pStyle w:val="Listaszerbekezds"/>
        <w:numPr>
          <w:ilvl w:val="0"/>
          <w:numId w:val="9"/>
        </w:numPr>
        <w:autoSpaceDE w:val="0"/>
        <w:autoSpaceDN w:val="0"/>
        <w:adjustRightInd w:val="0"/>
        <w:spacing w:after="183" w:line="240" w:lineRule="auto"/>
        <w:jc w:val="both"/>
        <w:rPr>
          <w:rFonts w:ascii="Times New Roman" w:hAnsi="Times New Roman" w:cs="Times New Roman"/>
          <w:color w:val="000000"/>
          <w:sz w:val="24"/>
          <w:szCs w:val="24"/>
        </w:rPr>
      </w:pPr>
      <w:r w:rsidRPr="008E5AB9">
        <w:rPr>
          <w:rFonts w:ascii="Times New Roman" w:hAnsi="Times New Roman" w:cs="Times New Roman"/>
          <w:color w:val="000000"/>
          <w:sz w:val="24"/>
          <w:szCs w:val="24"/>
        </w:rPr>
        <w:t xml:space="preserve">Szeptember 3. hetétől a szakemberek munkájának elindítása (időpontok, csoportbeosztás). </w:t>
      </w:r>
    </w:p>
    <w:p w:rsidR="00E84633" w:rsidRPr="00021B2F" w:rsidRDefault="008E5AB9" w:rsidP="00E3060B">
      <w:pPr>
        <w:pStyle w:val="Listaszerbekezds"/>
        <w:numPr>
          <w:ilvl w:val="0"/>
          <w:numId w:val="9"/>
        </w:numPr>
        <w:autoSpaceDE w:val="0"/>
        <w:autoSpaceDN w:val="0"/>
        <w:adjustRightInd w:val="0"/>
        <w:spacing w:after="183" w:line="240" w:lineRule="auto"/>
        <w:jc w:val="both"/>
        <w:rPr>
          <w:rFonts w:ascii="Times New Roman" w:hAnsi="Times New Roman" w:cs="Times New Roman"/>
          <w:color w:val="000000"/>
          <w:sz w:val="24"/>
          <w:szCs w:val="24"/>
        </w:rPr>
      </w:pPr>
      <w:r w:rsidRPr="008E5AB9">
        <w:rPr>
          <w:rFonts w:ascii="Times New Roman" w:hAnsi="Times New Roman" w:cs="Times New Roman"/>
          <w:color w:val="000000"/>
          <w:sz w:val="24"/>
          <w:szCs w:val="24"/>
        </w:rPr>
        <w:t xml:space="preserve">A szakemberek célja, hogy szakmai tudásuk alapján szakszerűen végezzék a gyermekek szűrését, fejlesztését (erről haladási napló vezetése). </w:t>
      </w:r>
    </w:p>
    <w:p w:rsidR="008E5AB9" w:rsidRPr="008E5AB9" w:rsidRDefault="008E5AB9" w:rsidP="008E5AB9">
      <w:pPr>
        <w:autoSpaceDE w:val="0"/>
        <w:autoSpaceDN w:val="0"/>
        <w:adjustRightInd w:val="0"/>
        <w:spacing w:after="0" w:line="240" w:lineRule="auto"/>
        <w:rPr>
          <w:rFonts w:ascii="Times New Roman" w:hAnsi="Times New Roman" w:cs="Times New Roman"/>
          <w:color w:val="000000"/>
          <w:sz w:val="23"/>
          <w:szCs w:val="23"/>
        </w:rPr>
      </w:pPr>
    </w:p>
    <w:p w:rsidR="008E5AB9" w:rsidRPr="008E5AB9" w:rsidRDefault="008E5AB9" w:rsidP="008E5AB9">
      <w:pPr>
        <w:pBdr>
          <w:top w:val="single" w:sz="4" w:space="1" w:color="auto"/>
          <w:left w:val="single" w:sz="4" w:space="4" w:color="auto"/>
          <w:bottom w:val="single" w:sz="4" w:space="1" w:color="auto"/>
          <w:right w:val="single" w:sz="4" w:space="4" w:color="auto"/>
        </w:pBdr>
        <w:shd w:val="clear" w:color="auto" w:fill="A8D08D" w:themeFill="accent6" w:themeFillTint="99"/>
        <w:autoSpaceDE w:val="0"/>
        <w:autoSpaceDN w:val="0"/>
        <w:adjustRightInd w:val="0"/>
        <w:spacing w:after="0" w:line="240" w:lineRule="auto"/>
        <w:jc w:val="center"/>
        <w:rPr>
          <w:rFonts w:ascii="Times New Roman" w:hAnsi="Times New Roman" w:cs="Times New Roman"/>
          <w:color w:val="000000"/>
          <w:sz w:val="32"/>
          <w:szCs w:val="32"/>
        </w:rPr>
      </w:pPr>
      <w:r w:rsidRPr="008E5AB9">
        <w:rPr>
          <w:rFonts w:ascii="Times New Roman" w:hAnsi="Times New Roman" w:cs="Times New Roman"/>
          <w:b/>
          <w:bCs/>
          <w:color w:val="000000"/>
          <w:sz w:val="32"/>
          <w:szCs w:val="32"/>
        </w:rPr>
        <w:t>4. Az intézmény partneri kapcsolatai</w:t>
      </w:r>
    </w:p>
    <w:p w:rsidR="008E5AB9" w:rsidRDefault="008E5AB9" w:rsidP="008E5AB9">
      <w:pPr>
        <w:jc w:val="both"/>
        <w:rPr>
          <w:rFonts w:ascii="Times New Roman" w:hAnsi="Times New Roman" w:cs="Times New Roman"/>
          <w:color w:val="000000"/>
          <w:sz w:val="23"/>
          <w:szCs w:val="23"/>
        </w:rPr>
      </w:pPr>
    </w:p>
    <w:p w:rsidR="0059268C" w:rsidRDefault="008E5AB9" w:rsidP="005F35D4">
      <w:pPr>
        <w:jc w:val="both"/>
        <w:rPr>
          <w:rFonts w:ascii="Times New Roman" w:hAnsi="Times New Roman" w:cs="Times New Roman"/>
          <w:color w:val="000000"/>
          <w:sz w:val="24"/>
          <w:szCs w:val="24"/>
        </w:rPr>
      </w:pPr>
      <w:r w:rsidRPr="005F35D4">
        <w:rPr>
          <w:rFonts w:ascii="Times New Roman" w:hAnsi="Times New Roman" w:cs="Times New Roman"/>
          <w:color w:val="000000"/>
          <w:sz w:val="24"/>
          <w:szCs w:val="24"/>
        </w:rPr>
        <w:t>Az óvodai munka megfelelő szintű irányításának érdekében az óvoda vezetőségének állandó munkakapcsolatban kell állnia a következő intézményekkel:</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748"/>
      </w:tblGrid>
      <w:tr w:rsidR="00C8097A" w:rsidRPr="00C8097A" w:rsidTr="00C8097A">
        <w:tc>
          <w:tcPr>
            <w:tcW w:w="4747" w:type="dxa"/>
            <w:shd w:val="clear" w:color="auto" w:fill="C5E0B3" w:themeFill="accent6" w:themeFillTint="66"/>
          </w:tcPr>
          <w:p w:rsidR="00C8097A" w:rsidRPr="00C8097A" w:rsidRDefault="00C8097A" w:rsidP="00C8097A">
            <w:pPr>
              <w:spacing w:after="0" w:line="240" w:lineRule="auto"/>
              <w:jc w:val="center"/>
              <w:rPr>
                <w:rFonts w:ascii="Times New Roman" w:eastAsia="Times New Roman" w:hAnsi="Times New Roman" w:cs="Times New Roman"/>
                <w:b/>
                <w:sz w:val="24"/>
                <w:szCs w:val="20"/>
                <w:lang w:eastAsia="de-DE"/>
              </w:rPr>
            </w:pPr>
            <w:r w:rsidRPr="00C8097A">
              <w:rPr>
                <w:rFonts w:ascii="Times New Roman" w:eastAsia="Times New Roman" w:hAnsi="Times New Roman" w:cs="Times New Roman"/>
                <w:b/>
                <w:sz w:val="24"/>
                <w:szCs w:val="20"/>
                <w:lang w:eastAsia="de-DE"/>
              </w:rPr>
              <w:t>Közvetlen partnereink</w:t>
            </w:r>
          </w:p>
        </w:tc>
        <w:tc>
          <w:tcPr>
            <w:tcW w:w="4748" w:type="dxa"/>
            <w:shd w:val="clear" w:color="auto" w:fill="C5E0B3" w:themeFill="accent6" w:themeFillTint="66"/>
          </w:tcPr>
          <w:p w:rsidR="00C8097A" w:rsidRPr="00C8097A" w:rsidRDefault="00C8097A" w:rsidP="00C8097A">
            <w:pPr>
              <w:spacing w:after="0" w:line="240" w:lineRule="auto"/>
              <w:jc w:val="center"/>
              <w:rPr>
                <w:rFonts w:ascii="Times New Roman" w:eastAsia="Times New Roman" w:hAnsi="Times New Roman" w:cs="Times New Roman"/>
                <w:b/>
                <w:sz w:val="24"/>
                <w:szCs w:val="20"/>
                <w:lang w:eastAsia="de-DE"/>
              </w:rPr>
            </w:pPr>
            <w:r w:rsidRPr="00C8097A">
              <w:rPr>
                <w:rFonts w:ascii="Times New Roman" w:eastAsia="Times New Roman" w:hAnsi="Times New Roman" w:cs="Times New Roman"/>
                <w:b/>
                <w:sz w:val="24"/>
                <w:szCs w:val="20"/>
                <w:lang w:eastAsia="de-DE"/>
              </w:rPr>
              <w:t>Közvetett partnereink</w:t>
            </w:r>
          </w:p>
        </w:tc>
      </w:tr>
      <w:tr w:rsidR="00C8097A" w:rsidRPr="00C8097A" w:rsidTr="00C8097A">
        <w:tc>
          <w:tcPr>
            <w:tcW w:w="4747"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r>
              <w:rPr>
                <w:rFonts w:ascii="Times New Roman" w:eastAsia="Times New Roman" w:hAnsi="Times New Roman" w:cs="Times New Roman"/>
                <w:sz w:val="24"/>
                <w:szCs w:val="20"/>
                <w:lang w:eastAsia="de-DE"/>
              </w:rPr>
              <w:t>G</w:t>
            </w:r>
            <w:r w:rsidRPr="00C8097A">
              <w:rPr>
                <w:rFonts w:ascii="Times New Roman" w:eastAsia="Times New Roman" w:hAnsi="Times New Roman" w:cs="Times New Roman"/>
                <w:sz w:val="24"/>
                <w:szCs w:val="20"/>
                <w:lang w:eastAsia="de-DE"/>
              </w:rPr>
              <w:t>yermek</w:t>
            </w:r>
          </w:p>
        </w:tc>
        <w:tc>
          <w:tcPr>
            <w:tcW w:w="4748"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r w:rsidRPr="00C8097A">
              <w:rPr>
                <w:rFonts w:ascii="Times New Roman" w:eastAsia="Times New Roman" w:hAnsi="Times New Roman" w:cs="Times New Roman"/>
                <w:sz w:val="24"/>
                <w:szCs w:val="20"/>
                <w:lang w:eastAsia="de-DE"/>
              </w:rPr>
              <w:t>Pedagógiai Szakszolgálatok</w:t>
            </w:r>
          </w:p>
        </w:tc>
      </w:tr>
      <w:tr w:rsidR="00C8097A" w:rsidRPr="00C8097A" w:rsidTr="00C8097A">
        <w:tc>
          <w:tcPr>
            <w:tcW w:w="4747"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r>
              <w:rPr>
                <w:rFonts w:ascii="Times New Roman" w:eastAsia="Times New Roman" w:hAnsi="Times New Roman" w:cs="Times New Roman"/>
                <w:sz w:val="24"/>
                <w:szCs w:val="20"/>
                <w:lang w:eastAsia="de-DE"/>
              </w:rPr>
              <w:t>S</w:t>
            </w:r>
            <w:r w:rsidRPr="00C8097A">
              <w:rPr>
                <w:rFonts w:ascii="Times New Roman" w:eastAsia="Times New Roman" w:hAnsi="Times New Roman" w:cs="Times New Roman"/>
                <w:sz w:val="24"/>
                <w:szCs w:val="20"/>
                <w:lang w:eastAsia="de-DE"/>
              </w:rPr>
              <w:t>zülő - család</w:t>
            </w:r>
          </w:p>
        </w:tc>
        <w:tc>
          <w:tcPr>
            <w:tcW w:w="4748"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r w:rsidRPr="00C8097A">
              <w:rPr>
                <w:rFonts w:ascii="Times New Roman" w:eastAsia="Times New Roman" w:hAnsi="Times New Roman" w:cs="Times New Roman"/>
                <w:sz w:val="24"/>
                <w:szCs w:val="20"/>
                <w:lang w:eastAsia="de-DE"/>
              </w:rPr>
              <w:t>Gyermekjóléti és Családsegítő Szolgálat</w:t>
            </w:r>
          </w:p>
        </w:tc>
      </w:tr>
      <w:tr w:rsidR="00C8097A" w:rsidRPr="00C8097A" w:rsidTr="00C8097A">
        <w:tc>
          <w:tcPr>
            <w:tcW w:w="4747"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r>
              <w:rPr>
                <w:rFonts w:ascii="Times New Roman" w:eastAsia="Times New Roman" w:hAnsi="Times New Roman" w:cs="Times New Roman"/>
                <w:sz w:val="24"/>
                <w:szCs w:val="20"/>
                <w:lang w:eastAsia="de-DE"/>
              </w:rPr>
              <w:t>A</w:t>
            </w:r>
            <w:r w:rsidRPr="00C8097A">
              <w:rPr>
                <w:rFonts w:ascii="Times New Roman" w:eastAsia="Times New Roman" w:hAnsi="Times New Roman" w:cs="Times New Roman"/>
                <w:sz w:val="24"/>
                <w:szCs w:val="20"/>
                <w:lang w:eastAsia="de-DE"/>
              </w:rPr>
              <w:t>z intézmény dolgozói</w:t>
            </w:r>
          </w:p>
        </w:tc>
        <w:tc>
          <w:tcPr>
            <w:tcW w:w="4748"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r w:rsidRPr="00C8097A">
              <w:rPr>
                <w:rFonts w:ascii="Times New Roman" w:eastAsia="Times New Roman" w:hAnsi="Times New Roman" w:cs="Times New Roman"/>
                <w:sz w:val="24"/>
                <w:szCs w:val="20"/>
                <w:lang w:eastAsia="de-DE"/>
              </w:rPr>
              <w:t>Közművelődési Intézmény</w:t>
            </w:r>
          </w:p>
        </w:tc>
      </w:tr>
      <w:tr w:rsidR="00C8097A" w:rsidRPr="00C8097A" w:rsidTr="00C8097A">
        <w:tc>
          <w:tcPr>
            <w:tcW w:w="4747"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r w:rsidRPr="00C8097A">
              <w:rPr>
                <w:rFonts w:ascii="Times New Roman" w:eastAsia="Times New Roman" w:hAnsi="Times New Roman" w:cs="Times New Roman"/>
                <w:sz w:val="24"/>
                <w:szCs w:val="20"/>
                <w:lang w:eastAsia="de-DE"/>
              </w:rPr>
              <w:t>Általános Iskola</w:t>
            </w:r>
          </w:p>
        </w:tc>
        <w:tc>
          <w:tcPr>
            <w:tcW w:w="4748"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lang w:eastAsia="de-DE"/>
              </w:rPr>
            </w:pPr>
            <w:r w:rsidRPr="00C8097A">
              <w:rPr>
                <w:rFonts w:ascii="Times New Roman" w:eastAsia="Times New Roman" w:hAnsi="Times New Roman" w:cs="Times New Roman"/>
                <w:lang w:eastAsia="de-DE"/>
              </w:rPr>
              <w:t>Bogyiszlói Cigány Nemzetiségi Önkormányzat</w:t>
            </w:r>
          </w:p>
        </w:tc>
      </w:tr>
      <w:tr w:rsidR="00C8097A" w:rsidRPr="00C8097A" w:rsidTr="00C8097A">
        <w:tc>
          <w:tcPr>
            <w:tcW w:w="4747"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r w:rsidRPr="00C8097A">
              <w:rPr>
                <w:rFonts w:ascii="Times New Roman" w:eastAsia="Times New Roman" w:hAnsi="Times New Roman" w:cs="Times New Roman"/>
                <w:sz w:val="24"/>
                <w:szCs w:val="20"/>
                <w:lang w:eastAsia="de-DE"/>
              </w:rPr>
              <w:t>Fenntartó</w:t>
            </w:r>
          </w:p>
        </w:tc>
        <w:tc>
          <w:tcPr>
            <w:tcW w:w="4748"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lang w:eastAsia="de-DE"/>
              </w:rPr>
            </w:pPr>
            <w:r w:rsidRPr="00C8097A">
              <w:rPr>
                <w:rFonts w:ascii="Times New Roman" w:eastAsia="Times New Roman" w:hAnsi="Times New Roman" w:cs="Times New Roman"/>
                <w:sz w:val="24"/>
                <w:szCs w:val="20"/>
                <w:lang w:eastAsia="de-DE"/>
              </w:rPr>
              <w:t>helyi Egyházak</w:t>
            </w:r>
          </w:p>
        </w:tc>
      </w:tr>
      <w:tr w:rsidR="00C8097A" w:rsidRPr="00C8097A" w:rsidTr="00C8097A">
        <w:tc>
          <w:tcPr>
            <w:tcW w:w="4747"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r w:rsidRPr="00C8097A">
              <w:rPr>
                <w:rFonts w:ascii="Times New Roman" w:eastAsia="Times New Roman" w:hAnsi="Times New Roman" w:cs="Times New Roman"/>
                <w:sz w:val="24"/>
                <w:szCs w:val="20"/>
                <w:lang w:eastAsia="de-DE"/>
              </w:rPr>
              <w:t>Egészségügyi Szakszolgálatokkal</w:t>
            </w:r>
          </w:p>
        </w:tc>
        <w:tc>
          <w:tcPr>
            <w:tcW w:w="4748"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p>
        </w:tc>
      </w:tr>
      <w:tr w:rsidR="00C8097A" w:rsidRPr="00C8097A" w:rsidTr="00C8097A">
        <w:tc>
          <w:tcPr>
            <w:tcW w:w="4747"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r w:rsidRPr="00C8097A">
              <w:rPr>
                <w:rFonts w:ascii="Times New Roman" w:eastAsia="Times New Roman" w:hAnsi="Times New Roman" w:cs="Times New Roman"/>
                <w:sz w:val="24"/>
                <w:szCs w:val="20"/>
                <w:lang w:eastAsia="de-DE"/>
              </w:rPr>
              <w:t>Étkezést biztosító vállalkozó</w:t>
            </w:r>
          </w:p>
        </w:tc>
        <w:tc>
          <w:tcPr>
            <w:tcW w:w="4748"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p>
        </w:tc>
      </w:tr>
      <w:tr w:rsidR="00C8097A" w:rsidRPr="00C8097A" w:rsidTr="00C8097A">
        <w:tc>
          <w:tcPr>
            <w:tcW w:w="4747"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p>
        </w:tc>
        <w:tc>
          <w:tcPr>
            <w:tcW w:w="4748" w:type="dxa"/>
            <w:shd w:val="clear" w:color="auto" w:fill="auto"/>
          </w:tcPr>
          <w:p w:rsidR="00C8097A" w:rsidRPr="00C8097A" w:rsidRDefault="00C8097A" w:rsidP="00C8097A">
            <w:pPr>
              <w:spacing w:after="0" w:line="240" w:lineRule="auto"/>
              <w:jc w:val="both"/>
              <w:rPr>
                <w:rFonts w:ascii="Times New Roman" w:eastAsia="Times New Roman" w:hAnsi="Times New Roman" w:cs="Times New Roman"/>
                <w:sz w:val="24"/>
                <w:szCs w:val="20"/>
                <w:lang w:eastAsia="de-DE"/>
              </w:rPr>
            </w:pPr>
          </w:p>
        </w:tc>
      </w:tr>
    </w:tbl>
    <w:p w:rsidR="00C8097A" w:rsidRDefault="00C8097A" w:rsidP="005F35D4">
      <w:pPr>
        <w:jc w:val="both"/>
        <w:rPr>
          <w:rFonts w:ascii="Times New Roman" w:hAnsi="Times New Roman" w:cs="Times New Roman"/>
          <w:color w:val="000000"/>
          <w:sz w:val="24"/>
          <w:szCs w:val="24"/>
        </w:rPr>
      </w:pPr>
    </w:p>
    <w:p w:rsidR="00C8097A" w:rsidRPr="001B63F6" w:rsidRDefault="001B63F6" w:rsidP="001B63F6">
      <w:pPr>
        <w:shd w:val="clear" w:color="auto" w:fill="C5E0B3" w:themeFill="accent6" w:themeFillTint="66"/>
        <w:jc w:val="center"/>
        <w:rPr>
          <w:rFonts w:ascii="Times New Roman" w:hAnsi="Times New Roman" w:cs="Times New Roman"/>
          <w:color w:val="000000"/>
          <w:sz w:val="24"/>
          <w:szCs w:val="24"/>
        </w:rPr>
      </w:pPr>
      <w:r w:rsidRPr="001B63F6">
        <w:rPr>
          <w:rFonts w:ascii="Times New Roman" w:eastAsia="Times New Roman" w:hAnsi="Times New Roman" w:cs="Times New Roman"/>
          <w:b/>
          <w:sz w:val="24"/>
          <w:szCs w:val="24"/>
          <w:lang w:eastAsia="de-DE"/>
        </w:rPr>
        <w:t>4.1. Az óvoda és a gyermek</w:t>
      </w:r>
    </w:p>
    <w:p w:rsidR="001B63F6" w:rsidRPr="001B63F6" w:rsidRDefault="001B63F6" w:rsidP="001B63F6">
      <w:pPr>
        <w:spacing w:after="0" w:line="240" w:lineRule="auto"/>
        <w:jc w:val="both"/>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Megvalósítás feladata:</w:t>
      </w:r>
    </w:p>
    <w:p w:rsidR="001B63F6" w:rsidRPr="001B63F6" w:rsidRDefault="001B63F6" w:rsidP="00E3060B">
      <w:pPr>
        <w:numPr>
          <w:ilvl w:val="0"/>
          <w:numId w:val="10"/>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Derűs, nyugodt légkör biztonságos kialakítása.</w:t>
      </w:r>
      <w:r w:rsidR="000F151A">
        <w:rPr>
          <w:rFonts w:ascii="Times New Roman" w:eastAsia="Times New Roman" w:hAnsi="Times New Roman" w:cs="Times New Roman"/>
          <w:sz w:val="24"/>
          <w:szCs w:val="20"/>
          <w:lang w:eastAsia="de-DE"/>
        </w:rPr>
        <w:t xml:space="preserve"> </w:t>
      </w:r>
      <w:r w:rsidRPr="001B63F6">
        <w:rPr>
          <w:rFonts w:ascii="Times New Roman" w:eastAsia="Times New Roman" w:hAnsi="Times New Roman" w:cs="Times New Roman"/>
          <w:sz w:val="24"/>
          <w:szCs w:val="20"/>
          <w:lang w:eastAsia="de-DE"/>
        </w:rPr>
        <w:t>Minőségi munka végzése.</w:t>
      </w:r>
    </w:p>
    <w:p w:rsidR="001B63F6" w:rsidRPr="001B63F6" w:rsidRDefault="001B63F6" w:rsidP="00E3060B">
      <w:pPr>
        <w:numPr>
          <w:ilvl w:val="0"/>
          <w:numId w:val="10"/>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Szeretetteljes nevelési </w:t>
      </w:r>
      <w:proofErr w:type="spellStart"/>
      <w:r w:rsidRPr="001B63F6">
        <w:rPr>
          <w:rFonts w:ascii="Times New Roman" w:eastAsia="Times New Roman" w:hAnsi="Times New Roman" w:cs="Times New Roman"/>
          <w:sz w:val="24"/>
          <w:szCs w:val="20"/>
          <w:lang w:eastAsia="de-DE"/>
        </w:rPr>
        <w:t>attitüd</w:t>
      </w:r>
      <w:proofErr w:type="spellEnd"/>
      <w:r w:rsidRPr="001B63F6">
        <w:rPr>
          <w:rFonts w:ascii="Times New Roman" w:eastAsia="Times New Roman" w:hAnsi="Times New Roman" w:cs="Times New Roman"/>
          <w:sz w:val="24"/>
          <w:szCs w:val="20"/>
          <w:lang w:eastAsia="de-DE"/>
        </w:rPr>
        <w:t xml:space="preserve"> kialakítása.</w:t>
      </w:r>
    </w:p>
    <w:p w:rsidR="001B63F6" w:rsidRPr="001B63F6" w:rsidRDefault="001B63F6" w:rsidP="00E3060B">
      <w:pPr>
        <w:numPr>
          <w:ilvl w:val="0"/>
          <w:numId w:val="10"/>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Befogadási időszak zökkenőmentes megszervezése.</w:t>
      </w:r>
    </w:p>
    <w:p w:rsidR="001B63F6" w:rsidRPr="001B63F6" w:rsidRDefault="001B63F6" w:rsidP="00E3060B">
      <w:pPr>
        <w:numPr>
          <w:ilvl w:val="0"/>
          <w:numId w:val="10"/>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A gyermeki jogok tiszteletben tartása.</w:t>
      </w:r>
    </w:p>
    <w:p w:rsidR="001B63F6" w:rsidRPr="001B63F6" w:rsidRDefault="001B63F6" w:rsidP="00E3060B">
      <w:pPr>
        <w:numPr>
          <w:ilvl w:val="0"/>
          <w:numId w:val="10"/>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Egyéni sajátosságok figyelembe vétele, egyéni bánásmód alkalmazása minden gyermek esetében.</w:t>
      </w:r>
    </w:p>
    <w:p w:rsidR="001B63F6" w:rsidRPr="001B63F6" w:rsidRDefault="001B63F6" w:rsidP="00E3060B">
      <w:pPr>
        <w:numPr>
          <w:ilvl w:val="0"/>
          <w:numId w:val="10"/>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Tevékenységformák változatos, színes megszervezése, szabad játék biztosítása.</w:t>
      </w:r>
    </w:p>
    <w:p w:rsidR="001B63F6" w:rsidRPr="00741DE4" w:rsidRDefault="001B63F6" w:rsidP="001B63F6">
      <w:pPr>
        <w:numPr>
          <w:ilvl w:val="0"/>
          <w:numId w:val="10"/>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lastRenderedPageBreak/>
        <w:t>Közös élmények, rendezvények megvalósítása.</w:t>
      </w:r>
      <w:r w:rsidR="00167B45">
        <w:rPr>
          <w:rFonts w:ascii="Times New Roman" w:eastAsia="Times New Roman" w:hAnsi="Times New Roman" w:cs="Times New Roman"/>
          <w:sz w:val="24"/>
          <w:szCs w:val="20"/>
          <w:lang w:eastAsia="de-DE"/>
        </w:rPr>
        <w:t xml:space="preserve"> </w:t>
      </w:r>
      <w:r w:rsidRPr="00167B45">
        <w:rPr>
          <w:rFonts w:ascii="Times New Roman" w:eastAsia="Times New Roman" w:hAnsi="Times New Roman" w:cs="Times New Roman"/>
          <w:sz w:val="24"/>
          <w:szCs w:val="20"/>
          <w:lang w:eastAsia="de-DE"/>
        </w:rPr>
        <w:t>Egészségmegőrzés.</w:t>
      </w:r>
    </w:p>
    <w:p w:rsidR="001B63F6" w:rsidRPr="001B63F6" w:rsidRDefault="001B63F6" w:rsidP="001B63F6">
      <w:pPr>
        <w:spacing w:after="0" w:line="240" w:lineRule="auto"/>
        <w:jc w:val="both"/>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Kapcsolattartás lehetőségei:</w:t>
      </w:r>
    </w:p>
    <w:p w:rsidR="001B63F6" w:rsidRPr="001B63F6" w:rsidRDefault="001B63F6" w:rsidP="00E3060B">
      <w:pPr>
        <w:numPr>
          <w:ilvl w:val="0"/>
          <w:numId w:val="11"/>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Nyílt napok, játszóházak (ismerkedés).</w:t>
      </w:r>
    </w:p>
    <w:p w:rsidR="001B63F6" w:rsidRPr="001B63F6" w:rsidRDefault="001B63F6" w:rsidP="00E3060B">
      <w:pPr>
        <w:numPr>
          <w:ilvl w:val="0"/>
          <w:numId w:val="11"/>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Befogadás, beszoktatás.</w:t>
      </w:r>
    </w:p>
    <w:p w:rsidR="001B63F6" w:rsidRPr="001B63F6" w:rsidRDefault="001B63F6" w:rsidP="00E3060B">
      <w:pPr>
        <w:numPr>
          <w:ilvl w:val="0"/>
          <w:numId w:val="11"/>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Családlátogatás, igény és szükség szerint.</w:t>
      </w:r>
    </w:p>
    <w:p w:rsidR="001B63F6" w:rsidRPr="001B63F6" w:rsidRDefault="001B63F6" w:rsidP="00E3060B">
      <w:pPr>
        <w:numPr>
          <w:ilvl w:val="0"/>
          <w:numId w:val="11"/>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Az óvodai élet mindennapos és különleges tevékenységei alatt való együttlét.</w:t>
      </w:r>
    </w:p>
    <w:p w:rsidR="001B63F6" w:rsidRPr="001B63F6" w:rsidRDefault="001B63F6" w:rsidP="00E3060B">
      <w:pPr>
        <w:numPr>
          <w:ilvl w:val="1"/>
          <w:numId w:val="12"/>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Egyéni differenciált fejlesztés.</w:t>
      </w:r>
    </w:p>
    <w:p w:rsidR="001B63F6" w:rsidRPr="001B63F6" w:rsidRDefault="001B63F6" w:rsidP="00E3060B">
      <w:pPr>
        <w:numPr>
          <w:ilvl w:val="1"/>
          <w:numId w:val="12"/>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Közös ünnepeken való részvétel.</w:t>
      </w:r>
    </w:p>
    <w:p w:rsidR="001B63F6" w:rsidRPr="001B63F6" w:rsidRDefault="001B63F6" w:rsidP="00E3060B">
      <w:pPr>
        <w:numPr>
          <w:ilvl w:val="1"/>
          <w:numId w:val="12"/>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Jeles napok, hagyományok ápolása.</w:t>
      </w:r>
    </w:p>
    <w:p w:rsidR="001B63F6" w:rsidRPr="001B63F6" w:rsidRDefault="001B63F6" w:rsidP="00E3060B">
      <w:pPr>
        <w:numPr>
          <w:ilvl w:val="1"/>
          <w:numId w:val="12"/>
        </w:num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Programok, séták, kirándulások szervezése.</w:t>
      </w:r>
    </w:p>
    <w:p w:rsidR="00C8097A" w:rsidRDefault="00C8097A" w:rsidP="005F35D4">
      <w:pPr>
        <w:jc w:val="both"/>
        <w:rPr>
          <w:rFonts w:ascii="Times New Roman" w:hAnsi="Times New Roman" w:cs="Times New Roman"/>
          <w:color w:val="000000"/>
          <w:sz w:val="24"/>
          <w:szCs w:val="24"/>
        </w:rPr>
      </w:pPr>
    </w:p>
    <w:p w:rsidR="001B63F6" w:rsidRPr="001B63F6" w:rsidRDefault="001B63F6" w:rsidP="001B63F6">
      <w:pPr>
        <w:shd w:val="clear" w:color="auto" w:fill="C5E0B3" w:themeFill="accent6" w:themeFillTint="66"/>
        <w:spacing w:after="0" w:line="240" w:lineRule="auto"/>
        <w:jc w:val="center"/>
        <w:rPr>
          <w:rFonts w:ascii="Times New Roman" w:eastAsia="Times New Roman" w:hAnsi="Times New Roman" w:cs="Times New Roman"/>
          <w:b/>
          <w:sz w:val="26"/>
          <w:szCs w:val="26"/>
          <w:lang w:eastAsia="de-DE"/>
        </w:rPr>
      </w:pPr>
      <w:r>
        <w:rPr>
          <w:rFonts w:ascii="Times New Roman" w:eastAsia="Times New Roman" w:hAnsi="Times New Roman" w:cs="Times New Roman"/>
          <w:b/>
          <w:sz w:val="26"/>
          <w:szCs w:val="26"/>
          <w:lang w:eastAsia="de-DE"/>
        </w:rPr>
        <w:t>4</w:t>
      </w:r>
      <w:r w:rsidRPr="001B63F6">
        <w:rPr>
          <w:rFonts w:ascii="Times New Roman" w:eastAsia="Times New Roman" w:hAnsi="Times New Roman" w:cs="Times New Roman"/>
          <w:b/>
          <w:sz w:val="26"/>
          <w:szCs w:val="26"/>
          <w:lang w:eastAsia="de-DE"/>
        </w:rPr>
        <w:t xml:space="preserve">. 2. </w:t>
      </w:r>
      <w:r w:rsidRPr="001B63F6">
        <w:rPr>
          <w:rFonts w:ascii="Times New Roman" w:eastAsia="Times New Roman" w:hAnsi="Times New Roman" w:cs="Times New Roman"/>
          <w:b/>
          <w:sz w:val="26"/>
          <w:szCs w:val="26"/>
          <w:lang w:eastAsia="de-DE"/>
        </w:rPr>
        <w:tab/>
        <w:t>Az óvoda és a család</w:t>
      </w:r>
    </w:p>
    <w:p w:rsidR="00C8097A" w:rsidRDefault="00C8097A" w:rsidP="005F35D4">
      <w:pPr>
        <w:jc w:val="both"/>
        <w:rPr>
          <w:rFonts w:ascii="Times New Roman" w:hAnsi="Times New Roman" w:cs="Times New Roman"/>
          <w:color w:val="000000"/>
          <w:sz w:val="24"/>
          <w:szCs w:val="24"/>
        </w:rPr>
      </w:pPr>
    </w:p>
    <w:p w:rsidR="001B63F6" w:rsidRPr="001B63F6" w:rsidRDefault="001B63F6" w:rsidP="001B63F6">
      <w:pPr>
        <w:autoSpaceDE w:val="0"/>
        <w:autoSpaceDN w:val="0"/>
        <w:adjustRightInd w:val="0"/>
        <w:spacing w:after="0" w:line="240" w:lineRule="auto"/>
        <w:jc w:val="both"/>
        <w:rPr>
          <w:rFonts w:ascii="Times New Roman" w:eastAsia="Times New Roman" w:hAnsi="Times New Roman" w:cs="Times New Roman"/>
          <w:b/>
          <w:bCs/>
          <w:sz w:val="24"/>
          <w:szCs w:val="24"/>
          <w:lang w:eastAsia="hu-HU"/>
        </w:rPr>
      </w:pPr>
      <w:r w:rsidRPr="001B63F6">
        <w:rPr>
          <w:rFonts w:ascii="Times New Roman" w:eastAsia="Times New Roman" w:hAnsi="Times New Roman" w:cs="Times New Roman"/>
          <w:b/>
          <w:bCs/>
          <w:sz w:val="24"/>
          <w:szCs w:val="24"/>
          <w:lang w:eastAsia="hu-HU"/>
        </w:rPr>
        <w:t>A megvalósítás feladata:</w:t>
      </w:r>
    </w:p>
    <w:p w:rsidR="001B63F6" w:rsidRPr="001B63F6" w:rsidRDefault="001B63F6" w:rsidP="00E3060B">
      <w:pPr>
        <w:numPr>
          <w:ilvl w:val="0"/>
          <w:numId w:val="14"/>
        </w:numPr>
        <w:autoSpaceDE w:val="0"/>
        <w:autoSpaceDN w:val="0"/>
        <w:adjustRightInd w:val="0"/>
        <w:spacing w:after="0" w:line="240" w:lineRule="auto"/>
        <w:jc w:val="both"/>
        <w:rPr>
          <w:rFonts w:ascii="Times New Roman" w:eastAsia="Times New Roman" w:hAnsi="Times New Roman" w:cs="Times New Roman"/>
          <w:bCs/>
          <w:sz w:val="24"/>
          <w:szCs w:val="24"/>
          <w:lang w:eastAsia="hu-HU"/>
        </w:rPr>
      </w:pPr>
      <w:r w:rsidRPr="001B63F6">
        <w:rPr>
          <w:rFonts w:ascii="Times New Roman" w:eastAsia="Times New Roman" w:hAnsi="Times New Roman" w:cs="Times New Roman"/>
          <w:bCs/>
          <w:sz w:val="24"/>
          <w:szCs w:val="24"/>
          <w:lang w:eastAsia="hu-HU"/>
        </w:rPr>
        <w:t>Szülői értekezlet keretében a szülők maximális tájékoztatása az óvoda pedagógiai programjáról.</w:t>
      </w:r>
    </w:p>
    <w:p w:rsidR="001B63F6" w:rsidRPr="001B63F6" w:rsidRDefault="001B63F6" w:rsidP="00E3060B">
      <w:pPr>
        <w:numPr>
          <w:ilvl w:val="0"/>
          <w:numId w:val="14"/>
        </w:numPr>
        <w:autoSpaceDE w:val="0"/>
        <w:autoSpaceDN w:val="0"/>
        <w:adjustRightInd w:val="0"/>
        <w:spacing w:after="0" w:line="240" w:lineRule="auto"/>
        <w:jc w:val="both"/>
        <w:rPr>
          <w:rFonts w:ascii="Times New Roman" w:eastAsia="Times New Roman" w:hAnsi="Times New Roman" w:cs="Times New Roman"/>
          <w:bCs/>
          <w:sz w:val="24"/>
          <w:szCs w:val="24"/>
          <w:lang w:eastAsia="hu-HU"/>
        </w:rPr>
      </w:pPr>
      <w:r w:rsidRPr="001B63F6">
        <w:rPr>
          <w:rFonts w:ascii="Times New Roman" w:eastAsia="Times New Roman" w:hAnsi="Times New Roman" w:cs="Times New Roman"/>
          <w:bCs/>
          <w:sz w:val="24"/>
          <w:szCs w:val="24"/>
          <w:lang w:eastAsia="hu-HU"/>
        </w:rPr>
        <w:t>A szülők elvárásainak, igényeinek megismerése, ezekhez való ésszerű és rugalmas alkalmazkodás.</w:t>
      </w:r>
    </w:p>
    <w:p w:rsidR="001B63F6" w:rsidRPr="001B63F6" w:rsidRDefault="001B63F6" w:rsidP="00E3060B">
      <w:pPr>
        <w:numPr>
          <w:ilvl w:val="0"/>
          <w:numId w:val="14"/>
        </w:numPr>
        <w:autoSpaceDE w:val="0"/>
        <w:autoSpaceDN w:val="0"/>
        <w:adjustRightInd w:val="0"/>
        <w:spacing w:after="0" w:line="240" w:lineRule="auto"/>
        <w:jc w:val="both"/>
        <w:rPr>
          <w:rFonts w:ascii="Times New Roman" w:eastAsia="Times New Roman" w:hAnsi="Times New Roman" w:cs="Times New Roman"/>
          <w:bCs/>
          <w:sz w:val="24"/>
          <w:szCs w:val="24"/>
          <w:lang w:eastAsia="hu-HU"/>
        </w:rPr>
      </w:pPr>
      <w:r w:rsidRPr="001B63F6">
        <w:rPr>
          <w:rFonts w:ascii="Times New Roman" w:eastAsia="Times New Roman" w:hAnsi="Times New Roman" w:cs="Times New Roman"/>
          <w:bCs/>
          <w:sz w:val="24"/>
          <w:szCs w:val="24"/>
          <w:lang w:eastAsia="hu-HU"/>
        </w:rPr>
        <w:t>A gyermekhez fűződő meleg érzelmi viszony és biztonságot árasztó, befogadó légkör kialakítása.</w:t>
      </w:r>
    </w:p>
    <w:p w:rsidR="001B63F6" w:rsidRPr="001B63F6" w:rsidRDefault="001B63F6" w:rsidP="00E3060B">
      <w:pPr>
        <w:numPr>
          <w:ilvl w:val="0"/>
          <w:numId w:val="14"/>
        </w:numPr>
        <w:autoSpaceDE w:val="0"/>
        <w:autoSpaceDN w:val="0"/>
        <w:adjustRightInd w:val="0"/>
        <w:spacing w:after="0" w:line="240" w:lineRule="auto"/>
        <w:jc w:val="both"/>
        <w:rPr>
          <w:rFonts w:ascii="Times New Roman" w:eastAsia="Times New Roman" w:hAnsi="Times New Roman" w:cs="Times New Roman"/>
          <w:bCs/>
          <w:sz w:val="24"/>
          <w:szCs w:val="24"/>
          <w:lang w:eastAsia="hu-HU"/>
        </w:rPr>
      </w:pPr>
      <w:r w:rsidRPr="001B63F6">
        <w:rPr>
          <w:rFonts w:ascii="Times New Roman" w:eastAsia="Times New Roman" w:hAnsi="Times New Roman" w:cs="Times New Roman"/>
          <w:bCs/>
          <w:sz w:val="24"/>
          <w:szCs w:val="24"/>
          <w:lang w:eastAsia="hu-HU"/>
        </w:rPr>
        <w:t>Nyitott óvónői hozzáállás, amely lehetővé teszi a szülő számára a betekintést.</w:t>
      </w:r>
    </w:p>
    <w:p w:rsidR="001B63F6" w:rsidRPr="001B63F6" w:rsidRDefault="001B63F6" w:rsidP="00E3060B">
      <w:pPr>
        <w:numPr>
          <w:ilvl w:val="0"/>
          <w:numId w:val="14"/>
        </w:numPr>
        <w:autoSpaceDE w:val="0"/>
        <w:autoSpaceDN w:val="0"/>
        <w:adjustRightInd w:val="0"/>
        <w:spacing w:after="0" w:line="240" w:lineRule="auto"/>
        <w:jc w:val="both"/>
        <w:rPr>
          <w:rFonts w:ascii="Times New Roman" w:eastAsia="Times New Roman" w:hAnsi="Times New Roman" w:cs="Times New Roman"/>
          <w:bCs/>
          <w:sz w:val="24"/>
          <w:szCs w:val="24"/>
          <w:lang w:eastAsia="hu-HU"/>
        </w:rPr>
      </w:pPr>
      <w:r w:rsidRPr="001B63F6">
        <w:rPr>
          <w:rFonts w:ascii="Times New Roman" w:eastAsia="Times New Roman" w:hAnsi="Times New Roman" w:cs="Times New Roman"/>
          <w:bCs/>
          <w:sz w:val="24"/>
          <w:szCs w:val="24"/>
          <w:lang w:eastAsia="hu-HU"/>
        </w:rPr>
        <w:t>Információáramlás lehetőségének biztosítása, megvalósítható szülői javaslatok támogatása.</w:t>
      </w:r>
    </w:p>
    <w:p w:rsidR="001B63F6" w:rsidRPr="001B63F6" w:rsidRDefault="001B63F6" w:rsidP="00E3060B">
      <w:pPr>
        <w:numPr>
          <w:ilvl w:val="0"/>
          <w:numId w:val="14"/>
        </w:numPr>
        <w:autoSpaceDE w:val="0"/>
        <w:autoSpaceDN w:val="0"/>
        <w:adjustRightInd w:val="0"/>
        <w:spacing w:after="0" w:line="240" w:lineRule="auto"/>
        <w:jc w:val="both"/>
        <w:rPr>
          <w:rFonts w:ascii="Times New Roman" w:eastAsia="Times New Roman" w:hAnsi="Times New Roman" w:cs="Times New Roman"/>
          <w:bCs/>
          <w:sz w:val="24"/>
          <w:szCs w:val="24"/>
          <w:lang w:eastAsia="hu-HU"/>
        </w:rPr>
      </w:pPr>
      <w:r w:rsidRPr="001B63F6">
        <w:rPr>
          <w:rFonts w:ascii="Times New Roman" w:eastAsia="Times New Roman" w:hAnsi="Times New Roman" w:cs="Times New Roman"/>
          <w:bCs/>
          <w:sz w:val="24"/>
          <w:szCs w:val="24"/>
          <w:lang w:eastAsia="hu-HU"/>
        </w:rPr>
        <w:t>A szülők által kezdeményezett alapítványok gazdaságos és sikeres működtetése.</w:t>
      </w:r>
    </w:p>
    <w:p w:rsidR="001B63F6" w:rsidRPr="001B63F6" w:rsidRDefault="001B63F6" w:rsidP="00E3060B">
      <w:pPr>
        <w:numPr>
          <w:ilvl w:val="0"/>
          <w:numId w:val="14"/>
        </w:numPr>
        <w:autoSpaceDE w:val="0"/>
        <w:autoSpaceDN w:val="0"/>
        <w:adjustRightInd w:val="0"/>
        <w:spacing w:after="0" w:line="240" w:lineRule="auto"/>
        <w:jc w:val="both"/>
        <w:rPr>
          <w:rFonts w:ascii="Times New Roman" w:eastAsia="Times New Roman" w:hAnsi="Times New Roman" w:cs="Times New Roman"/>
          <w:bCs/>
          <w:sz w:val="24"/>
          <w:szCs w:val="24"/>
          <w:lang w:eastAsia="hu-HU"/>
        </w:rPr>
      </w:pPr>
      <w:r w:rsidRPr="001B63F6">
        <w:rPr>
          <w:rFonts w:ascii="Times New Roman" w:eastAsia="Times New Roman" w:hAnsi="Times New Roman" w:cs="Times New Roman"/>
          <w:bCs/>
          <w:sz w:val="24"/>
          <w:szCs w:val="24"/>
          <w:lang w:eastAsia="hu-HU"/>
        </w:rPr>
        <w:t>Szülői Közösség létrehozása, hatékony együttműködés, erősítve a kezdeményező, koordináló szerepüket.</w:t>
      </w:r>
    </w:p>
    <w:p w:rsidR="001B63F6" w:rsidRPr="001B63F6" w:rsidRDefault="001B63F6" w:rsidP="00E3060B">
      <w:pPr>
        <w:numPr>
          <w:ilvl w:val="0"/>
          <w:numId w:val="13"/>
        </w:numPr>
        <w:autoSpaceDE w:val="0"/>
        <w:autoSpaceDN w:val="0"/>
        <w:adjustRightInd w:val="0"/>
        <w:spacing w:after="0" w:line="240" w:lineRule="auto"/>
        <w:jc w:val="both"/>
        <w:rPr>
          <w:rFonts w:ascii="Times New Roman" w:eastAsia="Times New Roman" w:hAnsi="Times New Roman" w:cs="Times New Roman"/>
          <w:bCs/>
          <w:sz w:val="24"/>
          <w:szCs w:val="24"/>
          <w:lang w:eastAsia="hu-HU"/>
        </w:rPr>
      </w:pPr>
      <w:r w:rsidRPr="001B63F6">
        <w:rPr>
          <w:rFonts w:ascii="Times New Roman" w:eastAsia="Times New Roman" w:hAnsi="Times New Roman" w:cs="Times New Roman"/>
          <w:bCs/>
          <w:sz w:val="24"/>
          <w:szCs w:val="24"/>
          <w:lang w:eastAsia="hu-HU"/>
        </w:rPr>
        <w:t>A családban és az óvodában folyó nevelési sajátosságok kölcsönös megismerése a különbözőség elfogadásnak közvetítése.</w:t>
      </w:r>
    </w:p>
    <w:p w:rsidR="001B63F6" w:rsidRPr="001B63F6" w:rsidRDefault="001B63F6" w:rsidP="00E3060B">
      <w:pPr>
        <w:numPr>
          <w:ilvl w:val="0"/>
          <w:numId w:val="13"/>
        </w:numPr>
        <w:autoSpaceDE w:val="0"/>
        <w:autoSpaceDN w:val="0"/>
        <w:adjustRightInd w:val="0"/>
        <w:spacing w:after="0" w:line="240" w:lineRule="auto"/>
        <w:rPr>
          <w:rFonts w:ascii="Times New Roman" w:eastAsia="Times New Roman" w:hAnsi="Times New Roman" w:cs="Times New Roman"/>
          <w:bCs/>
          <w:sz w:val="24"/>
          <w:szCs w:val="24"/>
          <w:lang w:eastAsia="hu-HU"/>
        </w:rPr>
      </w:pPr>
      <w:r w:rsidRPr="001B63F6">
        <w:rPr>
          <w:rFonts w:ascii="Times New Roman" w:eastAsia="Times New Roman" w:hAnsi="Times New Roman" w:cs="Times New Roman"/>
          <w:bCs/>
          <w:sz w:val="24"/>
          <w:szCs w:val="24"/>
          <w:lang w:eastAsia="hu-HU"/>
        </w:rPr>
        <w:t>A családok sajátosságainak, szokásainak figyelembe vételével a segítség családhoz illesztett megoldásainak keresése, az intervenciós gyakorlat érvényesítse.</w:t>
      </w:r>
    </w:p>
    <w:p w:rsidR="001B63F6" w:rsidRPr="001B63F6" w:rsidRDefault="001B63F6" w:rsidP="00E3060B">
      <w:pPr>
        <w:numPr>
          <w:ilvl w:val="0"/>
          <w:numId w:val="13"/>
        </w:numPr>
        <w:autoSpaceDE w:val="0"/>
        <w:autoSpaceDN w:val="0"/>
        <w:adjustRightInd w:val="0"/>
        <w:spacing w:after="0" w:line="240" w:lineRule="auto"/>
        <w:jc w:val="both"/>
        <w:rPr>
          <w:rFonts w:ascii="Times New Roman" w:eastAsia="Times New Roman" w:hAnsi="Times New Roman" w:cs="Times New Roman"/>
          <w:bCs/>
          <w:sz w:val="24"/>
          <w:szCs w:val="24"/>
          <w:lang w:eastAsia="hu-HU"/>
        </w:rPr>
      </w:pPr>
      <w:r w:rsidRPr="001B63F6">
        <w:rPr>
          <w:rFonts w:ascii="Times New Roman" w:eastAsia="Times New Roman" w:hAnsi="Times New Roman" w:cs="Times New Roman"/>
          <w:bCs/>
          <w:sz w:val="24"/>
          <w:szCs w:val="24"/>
          <w:lang w:eastAsia="hu-HU"/>
        </w:rPr>
        <w:t>A családi nevelés hiányosságaiból eredő hátrány csökkentése érdekében a szülőkhöz való közelítés oly módon, hogy abból egyértelműen a segítőkészség és az együttműködés szándéka tükröződjön.</w:t>
      </w:r>
    </w:p>
    <w:p w:rsidR="001B63F6" w:rsidRPr="001B63F6" w:rsidRDefault="001B63F6" w:rsidP="00E3060B">
      <w:pPr>
        <w:numPr>
          <w:ilvl w:val="0"/>
          <w:numId w:val="13"/>
        </w:numPr>
        <w:autoSpaceDE w:val="0"/>
        <w:autoSpaceDN w:val="0"/>
        <w:adjustRightInd w:val="0"/>
        <w:spacing w:after="0" w:line="240" w:lineRule="auto"/>
        <w:jc w:val="both"/>
        <w:rPr>
          <w:rFonts w:ascii="Times New Roman" w:eastAsia="Times New Roman" w:hAnsi="Times New Roman" w:cs="Times New Roman"/>
          <w:bCs/>
          <w:sz w:val="24"/>
          <w:szCs w:val="24"/>
          <w:lang w:eastAsia="hu-HU"/>
        </w:rPr>
      </w:pPr>
      <w:r w:rsidRPr="001B63F6">
        <w:rPr>
          <w:rFonts w:ascii="Times New Roman" w:eastAsia="Times New Roman" w:hAnsi="Times New Roman" w:cs="Times New Roman"/>
          <w:bCs/>
          <w:sz w:val="24"/>
          <w:szCs w:val="24"/>
          <w:lang w:eastAsia="hu-HU"/>
        </w:rPr>
        <w:t>A szülők környezettudatos magatartásának befolyásolása szokás- normarendszer elfogadtatása.</w:t>
      </w:r>
    </w:p>
    <w:p w:rsidR="001B63F6" w:rsidRDefault="001B63F6" w:rsidP="001B63F6">
      <w:pPr>
        <w:spacing w:after="0" w:line="240" w:lineRule="auto"/>
        <w:jc w:val="both"/>
        <w:rPr>
          <w:rFonts w:ascii="Times New Roman" w:eastAsia="Times New Roman" w:hAnsi="Times New Roman" w:cs="Times New Roman"/>
          <w:b/>
          <w:sz w:val="24"/>
          <w:szCs w:val="20"/>
          <w:lang w:eastAsia="de-DE"/>
        </w:rPr>
      </w:pPr>
    </w:p>
    <w:p w:rsidR="001B63F6" w:rsidRPr="001B63F6" w:rsidRDefault="001B63F6" w:rsidP="001B63F6">
      <w:pPr>
        <w:spacing w:after="0" w:line="240" w:lineRule="auto"/>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Közös programok:</w:t>
      </w:r>
    </w:p>
    <w:p w:rsidR="001B63F6" w:rsidRPr="00741DE4" w:rsidRDefault="001B63F6" w:rsidP="00741DE4">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Szülőkkel együtt szervezett rendezvények, ünnepek, kirándulások, családi játszónapok, (Adventi játszónap, gyermeknap, stb.), ünnepek előtti készülődés.</w:t>
      </w:r>
    </w:p>
    <w:p w:rsidR="00021B2F" w:rsidRDefault="00021B2F" w:rsidP="001B63F6">
      <w:pPr>
        <w:spacing w:after="0" w:line="240" w:lineRule="auto"/>
        <w:jc w:val="both"/>
        <w:rPr>
          <w:rFonts w:ascii="Times New Roman" w:eastAsia="Times New Roman" w:hAnsi="Times New Roman" w:cs="Times New Roman"/>
          <w:b/>
          <w:sz w:val="24"/>
          <w:szCs w:val="20"/>
          <w:lang w:eastAsia="de-DE"/>
        </w:rPr>
      </w:pPr>
    </w:p>
    <w:p w:rsidR="00066701" w:rsidRDefault="00066701" w:rsidP="001B63F6">
      <w:pPr>
        <w:spacing w:after="0" w:line="240" w:lineRule="auto"/>
        <w:ind w:left="75"/>
        <w:jc w:val="both"/>
        <w:rPr>
          <w:rFonts w:ascii="Times New Roman" w:eastAsia="Times New Roman" w:hAnsi="Times New Roman" w:cs="Times New Roman"/>
          <w:b/>
          <w:sz w:val="24"/>
          <w:szCs w:val="20"/>
          <w:lang w:eastAsia="de-DE"/>
        </w:rPr>
      </w:pPr>
    </w:p>
    <w:p w:rsidR="00066701" w:rsidRDefault="00066701" w:rsidP="001B63F6">
      <w:pPr>
        <w:spacing w:after="0" w:line="240" w:lineRule="auto"/>
        <w:ind w:left="75"/>
        <w:jc w:val="both"/>
        <w:rPr>
          <w:rFonts w:ascii="Times New Roman" w:eastAsia="Times New Roman" w:hAnsi="Times New Roman" w:cs="Times New Roman"/>
          <w:b/>
          <w:sz w:val="24"/>
          <w:szCs w:val="20"/>
          <w:lang w:eastAsia="de-DE"/>
        </w:rPr>
      </w:pPr>
    </w:p>
    <w:p w:rsidR="00066701" w:rsidRDefault="00066701" w:rsidP="001B63F6">
      <w:pPr>
        <w:spacing w:after="0" w:line="240" w:lineRule="auto"/>
        <w:ind w:left="75"/>
        <w:jc w:val="both"/>
        <w:rPr>
          <w:rFonts w:ascii="Times New Roman" w:eastAsia="Times New Roman" w:hAnsi="Times New Roman" w:cs="Times New Roman"/>
          <w:b/>
          <w:sz w:val="24"/>
          <w:szCs w:val="20"/>
          <w:lang w:eastAsia="de-DE"/>
        </w:rPr>
      </w:pPr>
    </w:p>
    <w:p w:rsidR="00066701" w:rsidRDefault="00066701" w:rsidP="001B63F6">
      <w:pPr>
        <w:spacing w:after="0" w:line="240" w:lineRule="auto"/>
        <w:ind w:left="75"/>
        <w:jc w:val="both"/>
        <w:rPr>
          <w:rFonts w:ascii="Times New Roman" w:eastAsia="Times New Roman" w:hAnsi="Times New Roman" w:cs="Times New Roman"/>
          <w:b/>
          <w:sz w:val="24"/>
          <w:szCs w:val="20"/>
          <w:lang w:eastAsia="de-DE"/>
        </w:rPr>
      </w:pPr>
    </w:p>
    <w:p w:rsidR="00066701" w:rsidRDefault="00066701" w:rsidP="001B63F6">
      <w:pPr>
        <w:spacing w:after="0" w:line="240" w:lineRule="auto"/>
        <w:ind w:left="75"/>
        <w:jc w:val="both"/>
        <w:rPr>
          <w:rFonts w:ascii="Times New Roman" w:eastAsia="Times New Roman" w:hAnsi="Times New Roman" w:cs="Times New Roman"/>
          <w:b/>
          <w:sz w:val="24"/>
          <w:szCs w:val="20"/>
          <w:lang w:eastAsia="de-DE"/>
        </w:rPr>
      </w:pPr>
    </w:p>
    <w:p w:rsidR="00066701" w:rsidRDefault="00066701" w:rsidP="001B63F6">
      <w:pPr>
        <w:spacing w:after="0" w:line="240" w:lineRule="auto"/>
        <w:ind w:left="75"/>
        <w:jc w:val="both"/>
        <w:rPr>
          <w:rFonts w:ascii="Times New Roman" w:eastAsia="Times New Roman" w:hAnsi="Times New Roman" w:cs="Times New Roman"/>
          <w:b/>
          <w:sz w:val="24"/>
          <w:szCs w:val="20"/>
          <w:lang w:eastAsia="de-DE"/>
        </w:rPr>
      </w:pPr>
    </w:p>
    <w:p w:rsidR="00066701" w:rsidRDefault="00066701" w:rsidP="001B63F6">
      <w:pPr>
        <w:spacing w:after="0" w:line="240" w:lineRule="auto"/>
        <w:ind w:left="75"/>
        <w:jc w:val="both"/>
        <w:rPr>
          <w:rFonts w:ascii="Times New Roman" w:eastAsia="Times New Roman" w:hAnsi="Times New Roman" w:cs="Times New Roman"/>
          <w:b/>
          <w:sz w:val="24"/>
          <w:szCs w:val="20"/>
          <w:lang w:eastAsia="de-DE"/>
        </w:rPr>
      </w:pPr>
    </w:p>
    <w:p w:rsidR="00066701" w:rsidRDefault="00066701" w:rsidP="001B63F6">
      <w:pPr>
        <w:spacing w:after="0" w:line="240" w:lineRule="auto"/>
        <w:ind w:left="75"/>
        <w:jc w:val="both"/>
        <w:rPr>
          <w:rFonts w:ascii="Times New Roman" w:eastAsia="Times New Roman" w:hAnsi="Times New Roman" w:cs="Times New Roman"/>
          <w:b/>
          <w:sz w:val="24"/>
          <w:szCs w:val="20"/>
          <w:lang w:eastAsia="de-DE"/>
        </w:rPr>
      </w:pPr>
    </w:p>
    <w:p w:rsidR="00C8097A" w:rsidRDefault="001B63F6" w:rsidP="001B63F6">
      <w:pPr>
        <w:spacing w:after="0" w:line="240" w:lineRule="auto"/>
        <w:ind w:left="75"/>
        <w:jc w:val="both"/>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lastRenderedPageBreak/>
        <w:t>Kapcsolattartás lehetőségei:</w:t>
      </w:r>
    </w:p>
    <w:p w:rsidR="001B63F6" w:rsidRPr="001B63F6" w:rsidRDefault="001B63F6" w:rsidP="001B63F6">
      <w:pPr>
        <w:spacing w:after="0" w:line="240" w:lineRule="auto"/>
        <w:ind w:left="75"/>
        <w:jc w:val="both"/>
        <w:rPr>
          <w:rFonts w:ascii="Times New Roman" w:eastAsia="Times New Roman" w:hAnsi="Times New Roman" w:cs="Times New Roman"/>
          <w:b/>
          <w:sz w:val="24"/>
          <w:szCs w:val="20"/>
          <w:lang w:eastAsia="de-DE"/>
        </w:rPr>
      </w:pPr>
    </w:p>
    <w:tbl>
      <w:tblPr>
        <w:tblW w:w="1027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4056"/>
        <w:gridCol w:w="2048"/>
        <w:gridCol w:w="2057"/>
      </w:tblGrid>
      <w:tr w:rsidR="001B63F6" w:rsidRPr="001B63F6" w:rsidTr="001B63F6">
        <w:tc>
          <w:tcPr>
            <w:tcW w:w="2118" w:type="dxa"/>
            <w:shd w:val="clear" w:color="auto" w:fill="auto"/>
          </w:tcPr>
          <w:p w:rsidR="001B63F6" w:rsidRPr="001B63F6" w:rsidRDefault="001B63F6" w:rsidP="001B63F6">
            <w:pPr>
              <w:spacing w:after="0" w:line="240" w:lineRule="auto"/>
              <w:jc w:val="center"/>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Formája</w:t>
            </w:r>
          </w:p>
        </w:tc>
        <w:tc>
          <w:tcPr>
            <w:tcW w:w="4056" w:type="dxa"/>
            <w:shd w:val="clear" w:color="auto" w:fill="auto"/>
          </w:tcPr>
          <w:p w:rsidR="001B63F6" w:rsidRPr="001B63F6" w:rsidRDefault="001B63F6" w:rsidP="001B63F6">
            <w:pPr>
              <w:spacing w:after="0" w:line="240" w:lineRule="auto"/>
              <w:jc w:val="center"/>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Tartalma</w:t>
            </w:r>
          </w:p>
        </w:tc>
        <w:tc>
          <w:tcPr>
            <w:tcW w:w="2048" w:type="dxa"/>
            <w:shd w:val="clear" w:color="auto" w:fill="auto"/>
          </w:tcPr>
          <w:p w:rsidR="001B63F6" w:rsidRPr="001B63F6" w:rsidRDefault="001B63F6" w:rsidP="001B63F6">
            <w:pPr>
              <w:spacing w:after="0" w:line="240" w:lineRule="auto"/>
              <w:jc w:val="center"/>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Résztvevők</w:t>
            </w:r>
          </w:p>
        </w:tc>
        <w:tc>
          <w:tcPr>
            <w:tcW w:w="2057" w:type="dxa"/>
            <w:shd w:val="clear" w:color="auto" w:fill="auto"/>
          </w:tcPr>
          <w:p w:rsidR="001B63F6" w:rsidRPr="001B63F6" w:rsidRDefault="001B63F6" w:rsidP="001B63F6">
            <w:pPr>
              <w:spacing w:after="0" w:line="240" w:lineRule="auto"/>
              <w:jc w:val="center"/>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Időpont</w:t>
            </w:r>
          </w:p>
        </w:tc>
      </w:tr>
      <w:tr w:rsidR="001B63F6" w:rsidRPr="001B63F6" w:rsidTr="001B63F6">
        <w:trPr>
          <w:trHeight w:val="1711"/>
        </w:trPr>
        <w:tc>
          <w:tcPr>
            <w:tcW w:w="2118" w:type="dxa"/>
            <w:shd w:val="clear" w:color="auto" w:fill="auto"/>
          </w:tcPr>
          <w:p w:rsidR="001B63F6" w:rsidRPr="001B63F6" w:rsidRDefault="001B63F6" w:rsidP="001B63F6">
            <w:pPr>
              <w:spacing w:after="0" w:line="240" w:lineRule="auto"/>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Beiratkozás</w:t>
            </w:r>
          </w:p>
          <w:p w:rsidR="001B63F6" w:rsidRPr="001B63F6" w:rsidRDefault="001B63F6" w:rsidP="001B63F6">
            <w:pPr>
              <w:spacing w:after="0" w:line="240" w:lineRule="auto"/>
              <w:rPr>
                <w:rFonts w:ascii="Times New Roman" w:eastAsia="Times New Roman" w:hAnsi="Times New Roman" w:cs="Times New Roman"/>
                <w:b/>
                <w:sz w:val="24"/>
                <w:szCs w:val="20"/>
                <w:lang w:eastAsia="de-DE"/>
              </w:rPr>
            </w:pPr>
          </w:p>
          <w:p w:rsidR="001B63F6" w:rsidRPr="001B63F6" w:rsidRDefault="001B63F6" w:rsidP="001B63F6">
            <w:pPr>
              <w:spacing w:after="0" w:line="240" w:lineRule="auto"/>
              <w:rPr>
                <w:rFonts w:ascii="Times New Roman" w:eastAsia="Times New Roman" w:hAnsi="Times New Roman" w:cs="Times New Roman"/>
                <w:b/>
                <w:sz w:val="24"/>
                <w:szCs w:val="20"/>
                <w:lang w:eastAsia="de-DE"/>
              </w:rPr>
            </w:pPr>
          </w:p>
          <w:p w:rsidR="001B63F6" w:rsidRPr="001B63F6" w:rsidRDefault="001B63F6" w:rsidP="001B63F6">
            <w:pPr>
              <w:spacing w:after="0" w:line="240" w:lineRule="auto"/>
              <w:rPr>
                <w:rFonts w:ascii="Times New Roman" w:eastAsia="Times New Roman" w:hAnsi="Times New Roman" w:cs="Times New Roman"/>
                <w:b/>
                <w:sz w:val="24"/>
                <w:szCs w:val="20"/>
                <w:lang w:eastAsia="de-DE"/>
              </w:rPr>
            </w:pPr>
          </w:p>
          <w:p w:rsidR="001B63F6" w:rsidRPr="001B63F6" w:rsidRDefault="001B63F6" w:rsidP="001B63F6">
            <w:pPr>
              <w:spacing w:after="0" w:line="240" w:lineRule="auto"/>
              <w:rPr>
                <w:rFonts w:ascii="Times New Roman" w:eastAsia="Times New Roman" w:hAnsi="Times New Roman" w:cs="Times New Roman"/>
                <w:b/>
                <w:sz w:val="24"/>
                <w:szCs w:val="20"/>
                <w:lang w:eastAsia="de-DE"/>
              </w:rPr>
            </w:pPr>
          </w:p>
          <w:p w:rsidR="001B63F6" w:rsidRPr="001B63F6" w:rsidRDefault="001B63F6" w:rsidP="001B63F6">
            <w:pPr>
              <w:spacing w:after="0" w:line="240" w:lineRule="auto"/>
              <w:rPr>
                <w:rFonts w:ascii="Times New Roman" w:eastAsia="Times New Roman" w:hAnsi="Times New Roman" w:cs="Times New Roman"/>
                <w:b/>
                <w:sz w:val="24"/>
                <w:szCs w:val="20"/>
                <w:lang w:eastAsia="de-DE"/>
              </w:rPr>
            </w:pPr>
          </w:p>
        </w:tc>
        <w:tc>
          <w:tcPr>
            <w:tcW w:w="4056" w:type="dxa"/>
            <w:shd w:val="clear" w:color="auto" w:fill="auto"/>
          </w:tcPr>
          <w:p w:rsidR="001B63F6" w:rsidRPr="001B63F6" w:rsidRDefault="001B63F6" w:rsidP="001B63F6">
            <w:p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 Személyes kapcsolatfelvétel. </w:t>
            </w:r>
          </w:p>
          <w:p w:rsidR="001B63F6" w:rsidRPr="001B63F6" w:rsidRDefault="001B63F6" w:rsidP="001B63F6">
            <w:p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 Személyi adatok rögzítése. </w:t>
            </w:r>
          </w:p>
          <w:p w:rsidR="001B63F6" w:rsidRPr="001B63F6" w:rsidRDefault="001B63F6" w:rsidP="001B63F6">
            <w:p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 Az óvoda bemutatása, tájékoztató jellegű kiadvány. </w:t>
            </w:r>
          </w:p>
          <w:p w:rsidR="001B63F6" w:rsidRPr="001B63F6" w:rsidRDefault="001B63F6" w:rsidP="001B63F6">
            <w:pPr>
              <w:spacing w:after="0" w:line="240" w:lineRule="auto"/>
              <w:jc w:val="both"/>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Betekintés a kiscsoportosok munkájába.</w:t>
            </w:r>
          </w:p>
        </w:tc>
        <w:tc>
          <w:tcPr>
            <w:tcW w:w="2048"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intézményvezető</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óvodapedagógus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szülő</w:t>
            </w:r>
          </w:p>
        </w:tc>
        <w:tc>
          <w:tcPr>
            <w:tcW w:w="2057"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Minden év április – május hóban.</w:t>
            </w:r>
          </w:p>
        </w:tc>
      </w:tr>
      <w:tr w:rsidR="001B63F6" w:rsidRPr="001B63F6" w:rsidTr="001B63F6">
        <w:tc>
          <w:tcPr>
            <w:tcW w:w="2118" w:type="dxa"/>
            <w:shd w:val="clear" w:color="auto" w:fill="auto"/>
          </w:tcPr>
          <w:p w:rsidR="001B63F6" w:rsidRPr="001B63F6" w:rsidRDefault="001B63F6" w:rsidP="001B63F6">
            <w:pPr>
              <w:spacing w:after="0" w:line="240" w:lineRule="auto"/>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Családlátogatás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 Megelőző </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családlátogatás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 Visszatérő </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látogatás</w:t>
            </w:r>
          </w:p>
        </w:tc>
        <w:tc>
          <w:tcPr>
            <w:tcW w:w="4056"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Anamnézis felvétel.</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A gyermekek életkörülményeinek megfigyelése.</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Tájékoztatás a beszoktatás menetéről, az ezzel kapcsolatosan felmerülő problémák megbeszélése, napirendről, a szülők óvodával kapcsolatos elvárásairól.</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Felmerülő problémák megbeszélése.</w:t>
            </w:r>
          </w:p>
        </w:tc>
        <w:tc>
          <w:tcPr>
            <w:tcW w:w="2048"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óvodapedagógus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család</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óvodapedagógus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szükséges szakemberek</w:t>
            </w:r>
          </w:p>
        </w:tc>
        <w:tc>
          <w:tcPr>
            <w:tcW w:w="2057"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Minden év </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augusztus utolsó hetében, vagy </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beszoktatás előtt.</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Szükségszerűen.</w:t>
            </w:r>
          </w:p>
        </w:tc>
      </w:tr>
      <w:tr w:rsidR="001B63F6" w:rsidRPr="001B63F6" w:rsidTr="001B63F6">
        <w:tc>
          <w:tcPr>
            <w:tcW w:w="2118" w:type="dxa"/>
            <w:shd w:val="clear" w:color="auto" w:fill="auto"/>
          </w:tcPr>
          <w:p w:rsidR="001B63F6" w:rsidRPr="001B63F6" w:rsidRDefault="001B63F6" w:rsidP="001B63F6">
            <w:pPr>
              <w:spacing w:after="0" w:line="240" w:lineRule="auto"/>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Óvodakezdés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Beszoktatás</w:t>
            </w:r>
          </w:p>
        </w:tc>
        <w:tc>
          <w:tcPr>
            <w:tcW w:w="4056"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Anyás beszoktatás fontossága.</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Bizalom kiépítése.</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Motiváció kialakítása a tevékenységek iránt.</w:t>
            </w:r>
          </w:p>
        </w:tc>
        <w:tc>
          <w:tcPr>
            <w:tcW w:w="2048"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óvodapedagógus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szülő</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gyermek</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tc>
        <w:tc>
          <w:tcPr>
            <w:tcW w:w="2057"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Óvodakezdés </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időpontjában, a gyermek 3 éves korában.</w:t>
            </w:r>
          </w:p>
        </w:tc>
      </w:tr>
      <w:tr w:rsidR="001B63F6" w:rsidRPr="001B63F6" w:rsidTr="001B63F6">
        <w:trPr>
          <w:trHeight w:val="856"/>
        </w:trPr>
        <w:tc>
          <w:tcPr>
            <w:tcW w:w="2118" w:type="dxa"/>
            <w:shd w:val="clear" w:color="auto" w:fill="auto"/>
          </w:tcPr>
          <w:p w:rsidR="001B63F6" w:rsidRPr="001B63F6" w:rsidRDefault="001B63F6" w:rsidP="001B63F6">
            <w:pPr>
              <w:spacing w:after="0" w:line="240" w:lineRule="auto"/>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Napi kapcsolattartás</w:t>
            </w:r>
          </w:p>
        </w:tc>
        <w:tc>
          <w:tcPr>
            <w:tcW w:w="4056"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Mindennapi, személyes kapcsolat.</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Tájékoztatás a gyermeknapi eseményeiről.</w:t>
            </w:r>
          </w:p>
        </w:tc>
        <w:tc>
          <w:tcPr>
            <w:tcW w:w="2048"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óvodapedagógus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szülő</w:t>
            </w:r>
          </w:p>
        </w:tc>
        <w:tc>
          <w:tcPr>
            <w:tcW w:w="2057"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Folyamatos</w:t>
            </w:r>
          </w:p>
        </w:tc>
      </w:tr>
      <w:tr w:rsidR="001B63F6" w:rsidRPr="001B63F6" w:rsidTr="001B63F6">
        <w:trPr>
          <w:trHeight w:val="856"/>
        </w:trPr>
        <w:tc>
          <w:tcPr>
            <w:tcW w:w="2118" w:type="dxa"/>
            <w:shd w:val="clear" w:color="auto" w:fill="auto"/>
          </w:tcPr>
          <w:p w:rsidR="001B63F6" w:rsidRPr="001B63F6" w:rsidRDefault="001B63F6" w:rsidP="001B63F6">
            <w:pPr>
              <w:spacing w:after="0" w:line="240" w:lineRule="auto"/>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Szülői értekezlet</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Ismerkedő szülői értekezlet</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Ismétlődő szülői értekezlet</w:t>
            </w:r>
          </w:p>
        </w:tc>
        <w:tc>
          <w:tcPr>
            <w:tcW w:w="4056"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Az óvoda életével kapcsolatos információk megbeszélése.</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Ismerkedés a Pedagógiai Programmal, éves tervvel, házirend átvétele.</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A csoport életével, heti renddel, napirenddel való ismerkedés.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A csoport szokás- szabályrendszerének ismertetése.</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Nevelési kérdések, aktuális programok megbeszélése.</w:t>
            </w:r>
          </w:p>
        </w:tc>
        <w:tc>
          <w:tcPr>
            <w:tcW w:w="2048"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óvodapedagógus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szülő</w:t>
            </w:r>
          </w:p>
        </w:tc>
        <w:tc>
          <w:tcPr>
            <w:tcW w:w="2057"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Évente két-három alkalommal.</w:t>
            </w:r>
          </w:p>
          <w:p w:rsidR="001B63F6" w:rsidRPr="001B63F6" w:rsidRDefault="001B63F6" w:rsidP="001B63F6">
            <w:pPr>
              <w:spacing w:after="0" w:line="240" w:lineRule="auto"/>
              <w:rPr>
                <w:rFonts w:ascii="Times New Roman" w:eastAsia="Times New Roman" w:hAnsi="Times New Roman" w:cs="Times New Roman"/>
                <w:i/>
                <w:sz w:val="24"/>
                <w:szCs w:val="20"/>
                <w:lang w:eastAsia="de-DE"/>
              </w:rPr>
            </w:pPr>
            <w:r w:rsidRPr="001B63F6">
              <w:rPr>
                <w:rFonts w:ascii="Times New Roman" w:eastAsia="Times New Roman" w:hAnsi="Times New Roman" w:cs="Times New Roman"/>
                <w:i/>
                <w:sz w:val="24"/>
                <w:szCs w:val="20"/>
                <w:lang w:eastAsia="de-DE"/>
              </w:rPr>
              <w:t>(tanév elején, tanév végén)</w:t>
            </w:r>
          </w:p>
        </w:tc>
      </w:tr>
      <w:tr w:rsidR="001B63F6" w:rsidRPr="001B63F6" w:rsidTr="001B63F6">
        <w:trPr>
          <w:trHeight w:val="856"/>
        </w:trPr>
        <w:tc>
          <w:tcPr>
            <w:tcW w:w="2118" w:type="dxa"/>
            <w:shd w:val="clear" w:color="auto" w:fill="auto"/>
          </w:tcPr>
          <w:p w:rsidR="001B63F6" w:rsidRPr="001B63F6" w:rsidRDefault="001B63F6" w:rsidP="001B63F6">
            <w:pPr>
              <w:spacing w:after="0" w:line="240" w:lineRule="auto"/>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Nyílt napok</w:t>
            </w:r>
          </w:p>
        </w:tc>
        <w:tc>
          <w:tcPr>
            <w:tcW w:w="4056"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Megismertetjük a szülőket a korszerű nevelési eljárásokkal.</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ízelítő az óvoda életéből.</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Együtt játszás, tevékenykedés a gyermekekkel.</w:t>
            </w:r>
          </w:p>
        </w:tc>
        <w:tc>
          <w:tcPr>
            <w:tcW w:w="2048"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óvodapedagógus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szülő</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gyermek</w:t>
            </w:r>
          </w:p>
        </w:tc>
        <w:tc>
          <w:tcPr>
            <w:tcW w:w="2057"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Előre megbeszélt, vagy tervezett </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időpontban. </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Szülői kérésre bármikor.</w:t>
            </w:r>
          </w:p>
        </w:tc>
      </w:tr>
      <w:tr w:rsidR="001B63F6" w:rsidRPr="001B63F6" w:rsidTr="001B63F6">
        <w:trPr>
          <w:trHeight w:val="856"/>
        </w:trPr>
        <w:tc>
          <w:tcPr>
            <w:tcW w:w="2118" w:type="dxa"/>
            <w:shd w:val="clear" w:color="auto" w:fill="auto"/>
          </w:tcPr>
          <w:p w:rsidR="001B63F6" w:rsidRPr="001B63F6" w:rsidRDefault="001B63F6" w:rsidP="001B63F6">
            <w:pPr>
              <w:spacing w:after="0" w:line="240" w:lineRule="auto"/>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Fogadóóra</w:t>
            </w:r>
          </w:p>
        </w:tc>
        <w:tc>
          <w:tcPr>
            <w:tcW w:w="4056"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A gyermek egyéni fejlődéséről tájékoztatás.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Információk cseréje (bizalmas jellegűek).</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lastRenderedPageBreak/>
              <w:t>- Nevelési tanácsok, erősségek, fejlesztendő területek.</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Iskolaérettséggel kapcsolatos információk megbeszélése.</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HHH gyermekek fejlődésről tájékoztatás.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Családi problémák, családi helyzetek, esetleges segítségkérés a megoldásban.</w:t>
            </w:r>
          </w:p>
          <w:p w:rsidR="001B63F6" w:rsidRPr="001B63F6" w:rsidRDefault="001B63F6" w:rsidP="001B63F6">
            <w:pPr>
              <w:spacing w:after="0" w:line="240" w:lineRule="auto"/>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Titoktartási kötelezettség!</w:t>
            </w:r>
          </w:p>
        </w:tc>
        <w:tc>
          <w:tcPr>
            <w:tcW w:w="2048"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intézményvezető</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óvodapedagógus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lastRenderedPageBreak/>
              <w:t>- szülő</w:t>
            </w:r>
          </w:p>
        </w:tc>
        <w:tc>
          <w:tcPr>
            <w:tcW w:w="2057"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Előre egyeztetett időpontban.</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Háromhavonta történő </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időpontban.</w:t>
            </w:r>
          </w:p>
        </w:tc>
      </w:tr>
      <w:tr w:rsidR="001B63F6" w:rsidRPr="001B63F6" w:rsidTr="001B63F6">
        <w:trPr>
          <w:trHeight w:val="856"/>
        </w:trPr>
        <w:tc>
          <w:tcPr>
            <w:tcW w:w="2118" w:type="dxa"/>
            <w:shd w:val="clear" w:color="auto" w:fill="auto"/>
          </w:tcPr>
          <w:p w:rsidR="001B63F6" w:rsidRPr="001B63F6" w:rsidRDefault="001B63F6" w:rsidP="001B63F6">
            <w:pPr>
              <w:spacing w:after="0" w:line="240" w:lineRule="auto"/>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lastRenderedPageBreak/>
              <w:t>Szülők fóruma</w:t>
            </w:r>
          </w:p>
        </w:tc>
        <w:tc>
          <w:tcPr>
            <w:tcW w:w="4056"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Nevelési nehézségek megoldására szakember bevonásával.</w:t>
            </w:r>
          </w:p>
        </w:tc>
        <w:tc>
          <w:tcPr>
            <w:tcW w:w="2048"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óvodapedagógus</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szülő</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előadó</w:t>
            </w:r>
          </w:p>
        </w:tc>
        <w:tc>
          <w:tcPr>
            <w:tcW w:w="2057" w:type="dxa"/>
            <w:shd w:val="clear" w:color="auto" w:fill="auto"/>
          </w:tcPr>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 xml:space="preserve">Alkalmanként, vagy </w:t>
            </w:r>
          </w:p>
          <w:p w:rsidR="001B63F6" w:rsidRPr="001B63F6" w:rsidRDefault="001B63F6" w:rsidP="001B63F6">
            <w:p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szükségszerűen.</w:t>
            </w:r>
          </w:p>
        </w:tc>
      </w:tr>
    </w:tbl>
    <w:p w:rsidR="001B63F6" w:rsidRDefault="001B63F6" w:rsidP="005F35D4">
      <w:pPr>
        <w:jc w:val="both"/>
        <w:rPr>
          <w:rFonts w:ascii="Times New Roman" w:hAnsi="Times New Roman" w:cs="Times New Roman"/>
          <w:color w:val="000000"/>
          <w:sz w:val="24"/>
          <w:szCs w:val="24"/>
        </w:rPr>
      </w:pPr>
    </w:p>
    <w:p w:rsidR="001B63F6" w:rsidRPr="001B63F6" w:rsidRDefault="001B63F6" w:rsidP="001B63F6">
      <w:pPr>
        <w:shd w:val="clear" w:color="auto" w:fill="C5E0B3" w:themeFill="accent6" w:themeFillTint="66"/>
        <w:spacing w:after="0" w:line="240" w:lineRule="auto"/>
        <w:jc w:val="center"/>
        <w:rPr>
          <w:rFonts w:ascii="Times New Roman" w:eastAsia="Times New Roman" w:hAnsi="Times New Roman" w:cs="Times New Roman"/>
          <w:b/>
          <w:sz w:val="26"/>
          <w:szCs w:val="26"/>
          <w:lang w:eastAsia="de-DE"/>
        </w:rPr>
      </w:pPr>
      <w:r>
        <w:rPr>
          <w:rFonts w:ascii="Times New Roman" w:eastAsia="Times New Roman" w:hAnsi="Times New Roman" w:cs="Times New Roman"/>
          <w:b/>
          <w:sz w:val="26"/>
          <w:szCs w:val="26"/>
          <w:lang w:eastAsia="de-DE"/>
        </w:rPr>
        <w:t>4</w:t>
      </w:r>
      <w:r w:rsidRPr="001B63F6">
        <w:rPr>
          <w:rFonts w:ascii="Times New Roman" w:eastAsia="Times New Roman" w:hAnsi="Times New Roman" w:cs="Times New Roman"/>
          <w:b/>
          <w:sz w:val="26"/>
          <w:szCs w:val="26"/>
          <w:lang w:eastAsia="de-DE"/>
        </w:rPr>
        <w:t xml:space="preserve">. 3. </w:t>
      </w:r>
      <w:r w:rsidRPr="001B63F6">
        <w:rPr>
          <w:rFonts w:ascii="Times New Roman" w:eastAsia="Times New Roman" w:hAnsi="Times New Roman" w:cs="Times New Roman"/>
          <w:b/>
          <w:sz w:val="26"/>
          <w:szCs w:val="26"/>
          <w:lang w:eastAsia="de-DE"/>
        </w:rPr>
        <w:tab/>
        <w:t>Az óvoda és az intézmény dolgozói</w:t>
      </w:r>
    </w:p>
    <w:p w:rsidR="00C8097A" w:rsidRDefault="00C8097A" w:rsidP="005F35D4">
      <w:pPr>
        <w:jc w:val="both"/>
        <w:rPr>
          <w:rFonts w:ascii="Times New Roman" w:hAnsi="Times New Roman" w:cs="Times New Roman"/>
          <w:color w:val="000000"/>
          <w:sz w:val="24"/>
          <w:szCs w:val="24"/>
        </w:rPr>
      </w:pPr>
    </w:p>
    <w:p w:rsidR="001B63F6" w:rsidRPr="001B63F6" w:rsidRDefault="001B63F6" w:rsidP="001B63F6">
      <w:pPr>
        <w:spacing w:after="0" w:line="240" w:lineRule="auto"/>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Megvalósítás feladata:</w:t>
      </w:r>
    </w:p>
    <w:p w:rsidR="001B63F6" w:rsidRPr="001B63F6" w:rsidRDefault="001B63F6" w:rsidP="00E3060B">
      <w:pPr>
        <w:numPr>
          <w:ilvl w:val="0"/>
          <w:numId w:val="15"/>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Megfelelő munkafeltételek megteremtése.</w:t>
      </w:r>
    </w:p>
    <w:p w:rsidR="001B63F6" w:rsidRPr="001B63F6" w:rsidRDefault="001B63F6" w:rsidP="00E3060B">
      <w:pPr>
        <w:numPr>
          <w:ilvl w:val="0"/>
          <w:numId w:val="15"/>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Erkölcsi megbecsülés.</w:t>
      </w:r>
    </w:p>
    <w:p w:rsidR="001B63F6" w:rsidRPr="001B63F6" w:rsidRDefault="001B63F6" w:rsidP="00E3060B">
      <w:pPr>
        <w:numPr>
          <w:ilvl w:val="0"/>
          <w:numId w:val="15"/>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Szakmai továbbfejlődés biztosítása.</w:t>
      </w:r>
    </w:p>
    <w:p w:rsidR="001B63F6" w:rsidRPr="001B63F6" w:rsidRDefault="001B63F6" w:rsidP="00E3060B">
      <w:pPr>
        <w:numPr>
          <w:ilvl w:val="0"/>
          <w:numId w:val="15"/>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Egymás tiszteletben tartása.</w:t>
      </w:r>
    </w:p>
    <w:p w:rsidR="001B63F6" w:rsidRPr="001B63F6" w:rsidRDefault="001B63F6" w:rsidP="00E3060B">
      <w:pPr>
        <w:numPr>
          <w:ilvl w:val="0"/>
          <w:numId w:val="15"/>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Empátia, tolerancia.</w:t>
      </w:r>
    </w:p>
    <w:p w:rsidR="001B63F6" w:rsidRPr="001B63F6" w:rsidRDefault="001B63F6" w:rsidP="00E3060B">
      <w:pPr>
        <w:numPr>
          <w:ilvl w:val="0"/>
          <w:numId w:val="15"/>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Korrekt ellenőrzés, értékelés.</w:t>
      </w:r>
    </w:p>
    <w:p w:rsidR="001B63F6" w:rsidRPr="001B63F6" w:rsidRDefault="001B63F6" w:rsidP="00E3060B">
      <w:pPr>
        <w:numPr>
          <w:ilvl w:val="0"/>
          <w:numId w:val="15"/>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Arányos munkamegosztás – vállalás.</w:t>
      </w:r>
    </w:p>
    <w:p w:rsidR="001B63F6" w:rsidRPr="001B63F6" w:rsidRDefault="001B63F6" w:rsidP="00E3060B">
      <w:pPr>
        <w:numPr>
          <w:ilvl w:val="0"/>
          <w:numId w:val="15"/>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Tisztességes, becsületes, egymást segítő magatartás.</w:t>
      </w:r>
    </w:p>
    <w:p w:rsidR="001B63F6" w:rsidRPr="001B63F6" w:rsidRDefault="001B63F6" w:rsidP="00E3060B">
      <w:pPr>
        <w:numPr>
          <w:ilvl w:val="0"/>
          <w:numId w:val="15"/>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Megfelelő információáramlás biztosítása.</w:t>
      </w:r>
    </w:p>
    <w:p w:rsidR="00C8097A" w:rsidRDefault="001B63F6" w:rsidP="00E3060B">
      <w:pPr>
        <w:numPr>
          <w:ilvl w:val="0"/>
          <w:numId w:val="15"/>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Pontos, precíz munkavégzés.</w:t>
      </w:r>
    </w:p>
    <w:p w:rsidR="001B63F6" w:rsidRPr="001B63F6" w:rsidRDefault="001B63F6" w:rsidP="001B63F6">
      <w:pPr>
        <w:spacing w:after="0" w:line="240" w:lineRule="auto"/>
        <w:ind w:left="720"/>
        <w:rPr>
          <w:rFonts w:ascii="Times New Roman" w:eastAsia="Times New Roman" w:hAnsi="Times New Roman" w:cs="Times New Roman"/>
          <w:sz w:val="24"/>
          <w:szCs w:val="20"/>
          <w:lang w:eastAsia="de-DE"/>
        </w:rPr>
      </w:pPr>
    </w:p>
    <w:p w:rsidR="001B63F6" w:rsidRPr="001B63F6" w:rsidRDefault="001B63F6" w:rsidP="001B63F6">
      <w:pPr>
        <w:spacing w:after="0" w:line="240" w:lineRule="auto"/>
        <w:rPr>
          <w:rFonts w:ascii="Times New Roman" w:eastAsia="Times New Roman" w:hAnsi="Times New Roman" w:cs="Times New Roman"/>
          <w:b/>
          <w:sz w:val="24"/>
          <w:szCs w:val="20"/>
          <w:lang w:eastAsia="de-DE"/>
        </w:rPr>
      </w:pPr>
      <w:r w:rsidRPr="001B63F6">
        <w:rPr>
          <w:rFonts w:ascii="Times New Roman" w:eastAsia="Times New Roman" w:hAnsi="Times New Roman" w:cs="Times New Roman"/>
          <w:b/>
          <w:sz w:val="24"/>
          <w:szCs w:val="20"/>
          <w:lang w:eastAsia="de-DE"/>
        </w:rPr>
        <w:t>Kapcsolattartás lehetőségei:</w:t>
      </w:r>
    </w:p>
    <w:p w:rsidR="001B63F6" w:rsidRPr="001B63F6" w:rsidRDefault="001B63F6" w:rsidP="00E3060B">
      <w:pPr>
        <w:numPr>
          <w:ilvl w:val="0"/>
          <w:numId w:val="16"/>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Mindennapos munkahelyi találkozások.</w:t>
      </w:r>
    </w:p>
    <w:p w:rsidR="001B63F6" w:rsidRPr="001B63F6" w:rsidRDefault="001B63F6" w:rsidP="00E3060B">
      <w:pPr>
        <w:numPr>
          <w:ilvl w:val="0"/>
          <w:numId w:val="16"/>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Nevelőtestületi, alkalmazotti értekezletek.</w:t>
      </w:r>
    </w:p>
    <w:p w:rsidR="001B63F6" w:rsidRPr="001B63F6" w:rsidRDefault="001B63F6" w:rsidP="00E3060B">
      <w:pPr>
        <w:numPr>
          <w:ilvl w:val="0"/>
          <w:numId w:val="16"/>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Megbeszélések.</w:t>
      </w:r>
    </w:p>
    <w:p w:rsidR="001B63F6" w:rsidRPr="001B63F6" w:rsidRDefault="001B63F6" w:rsidP="00E3060B">
      <w:pPr>
        <w:numPr>
          <w:ilvl w:val="0"/>
          <w:numId w:val="16"/>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Beszámolók.</w:t>
      </w:r>
    </w:p>
    <w:p w:rsidR="001B63F6" w:rsidRPr="001B63F6" w:rsidRDefault="001B63F6" w:rsidP="00E3060B">
      <w:pPr>
        <w:numPr>
          <w:ilvl w:val="0"/>
          <w:numId w:val="16"/>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Ellenőrzések, hospitálások.</w:t>
      </w:r>
    </w:p>
    <w:p w:rsidR="001B63F6" w:rsidRPr="001B63F6" w:rsidRDefault="001B63F6" w:rsidP="00E3060B">
      <w:pPr>
        <w:numPr>
          <w:ilvl w:val="0"/>
          <w:numId w:val="16"/>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Külső-belső továbbképzések.</w:t>
      </w:r>
    </w:p>
    <w:p w:rsidR="001B63F6" w:rsidRPr="001B63F6" w:rsidRDefault="001B63F6" w:rsidP="00E3060B">
      <w:pPr>
        <w:numPr>
          <w:ilvl w:val="0"/>
          <w:numId w:val="16"/>
        </w:numPr>
        <w:spacing w:after="0" w:line="240" w:lineRule="auto"/>
        <w:rPr>
          <w:rFonts w:ascii="Times New Roman" w:eastAsia="Times New Roman" w:hAnsi="Times New Roman" w:cs="Times New Roman"/>
          <w:sz w:val="24"/>
          <w:szCs w:val="20"/>
          <w:lang w:eastAsia="de-DE"/>
        </w:rPr>
      </w:pPr>
      <w:r w:rsidRPr="001B63F6">
        <w:rPr>
          <w:rFonts w:ascii="Times New Roman" w:eastAsia="Times New Roman" w:hAnsi="Times New Roman" w:cs="Times New Roman"/>
          <w:sz w:val="24"/>
          <w:szCs w:val="20"/>
          <w:lang w:eastAsia="de-DE"/>
        </w:rPr>
        <w:t>Közös ünnepek, hagyományok, programok.</w:t>
      </w:r>
    </w:p>
    <w:p w:rsidR="00C8097A" w:rsidRDefault="00C8097A" w:rsidP="005F35D4">
      <w:pPr>
        <w:jc w:val="both"/>
        <w:rPr>
          <w:rFonts w:ascii="Times New Roman" w:hAnsi="Times New Roman" w:cs="Times New Roman"/>
          <w:color w:val="000000"/>
          <w:sz w:val="24"/>
          <w:szCs w:val="24"/>
        </w:rPr>
      </w:pPr>
    </w:p>
    <w:p w:rsidR="00767CDD" w:rsidRPr="00767CDD" w:rsidRDefault="00767CDD" w:rsidP="00767CDD">
      <w:pPr>
        <w:shd w:val="clear" w:color="auto" w:fill="C5E0B3" w:themeFill="accent6" w:themeFillTint="66"/>
        <w:spacing w:after="0" w:line="240" w:lineRule="auto"/>
        <w:jc w:val="center"/>
        <w:rPr>
          <w:rFonts w:ascii="Times New Roman" w:eastAsia="Times New Roman" w:hAnsi="Times New Roman" w:cs="Times New Roman"/>
          <w:b/>
          <w:sz w:val="26"/>
          <w:szCs w:val="26"/>
          <w:lang w:eastAsia="de-DE"/>
        </w:rPr>
      </w:pPr>
      <w:r>
        <w:rPr>
          <w:rFonts w:ascii="Times New Roman" w:eastAsia="Times New Roman" w:hAnsi="Times New Roman" w:cs="Times New Roman"/>
          <w:b/>
          <w:sz w:val="26"/>
          <w:szCs w:val="26"/>
          <w:lang w:eastAsia="de-DE"/>
        </w:rPr>
        <w:t>4</w:t>
      </w:r>
      <w:r w:rsidRPr="00767CDD">
        <w:rPr>
          <w:rFonts w:ascii="Times New Roman" w:eastAsia="Times New Roman" w:hAnsi="Times New Roman" w:cs="Times New Roman"/>
          <w:b/>
          <w:sz w:val="26"/>
          <w:szCs w:val="26"/>
          <w:lang w:eastAsia="de-DE"/>
        </w:rPr>
        <w:t xml:space="preserve">. 4. </w:t>
      </w:r>
      <w:r w:rsidRPr="00767CDD">
        <w:rPr>
          <w:rFonts w:ascii="Times New Roman" w:eastAsia="Times New Roman" w:hAnsi="Times New Roman" w:cs="Times New Roman"/>
          <w:b/>
          <w:sz w:val="26"/>
          <w:szCs w:val="26"/>
          <w:lang w:eastAsia="de-DE"/>
        </w:rPr>
        <w:tab/>
        <w:t>Az óvoda és iskola</w:t>
      </w:r>
    </w:p>
    <w:p w:rsidR="00767CDD" w:rsidRDefault="00767CDD" w:rsidP="005F35D4">
      <w:pPr>
        <w:jc w:val="both"/>
        <w:rPr>
          <w:rFonts w:ascii="Times New Roman" w:hAnsi="Times New Roman" w:cs="Times New Roman"/>
          <w:color w:val="000000"/>
          <w:sz w:val="24"/>
          <w:szCs w:val="24"/>
        </w:rPr>
      </w:pPr>
    </w:p>
    <w:p w:rsidR="00767CDD" w:rsidRPr="00767CDD" w:rsidRDefault="00767CDD" w:rsidP="00767CDD">
      <w:pPr>
        <w:spacing w:after="0" w:line="240" w:lineRule="auto"/>
        <w:rPr>
          <w:rFonts w:ascii="Times New Roman" w:eastAsia="Times New Roman" w:hAnsi="Times New Roman" w:cs="Times New Roman"/>
          <w:b/>
          <w:sz w:val="24"/>
          <w:szCs w:val="20"/>
          <w:lang w:eastAsia="de-DE"/>
        </w:rPr>
      </w:pPr>
      <w:r w:rsidRPr="00767CDD">
        <w:rPr>
          <w:rFonts w:ascii="Times New Roman" w:eastAsia="Times New Roman" w:hAnsi="Times New Roman" w:cs="Times New Roman"/>
          <w:b/>
          <w:sz w:val="24"/>
          <w:szCs w:val="20"/>
          <w:lang w:eastAsia="de-DE"/>
        </w:rPr>
        <w:t>Megvalósítás feladata:</w:t>
      </w:r>
    </w:p>
    <w:p w:rsidR="00767CDD" w:rsidRPr="00767CDD" w:rsidRDefault="00767CDD" w:rsidP="00E3060B">
      <w:pPr>
        <w:numPr>
          <w:ilvl w:val="0"/>
          <w:numId w:val="17"/>
        </w:numPr>
        <w:spacing w:after="0" w:line="240" w:lineRule="auto"/>
        <w:jc w:val="both"/>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Az iskolakészültséget támogató pedagógiai munka (tanulási képességek, kulcskompetenciák, egyéni differenciált képességfejlesztés).</w:t>
      </w:r>
    </w:p>
    <w:p w:rsidR="00767CDD" w:rsidRPr="00767CDD" w:rsidRDefault="00767CDD" w:rsidP="00E3060B">
      <w:pPr>
        <w:numPr>
          <w:ilvl w:val="0"/>
          <w:numId w:val="17"/>
        </w:numPr>
        <w:spacing w:after="0" w:line="240" w:lineRule="auto"/>
        <w:jc w:val="both"/>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 xml:space="preserve">Képességfejlesztő programok megvalósítása (fejlesztő team, </w:t>
      </w:r>
      <w:proofErr w:type="spellStart"/>
      <w:r w:rsidRPr="00767CDD">
        <w:rPr>
          <w:rFonts w:ascii="Times New Roman" w:eastAsia="Times New Roman" w:hAnsi="Times New Roman" w:cs="Times New Roman"/>
          <w:sz w:val="24"/>
          <w:szCs w:val="20"/>
          <w:lang w:eastAsia="de-DE"/>
        </w:rPr>
        <w:t>Difer</w:t>
      </w:r>
      <w:proofErr w:type="spellEnd"/>
      <w:r w:rsidRPr="00767CDD">
        <w:rPr>
          <w:rFonts w:ascii="Times New Roman" w:eastAsia="Times New Roman" w:hAnsi="Times New Roman" w:cs="Times New Roman"/>
          <w:sz w:val="24"/>
          <w:szCs w:val="20"/>
          <w:lang w:eastAsia="de-DE"/>
        </w:rPr>
        <w:t xml:space="preserve"> mérés bevezetése, közös értékelése).</w:t>
      </w:r>
    </w:p>
    <w:p w:rsidR="00767CDD" w:rsidRPr="00767CDD" w:rsidRDefault="00767CDD" w:rsidP="00E3060B">
      <w:pPr>
        <w:numPr>
          <w:ilvl w:val="0"/>
          <w:numId w:val="17"/>
        </w:numPr>
        <w:spacing w:after="0" w:line="240" w:lineRule="auto"/>
        <w:jc w:val="both"/>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Tanulási zavarok kialakulását megelőző módszerek alkalmazása (</w:t>
      </w:r>
      <w:proofErr w:type="spellStart"/>
      <w:r w:rsidRPr="00767CDD">
        <w:rPr>
          <w:rFonts w:ascii="Times New Roman" w:eastAsia="Times New Roman" w:hAnsi="Times New Roman" w:cs="Times New Roman"/>
          <w:sz w:val="24"/>
          <w:szCs w:val="20"/>
          <w:lang w:eastAsia="de-DE"/>
        </w:rPr>
        <w:t>Dyslexia</w:t>
      </w:r>
      <w:proofErr w:type="spellEnd"/>
      <w:r w:rsidRPr="00767CDD">
        <w:rPr>
          <w:rFonts w:ascii="Times New Roman" w:eastAsia="Times New Roman" w:hAnsi="Times New Roman" w:cs="Times New Roman"/>
          <w:sz w:val="24"/>
          <w:szCs w:val="20"/>
          <w:lang w:eastAsia="de-DE"/>
        </w:rPr>
        <w:t xml:space="preserve"> megelőző programok, korszerű tanulási munkaformák, konfliktuskezelési technikák).</w:t>
      </w:r>
    </w:p>
    <w:p w:rsidR="00767CDD" w:rsidRPr="00767CDD" w:rsidRDefault="00767CDD" w:rsidP="00E3060B">
      <w:pPr>
        <w:numPr>
          <w:ilvl w:val="0"/>
          <w:numId w:val="17"/>
        </w:numPr>
        <w:spacing w:after="0" w:line="240" w:lineRule="auto"/>
        <w:jc w:val="both"/>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Az iskolaválasztás segítése (tanítónők megismerése, nyílt napok, közös kirándulások,).</w:t>
      </w:r>
    </w:p>
    <w:p w:rsidR="00767CDD" w:rsidRPr="00767CDD" w:rsidRDefault="00767CDD" w:rsidP="00E3060B">
      <w:pPr>
        <w:numPr>
          <w:ilvl w:val="0"/>
          <w:numId w:val="17"/>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lastRenderedPageBreak/>
        <w:t>Közös szabadidős programok szervezése (közös évnyitó, közös játszóházak, közös sport rendezvények,).</w:t>
      </w:r>
    </w:p>
    <w:p w:rsidR="00767CDD" w:rsidRPr="00767CDD" w:rsidRDefault="00767CDD" w:rsidP="00E3060B">
      <w:pPr>
        <w:numPr>
          <w:ilvl w:val="0"/>
          <w:numId w:val="17"/>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Hospitálásra épülő együttműködés (jó gyakorlat megismerés, „Kerek Világ” az iskolába-óvodába).</w:t>
      </w:r>
    </w:p>
    <w:p w:rsidR="00767CDD" w:rsidRPr="00767CDD" w:rsidRDefault="00767CDD" w:rsidP="00E3060B">
      <w:pPr>
        <w:numPr>
          <w:ilvl w:val="0"/>
          <w:numId w:val="17"/>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Gyermekek fejlődésének után követése (</w:t>
      </w:r>
      <w:proofErr w:type="spellStart"/>
      <w:r w:rsidRPr="00767CDD">
        <w:rPr>
          <w:rFonts w:ascii="Times New Roman" w:eastAsia="Times New Roman" w:hAnsi="Times New Roman" w:cs="Times New Roman"/>
          <w:sz w:val="24"/>
          <w:szCs w:val="20"/>
          <w:lang w:eastAsia="de-DE"/>
        </w:rPr>
        <w:t>Difer</w:t>
      </w:r>
      <w:proofErr w:type="spellEnd"/>
      <w:r w:rsidRPr="00767CDD">
        <w:rPr>
          <w:rFonts w:ascii="Times New Roman" w:eastAsia="Times New Roman" w:hAnsi="Times New Roman" w:cs="Times New Roman"/>
          <w:sz w:val="24"/>
          <w:szCs w:val="20"/>
          <w:lang w:eastAsia="de-DE"/>
        </w:rPr>
        <w:t xml:space="preserve"> mérés kontrollja az iskolában).</w:t>
      </w:r>
    </w:p>
    <w:p w:rsidR="00767CDD" w:rsidRPr="00767CDD" w:rsidRDefault="00767CDD" w:rsidP="00767CDD">
      <w:pPr>
        <w:spacing w:after="0" w:line="240" w:lineRule="auto"/>
        <w:rPr>
          <w:rFonts w:ascii="Times New Roman" w:eastAsia="Times New Roman" w:hAnsi="Times New Roman" w:cs="Times New Roman"/>
          <w:sz w:val="24"/>
          <w:szCs w:val="20"/>
          <w:lang w:eastAsia="de-DE"/>
        </w:rPr>
      </w:pPr>
    </w:p>
    <w:p w:rsidR="00767CDD" w:rsidRPr="00767CDD" w:rsidRDefault="00767CDD" w:rsidP="00767CDD">
      <w:pPr>
        <w:spacing w:after="0" w:line="240" w:lineRule="auto"/>
        <w:rPr>
          <w:rFonts w:ascii="Times New Roman" w:eastAsia="Times New Roman" w:hAnsi="Times New Roman" w:cs="Times New Roman"/>
          <w:b/>
          <w:sz w:val="24"/>
          <w:szCs w:val="20"/>
          <w:lang w:eastAsia="de-DE"/>
        </w:rPr>
      </w:pPr>
      <w:r w:rsidRPr="00767CDD">
        <w:rPr>
          <w:rFonts w:ascii="Times New Roman" w:eastAsia="Times New Roman" w:hAnsi="Times New Roman" w:cs="Times New Roman"/>
          <w:b/>
          <w:sz w:val="24"/>
          <w:szCs w:val="20"/>
          <w:lang w:eastAsia="de-DE"/>
        </w:rPr>
        <w:t>Kapcsolattartás lehetőségei:</w:t>
      </w:r>
    </w:p>
    <w:p w:rsidR="00767CDD" w:rsidRPr="00767CDD" w:rsidRDefault="00767CDD" w:rsidP="00767CDD">
      <w:p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Látogatások, tapasztalatcserék, közös programok, bemutatók, fórumok, egymás rendezvényein való részvétel.</w:t>
      </w:r>
    </w:p>
    <w:p w:rsidR="00767CDD" w:rsidRDefault="00767CDD" w:rsidP="00767CDD">
      <w:pPr>
        <w:spacing w:after="0" w:line="240" w:lineRule="auto"/>
        <w:rPr>
          <w:rFonts w:ascii="Times New Roman" w:eastAsia="Times New Roman" w:hAnsi="Times New Roman" w:cs="Times New Roman"/>
          <w:i/>
          <w:sz w:val="24"/>
          <w:szCs w:val="20"/>
          <w:lang w:eastAsia="de-DE"/>
        </w:rPr>
      </w:pPr>
      <w:r w:rsidRPr="00767CDD">
        <w:rPr>
          <w:rFonts w:ascii="Times New Roman" w:eastAsia="Times New Roman" w:hAnsi="Times New Roman" w:cs="Times New Roman"/>
          <w:i/>
          <w:sz w:val="24"/>
          <w:szCs w:val="20"/>
          <w:lang w:eastAsia="de-DE"/>
        </w:rPr>
        <w:t>(Az együttműködés részletes tartalmait lásd „Kerek Világ”, óvoda-iskola átmenet programban.)</w:t>
      </w:r>
    </w:p>
    <w:p w:rsidR="00767CDD" w:rsidRPr="00767CDD" w:rsidRDefault="00767CDD" w:rsidP="00767CDD">
      <w:pPr>
        <w:spacing w:after="0" w:line="240" w:lineRule="auto"/>
        <w:rPr>
          <w:rFonts w:ascii="Times New Roman" w:eastAsia="Times New Roman" w:hAnsi="Times New Roman" w:cs="Times New Roman"/>
          <w:i/>
          <w:sz w:val="24"/>
          <w:szCs w:val="20"/>
          <w:lang w:eastAsia="de-DE"/>
        </w:rPr>
      </w:pPr>
    </w:p>
    <w:p w:rsidR="00767CDD" w:rsidRPr="00767CDD" w:rsidRDefault="00767CDD" w:rsidP="00767CDD">
      <w:pPr>
        <w:shd w:val="clear" w:color="auto" w:fill="C5E0B3" w:themeFill="accent6" w:themeFillTint="66"/>
        <w:spacing w:after="0" w:line="240" w:lineRule="auto"/>
        <w:jc w:val="center"/>
        <w:rPr>
          <w:rFonts w:ascii="Times New Roman" w:eastAsia="Times New Roman" w:hAnsi="Times New Roman" w:cs="Times New Roman"/>
          <w:b/>
          <w:sz w:val="26"/>
          <w:szCs w:val="26"/>
          <w:lang w:eastAsia="de-DE"/>
        </w:rPr>
      </w:pPr>
      <w:r>
        <w:rPr>
          <w:rFonts w:ascii="Times New Roman" w:eastAsia="Times New Roman" w:hAnsi="Times New Roman" w:cs="Times New Roman"/>
          <w:b/>
          <w:sz w:val="26"/>
          <w:szCs w:val="26"/>
          <w:lang w:eastAsia="de-DE"/>
        </w:rPr>
        <w:t>4</w:t>
      </w:r>
      <w:r w:rsidRPr="00767CDD">
        <w:rPr>
          <w:rFonts w:ascii="Times New Roman" w:eastAsia="Times New Roman" w:hAnsi="Times New Roman" w:cs="Times New Roman"/>
          <w:b/>
          <w:sz w:val="26"/>
          <w:szCs w:val="26"/>
          <w:lang w:eastAsia="de-DE"/>
        </w:rPr>
        <w:t xml:space="preserve">. 5. </w:t>
      </w:r>
      <w:r w:rsidRPr="00767CDD">
        <w:rPr>
          <w:rFonts w:ascii="Times New Roman" w:eastAsia="Times New Roman" w:hAnsi="Times New Roman" w:cs="Times New Roman"/>
          <w:b/>
          <w:sz w:val="26"/>
          <w:szCs w:val="26"/>
          <w:lang w:eastAsia="de-DE"/>
        </w:rPr>
        <w:tab/>
        <w:t>Az óvoda és a fenntartó</w:t>
      </w:r>
    </w:p>
    <w:p w:rsidR="00C8097A" w:rsidRDefault="00C8097A" w:rsidP="005F35D4">
      <w:pPr>
        <w:jc w:val="both"/>
        <w:rPr>
          <w:rFonts w:ascii="Times New Roman" w:hAnsi="Times New Roman" w:cs="Times New Roman"/>
          <w:color w:val="000000"/>
          <w:sz w:val="24"/>
          <w:szCs w:val="24"/>
        </w:rPr>
      </w:pPr>
    </w:p>
    <w:p w:rsidR="00767CDD" w:rsidRPr="00767CDD" w:rsidRDefault="00767CDD" w:rsidP="00767CDD">
      <w:pPr>
        <w:spacing w:after="0" w:line="240" w:lineRule="auto"/>
        <w:jc w:val="both"/>
        <w:rPr>
          <w:rFonts w:ascii="Times New Roman" w:eastAsia="Times New Roman" w:hAnsi="Times New Roman" w:cs="Times New Roman"/>
          <w:b/>
          <w:sz w:val="24"/>
          <w:szCs w:val="20"/>
          <w:lang w:eastAsia="de-DE"/>
        </w:rPr>
      </w:pPr>
      <w:r w:rsidRPr="00767CDD">
        <w:rPr>
          <w:rFonts w:ascii="Times New Roman" w:eastAsia="Times New Roman" w:hAnsi="Times New Roman" w:cs="Times New Roman"/>
          <w:b/>
          <w:sz w:val="24"/>
          <w:szCs w:val="20"/>
          <w:lang w:eastAsia="de-DE"/>
        </w:rPr>
        <w:t>Megvalósítás feladata:</w:t>
      </w:r>
    </w:p>
    <w:p w:rsidR="00767CDD" w:rsidRPr="00021B2F" w:rsidRDefault="00767CDD" w:rsidP="00E3060B">
      <w:pPr>
        <w:numPr>
          <w:ilvl w:val="0"/>
          <w:numId w:val="18"/>
        </w:numPr>
        <w:spacing w:after="0" w:line="240" w:lineRule="auto"/>
        <w:jc w:val="both"/>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Jól működő intézményi struktúra fenntartása.</w:t>
      </w:r>
      <w:r w:rsidR="00021B2F">
        <w:rPr>
          <w:rFonts w:ascii="Times New Roman" w:eastAsia="Times New Roman" w:hAnsi="Times New Roman" w:cs="Times New Roman"/>
          <w:sz w:val="24"/>
          <w:szCs w:val="20"/>
          <w:lang w:eastAsia="de-DE"/>
        </w:rPr>
        <w:t xml:space="preserve"> Gazdaságos, törvényes működés. </w:t>
      </w:r>
      <w:r w:rsidRPr="00021B2F">
        <w:rPr>
          <w:rFonts w:ascii="Times New Roman" w:eastAsia="Times New Roman" w:hAnsi="Times New Roman" w:cs="Times New Roman"/>
          <w:sz w:val="24"/>
          <w:szCs w:val="20"/>
          <w:lang w:eastAsia="de-DE"/>
        </w:rPr>
        <w:t>Pontos adatközlés, határidők betartása.</w:t>
      </w:r>
    </w:p>
    <w:p w:rsidR="00767CDD" w:rsidRPr="00767CDD" w:rsidRDefault="00767CDD" w:rsidP="00767CDD">
      <w:pPr>
        <w:spacing w:after="0" w:line="240" w:lineRule="auto"/>
        <w:jc w:val="both"/>
        <w:rPr>
          <w:rFonts w:ascii="Times New Roman" w:eastAsia="Times New Roman" w:hAnsi="Times New Roman" w:cs="Times New Roman"/>
          <w:sz w:val="24"/>
          <w:szCs w:val="20"/>
          <w:lang w:eastAsia="de-DE"/>
        </w:rPr>
      </w:pPr>
    </w:p>
    <w:p w:rsidR="00767CDD" w:rsidRPr="00767CDD" w:rsidRDefault="00767CDD" w:rsidP="00767CDD">
      <w:pPr>
        <w:spacing w:after="0" w:line="240" w:lineRule="auto"/>
        <w:jc w:val="both"/>
        <w:rPr>
          <w:rFonts w:ascii="Times New Roman" w:eastAsia="Times New Roman" w:hAnsi="Times New Roman" w:cs="Times New Roman"/>
          <w:b/>
          <w:sz w:val="24"/>
          <w:szCs w:val="20"/>
          <w:lang w:eastAsia="de-DE"/>
        </w:rPr>
      </w:pPr>
      <w:r w:rsidRPr="00767CDD">
        <w:rPr>
          <w:rFonts w:ascii="Times New Roman" w:eastAsia="Times New Roman" w:hAnsi="Times New Roman" w:cs="Times New Roman"/>
          <w:b/>
          <w:sz w:val="24"/>
          <w:szCs w:val="20"/>
          <w:lang w:eastAsia="de-DE"/>
        </w:rPr>
        <w:t>Kapcsolattartás lehetőségei:</w:t>
      </w:r>
    </w:p>
    <w:p w:rsidR="00767CDD" w:rsidRPr="00021B2F" w:rsidRDefault="00767CDD" w:rsidP="00E3060B">
      <w:pPr>
        <w:numPr>
          <w:ilvl w:val="0"/>
          <w:numId w:val="19"/>
        </w:numPr>
        <w:spacing w:after="0" w:line="240" w:lineRule="auto"/>
        <w:jc w:val="both"/>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Állandó információcsere a fenntartó és az intézményvezető között.</w:t>
      </w:r>
      <w:r w:rsidR="00021B2F">
        <w:rPr>
          <w:rFonts w:ascii="Times New Roman" w:eastAsia="Times New Roman" w:hAnsi="Times New Roman" w:cs="Times New Roman"/>
          <w:sz w:val="24"/>
          <w:szCs w:val="20"/>
          <w:lang w:eastAsia="de-DE"/>
        </w:rPr>
        <w:t xml:space="preserve"> </w:t>
      </w:r>
      <w:r w:rsidRPr="00021B2F">
        <w:rPr>
          <w:rFonts w:ascii="Times New Roman" w:eastAsia="Times New Roman" w:hAnsi="Times New Roman" w:cs="Times New Roman"/>
          <w:sz w:val="24"/>
          <w:szCs w:val="20"/>
          <w:lang w:eastAsia="de-DE"/>
        </w:rPr>
        <w:t>Beszámolók írásban, szóban, e-mailben.</w:t>
      </w:r>
      <w:r w:rsidR="00021B2F">
        <w:rPr>
          <w:rFonts w:ascii="Times New Roman" w:eastAsia="Times New Roman" w:hAnsi="Times New Roman" w:cs="Times New Roman"/>
          <w:sz w:val="24"/>
          <w:szCs w:val="20"/>
          <w:lang w:eastAsia="de-DE"/>
        </w:rPr>
        <w:t xml:space="preserve"> </w:t>
      </w:r>
      <w:r w:rsidRPr="00021B2F">
        <w:rPr>
          <w:rFonts w:ascii="Times New Roman" w:eastAsia="Times New Roman" w:hAnsi="Times New Roman" w:cs="Times New Roman"/>
          <w:sz w:val="24"/>
          <w:szCs w:val="20"/>
          <w:lang w:eastAsia="de-DE"/>
        </w:rPr>
        <w:t>Ellenőrzés, értékelés, betekintés.</w:t>
      </w:r>
    </w:p>
    <w:p w:rsidR="00767CDD" w:rsidRDefault="00767CDD" w:rsidP="005F35D4">
      <w:pPr>
        <w:jc w:val="both"/>
        <w:rPr>
          <w:rFonts w:ascii="Times New Roman" w:hAnsi="Times New Roman" w:cs="Times New Roman"/>
          <w:color w:val="000000"/>
          <w:sz w:val="24"/>
          <w:szCs w:val="24"/>
        </w:rPr>
      </w:pPr>
    </w:p>
    <w:p w:rsidR="00767CDD" w:rsidRPr="00767CDD" w:rsidRDefault="00767CDD" w:rsidP="00767CDD">
      <w:pPr>
        <w:shd w:val="clear" w:color="auto" w:fill="C5E0B3" w:themeFill="accent6" w:themeFillTint="66"/>
        <w:spacing w:after="0" w:line="240" w:lineRule="auto"/>
        <w:jc w:val="center"/>
        <w:rPr>
          <w:rFonts w:ascii="Times New Roman" w:eastAsia="Times New Roman" w:hAnsi="Times New Roman" w:cs="Times New Roman"/>
          <w:b/>
          <w:sz w:val="26"/>
          <w:szCs w:val="26"/>
          <w:lang w:eastAsia="de-DE"/>
        </w:rPr>
      </w:pPr>
      <w:r>
        <w:rPr>
          <w:rFonts w:ascii="Times New Roman" w:eastAsia="Times New Roman" w:hAnsi="Times New Roman" w:cs="Times New Roman"/>
          <w:b/>
          <w:sz w:val="26"/>
          <w:szCs w:val="26"/>
          <w:lang w:eastAsia="de-DE"/>
        </w:rPr>
        <w:t>4</w:t>
      </w:r>
      <w:r w:rsidRPr="00767CDD">
        <w:rPr>
          <w:rFonts w:ascii="Times New Roman" w:eastAsia="Times New Roman" w:hAnsi="Times New Roman" w:cs="Times New Roman"/>
          <w:b/>
          <w:sz w:val="26"/>
          <w:szCs w:val="26"/>
          <w:lang w:eastAsia="de-DE"/>
        </w:rPr>
        <w:t xml:space="preserve">. 6. </w:t>
      </w:r>
      <w:r w:rsidRPr="00767CDD">
        <w:rPr>
          <w:rFonts w:ascii="Times New Roman" w:eastAsia="Times New Roman" w:hAnsi="Times New Roman" w:cs="Times New Roman"/>
          <w:b/>
          <w:sz w:val="26"/>
          <w:szCs w:val="26"/>
          <w:lang w:eastAsia="de-DE"/>
        </w:rPr>
        <w:tab/>
        <w:t>Az óvoda és az Egészségügyi Szakszolgálatok</w:t>
      </w:r>
    </w:p>
    <w:p w:rsidR="00767CDD" w:rsidRDefault="00767CDD" w:rsidP="005F35D4">
      <w:pPr>
        <w:jc w:val="both"/>
        <w:rPr>
          <w:rFonts w:ascii="Times New Roman" w:hAnsi="Times New Roman" w:cs="Times New Roman"/>
          <w:color w:val="000000"/>
          <w:sz w:val="24"/>
          <w:szCs w:val="24"/>
        </w:rPr>
      </w:pPr>
    </w:p>
    <w:p w:rsidR="00767CDD" w:rsidRPr="00767CDD" w:rsidRDefault="00767CDD" w:rsidP="00767CDD">
      <w:pPr>
        <w:spacing w:after="0" w:line="240" w:lineRule="auto"/>
        <w:rPr>
          <w:rFonts w:ascii="Times New Roman" w:eastAsia="Times New Roman" w:hAnsi="Times New Roman" w:cs="Times New Roman"/>
          <w:b/>
          <w:sz w:val="24"/>
          <w:szCs w:val="20"/>
          <w:lang w:eastAsia="de-DE"/>
        </w:rPr>
      </w:pPr>
      <w:r w:rsidRPr="00767CDD">
        <w:rPr>
          <w:rFonts w:ascii="Times New Roman" w:eastAsia="Times New Roman" w:hAnsi="Times New Roman" w:cs="Times New Roman"/>
          <w:b/>
          <w:sz w:val="24"/>
          <w:szCs w:val="20"/>
          <w:lang w:eastAsia="de-DE"/>
        </w:rPr>
        <w:t>Megvalósítás feladata:</w:t>
      </w:r>
    </w:p>
    <w:p w:rsidR="00767CDD" w:rsidRPr="00767CDD" w:rsidRDefault="00767CDD" w:rsidP="00E3060B">
      <w:pPr>
        <w:numPr>
          <w:ilvl w:val="0"/>
          <w:numId w:val="20"/>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A gyermekek egészségügyi állapotának folyamatos figyelemmel kísérése, szülők tájékoztatása.</w:t>
      </w:r>
    </w:p>
    <w:p w:rsidR="00767CDD" w:rsidRPr="00767CDD" w:rsidRDefault="00767CDD" w:rsidP="00E3060B">
      <w:pPr>
        <w:numPr>
          <w:ilvl w:val="0"/>
          <w:numId w:val="20"/>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Szűrővizsgálatok elvégzésének biztosítása óvodán belül, szülői beleegyezéssel.</w:t>
      </w:r>
    </w:p>
    <w:p w:rsidR="00767CDD" w:rsidRPr="00767CDD" w:rsidRDefault="00767CDD" w:rsidP="00E3060B">
      <w:pPr>
        <w:numPr>
          <w:ilvl w:val="0"/>
          <w:numId w:val="20"/>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Adminisztratív tevékenységek pontos vezetése.</w:t>
      </w:r>
    </w:p>
    <w:p w:rsidR="00767CDD" w:rsidRPr="00767CDD" w:rsidRDefault="00767CDD" w:rsidP="00767CDD">
      <w:pPr>
        <w:spacing w:after="0" w:line="240" w:lineRule="auto"/>
        <w:rPr>
          <w:rFonts w:ascii="Times New Roman" w:eastAsia="Times New Roman" w:hAnsi="Times New Roman" w:cs="Times New Roman"/>
          <w:sz w:val="24"/>
          <w:szCs w:val="20"/>
          <w:lang w:eastAsia="de-DE"/>
        </w:rPr>
      </w:pPr>
    </w:p>
    <w:p w:rsidR="00767CDD" w:rsidRPr="00767CDD" w:rsidRDefault="00767CDD" w:rsidP="00767CDD">
      <w:pPr>
        <w:spacing w:after="0" w:line="240" w:lineRule="auto"/>
        <w:rPr>
          <w:rFonts w:ascii="Times New Roman" w:eastAsia="Times New Roman" w:hAnsi="Times New Roman" w:cs="Times New Roman"/>
          <w:b/>
          <w:sz w:val="24"/>
          <w:szCs w:val="20"/>
          <w:lang w:eastAsia="de-DE"/>
        </w:rPr>
      </w:pPr>
      <w:r w:rsidRPr="00767CDD">
        <w:rPr>
          <w:rFonts w:ascii="Times New Roman" w:eastAsia="Times New Roman" w:hAnsi="Times New Roman" w:cs="Times New Roman"/>
          <w:b/>
          <w:sz w:val="24"/>
          <w:szCs w:val="20"/>
          <w:lang w:eastAsia="de-DE"/>
        </w:rPr>
        <w:t>Kapcsolattartás lehetőségei:</w:t>
      </w:r>
    </w:p>
    <w:p w:rsidR="00767CDD" w:rsidRPr="00767CDD" w:rsidRDefault="00767CDD" w:rsidP="00E3060B">
      <w:pPr>
        <w:numPr>
          <w:ilvl w:val="0"/>
          <w:numId w:val="21"/>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Alkalmanként esetmegbeszélések.</w:t>
      </w:r>
    </w:p>
    <w:p w:rsidR="00767CDD" w:rsidRPr="00767CDD" w:rsidRDefault="00767CDD" w:rsidP="00E3060B">
      <w:pPr>
        <w:numPr>
          <w:ilvl w:val="0"/>
          <w:numId w:val="21"/>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Évente egy alkalommal ortopéd szakorvos szűrővizsgálata.</w:t>
      </w:r>
    </w:p>
    <w:p w:rsidR="00767CDD" w:rsidRPr="00767CDD" w:rsidRDefault="00767CDD" w:rsidP="00E3060B">
      <w:pPr>
        <w:numPr>
          <w:ilvl w:val="0"/>
          <w:numId w:val="21"/>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Tájékoztató előadás szervezése szülőknek.</w:t>
      </w:r>
    </w:p>
    <w:p w:rsidR="00767CDD" w:rsidRPr="00767CDD" w:rsidRDefault="00767CDD" w:rsidP="00E3060B">
      <w:pPr>
        <w:numPr>
          <w:ilvl w:val="0"/>
          <w:numId w:val="21"/>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Évente orvosi vizsgálat minden csoportban.</w:t>
      </w:r>
    </w:p>
    <w:p w:rsidR="00767CDD" w:rsidRPr="00767CDD" w:rsidRDefault="00767CDD" w:rsidP="00E3060B">
      <w:pPr>
        <w:numPr>
          <w:ilvl w:val="0"/>
          <w:numId w:val="21"/>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Tanköteles korú gyermekek részére iskola-alkalmassági vizsgálat.</w:t>
      </w:r>
    </w:p>
    <w:p w:rsidR="00767CDD" w:rsidRPr="00767CDD" w:rsidRDefault="00767CDD" w:rsidP="00E3060B">
      <w:pPr>
        <w:numPr>
          <w:ilvl w:val="0"/>
          <w:numId w:val="21"/>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Évente fogászati szűrés.</w:t>
      </w:r>
    </w:p>
    <w:p w:rsidR="00767CDD" w:rsidRPr="00767CDD" w:rsidRDefault="00767CDD" w:rsidP="00E3060B">
      <w:pPr>
        <w:numPr>
          <w:ilvl w:val="0"/>
          <w:numId w:val="21"/>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Évente hallás- és látásvizsgálat.</w:t>
      </w:r>
    </w:p>
    <w:p w:rsidR="00767CDD" w:rsidRPr="00767CDD" w:rsidRDefault="00767CDD" w:rsidP="00E3060B">
      <w:pPr>
        <w:numPr>
          <w:ilvl w:val="0"/>
          <w:numId w:val="21"/>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Együttműködés a védőnővel:</w:t>
      </w:r>
    </w:p>
    <w:p w:rsidR="00767CDD" w:rsidRPr="00767CDD" w:rsidRDefault="00767CDD" w:rsidP="00E3060B">
      <w:pPr>
        <w:numPr>
          <w:ilvl w:val="1"/>
          <w:numId w:val="22"/>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A gyermekek óvodai beíratásának támogatása, segítése.</w:t>
      </w:r>
    </w:p>
    <w:p w:rsidR="00767CDD" w:rsidRPr="00767CDD" w:rsidRDefault="00767CDD" w:rsidP="00E3060B">
      <w:pPr>
        <w:numPr>
          <w:ilvl w:val="1"/>
          <w:numId w:val="22"/>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Korai képességgondozással kapcsolatos tanácsadás.</w:t>
      </w:r>
    </w:p>
    <w:p w:rsidR="00767CDD" w:rsidRPr="00767CDD" w:rsidRDefault="00767CDD" w:rsidP="00E3060B">
      <w:pPr>
        <w:numPr>
          <w:ilvl w:val="1"/>
          <w:numId w:val="22"/>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A gyermekek egészségügyi szűrése.</w:t>
      </w:r>
    </w:p>
    <w:p w:rsidR="00767CDD" w:rsidRPr="00767CDD" w:rsidRDefault="00767CDD" w:rsidP="00E3060B">
      <w:pPr>
        <w:numPr>
          <w:ilvl w:val="1"/>
          <w:numId w:val="22"/>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Gyermekorvosi-szakorvosi vizsgálat kezdeményezése.</w:t>
      </w:r>
    </w:p>
    <w:p w:rsidR="00767CDD" w:rsidRPr="00767CDD" w:rsidRDefault="00767CDD" w:rsidP="00E3060B">
      <w:pPr>
        <w:numPr>
          <w:ilvl w:val="1"/>
          <w:numId w:val="22"/>
        </w:numPr>
        <w:spacing w:after="0" w:line="240" w:lineRule="auto"/>
        <w:rPr>
          <w:rFonts w:ascii="Times New Roman" w:eastAsia="Times New Roman" w:hAnsi="Times New Roman" w:cs="Times New Roman"/>
          <w:sz w:val="24"/>
          <w:szCs w:val="20"/>
          <w:lang w:eastAsia="de-DE"/>
        </w:rPr>
      </w:pPr>
      <w:r w:rsidRPr="00767CDD">
        <w:rPr>
          <w:rFonts w:ascii="Times New Roman" w:eastAsia="Times New Roman" w:hAnsi="Times New Roman" w:cs="Times New Roman"/>
          <w:sz w:val="24"/>
          <w:szCs w:val="20"/>
          <w:lang w:eastAsia="de-DE"/>
        </w:rPr>
        <w:t>Rendszeres tisztasági vizsgálat elvégzése.</w:t>
      </w:r>
    </w:p>
    <w:p w:rsidR="00021B2F" w:rsidRDefault="00021B2F" w:rsidP="005F35D4">
      <w:pPr>
        <w:jc w:val="both"/>
        <w:rPr>
          <w:rFonts w:ascii="Times New Roman" w:hAnsi="Times New Roman" w:cs="Times New Roman"/>
          <w:color w:val="000000"/>
          <w:sz w:val="24"/>
          <w:szCs w:val="24"/>
        </w:rPr>
      </w:pPr>
    </w:p>
    <w:p w:rsidR="00066701" w:rsidRDefault="00066701" w:rsidP="005F35D4">
      <w:pPr>
        <w:jc w:val="both"/>
        <w:rPr>
          <w:rFonts w:ascii="Times New Roman" w:hAnsi="Times New Roman" w:cs="Times New Roman"/>
          <w:color w:val="000000"/>
          <w:sz w:val="24"/>
          <w:szCs w:val="24"/>
        </w:rPr>
      </w:pPr>
    </w:p>
    <w:p w:rsidR="00066701" w:rsidRDefault="00066701" w:rsidP="005F35D4">
      <w:pPr>
        <w:jc w:val="both"/>
        <w:rPr>
          <w:rFonts w:ascii="Times New Roman" w:hAnsi="Times New Roman" w:cs="Times New Roman"/>
          <w:color w:val="000000"/>
          <w:sz w:val="24"/>
          <w:szCs w:val="24"/>
        </w:rPr>
      </w:pPr>
    </w:p>
    <w:p w:rsidR="00767CDD" w:rsidRPr="000F151A" w:rsidRDefault="000F151A" w:rsidP="000F151A">
      <w:pPr>
        <w:shd w:val="clear" w:color="auto" w:fill="C5E0B3" w:themeFill="accent6" w:themeFillTint="66"/>
        <w:spacing w:after="0" w:line="240" w:lineRule="auto"/>
        <w:jc w:val="center"/>
        <w:rPr>
          <w:rFonts w:ascii="Times New Roman" w:eastAsia="Times New Roman" w:hAnsi="Times New Roman" w:cs="Times New Roman"/>
          <w:b/>
          <w:sz w:val="26"/>
          <w:szCs w:val="26"/>
          <w:lang w:eastAsia="de-DE"/>
        </w:rPr>
      </w:pPr>
      <w:r>
        <w:rPr>
          <w:rFonts w:ascii="Times New Roman" w:eastAsia="Times New Roman" w:hAnsi="Times New Roman" w:cs="Times New Roman"/>
          <w:b/>
          <w:sz w:val="26"/>
          <w:szCs w:val="26"/>
          <w:lang w:eastAsia="de-DE"/>
        </w:rPr>
        <w:lastRenderedPageBreak/>
        <w:t>4</w:t>
      </w:r>
      <w:r w:rsidRPr="000F151A">
        <w:rPr>
          <w:rFonts w:ascii="Times New Roman" w:eastAsia="Times New Roman" w:hAnsi="Times New Roman" w:cs="Times New Roman"/>
          <w:b/>
          <w:sz w:val="26"/>
          <w:szCs w:val="26"/>
          <w:lang w:eastAsia="de-DE"/>
        </w:rPr>
        <w:t xml:space="preserve">. 7. </w:t>
      </w:r>
      <w:r w:rsidRPr="000F151A">
        <w:rPr>
          <w:rFonts w:ascii="Times New Roman" w:eastAsia="Times New Roman" w:hAnsi="Times New Roman" w:cs="Times New Roman"/>
          <w:b/>
          <w:sz w:val="26"/>
          <w:szCs w:val="26"/>
          <w:lang w:eastAsia="de-DE"/>
        </w:rPr>
        <w:tab/>
        <w:t>Az óvoda és az étkezést biztosító vállalkozó</w:t>
      </w:r>
    </w:p>
    <w:p w:rsidR="000F151A" w:rsidRDefault="000F151A" w:rsidP="000F151A">
      <w:pPr>
        <w:spacing w:after="0" w:line="240" w:lineRule="auto"/>
        <w:rPr>
          <w:rFonts w:ascii="Times New Roman" w:eastAsia="Times New Roman" w:hAnsi="Times New Roman" w:cs="Times New Roman"/>
          <w:b/>
          <w:sz w:val="24"/>
          <w:szCs w:val="20"/>
          <w:lang w:eastAsia="de-DE"/>
        </w:rPr>
      </w:pPr>
    </w:p>
    <w:p w:rsidR="000F151A" w:rsidRPr="000F151A" w:rsidRDefault="000F151A" w:rsidP="000F151A">
      <w:pPr>
        <w:spacing w:after="0" w:line="240" w:lineRule="auto"/>
        <w:rPr>
          <w:rFonts w:ascii="Times New Roman" w:eastAsia="Times New Roman" w:hAnsi="Times New Roman" w:cs="Times New Roman"/>
          <w:b/>
          <w:sz w:val="24"/>
          <w:szCs w:val="20"/>
          <w:lang w:eastAsia="de-DE"/>
        </w:rPr>
      </w:pPr>
      <w:r w:rsidRPr="000F151A">
        <w:rPr>
          <w:rFonts w:ascii="Times New Roman" w:eastAsia="Times New Roman" w:hAnsi="Times New Roman" w:cs="Times New Roman"/>
          <w:b/>
          <w:sz w:val="24"/>
          <w:szCs w:val="20"/>
          <w:lang w:eastAsia="de-DE"/>
        </w:rPr>
        <w:t>Megvalósítás feladata:</w:t>
      </w:r>
    </w:p>
    <w:p w:rsidR="000F151A" w:rsidRPr="000F151A" w:rsidRDefault="000F151A" w:rsidP="00E3060B">
      <w:pPr>
        <w:numPr>
          <w:ilvl w:val="0"/>
          <w:numId w:val="23"/>
        </w:numPr>
        <w:spacing w:after="0" w:line="240" w:lineRule="auto"/>
        <w:rPr>
          <w:rFonts w:ascii="Times New Roman" w:eastAsia="Times New Roman" w:hAnsi="Times New Roman" w:cs="Times New Roman"/>
          <w:sz w:val="24"/>
          <w:szCs w:val="20"/>
          <w:lang w:eastAsia="de-DE"/>
        </w:rPr>
      </w:pPr>
      <w:r w:rsidRPr="000F151A">
        <w:rPr>
          <w:rFonts w:ascii="Times New Roman" w:eastAsia="Times New Roman" w:hAnsi="Times New Roman" w:cs="Times New Roman"/>
          <w:sz w:val="24"/>
          <w:szCs w:val="20"/>
          <w:lang w:eastAsia="de-DE"/>
        </w:rPr>
        <w:t>Jó munkakapcsolat kialakítása, ápolása.</w:t>
      </w:r>
      <w:r>
        <w:rPr>
          <w:rFonts w:ascii="Times New Roman" w:eastAsia="Times New Roman" w:hAnsi="Times New Roman" w:cs="Times New Roman"/>
          <w:sz w:val="24"/>
          <w:szCs w:val="20"/>
          <w:lang w:eastAsia="de-DE"/>
        </w:rPr>
        <w:t xml:space="preserve"> </w:t>
      </w:r>
      <w:r w:rsidRPr="000F151A">
        <w:rPr>
          <w:rFonts w:ascii="Times New Roman" w:eastAsia="Times New Roman" w:hAnsi="Times New Roman" w:cs="Times New Roman"/>
          <w:sz w:val="24"/>
          <w:szCs w:val="20"/>
          <w:lang w:eastAsia="de-DE"/>
        </w:rPr>
        <w:t>Igények, elvárások továbbítása.</w:t>
      </w:r>
      <w:r>
        <w:rPr>
          <w:rFonts w:ascii="Times New Roman" w:eastAsia="Times New Roman" w:hAnsi="Times New Roman" w:cs="Times New Roman"/>
          <w:sz w:val="24"/>
          <w:szCs w:val="20"/>
          <w:lang w:eastAsia="de-DE"/>
        </w:rPr>
        <w:t xml:space="preserve"> </w:t>
      </w:r>
      <w:r w:rsidRPr="000F151A">
        <w:rPr>
          <w:rFonts w:ascii="Times New Roman" w:eastAsia="Times New Roman" w:hAnsi="Times New Roman" w:cs="Times New Roman"/>
          <w:sz w:val="24"/>
          <w:szCs w:val="20"/>
          <w:lang w:eastAsia="de-DE"/>
        </w:rPr>
        <w:t>Étkezési díjak átvétele, elszámolása.</w:t>
      </w:r>
      <w:r>
        <w:rPr>
          <w:rFonts w:ascii="Times New Roman" w:eastAsia="Times New Roman" w:hAnsi="Times New Roman" w:cs="Times New Roman"/>
          <w:sz w:val="24"/>
          <w:szCs w:val="20"/>
          <w:lang w:eastAsia="de-DE"/>
        </w:rPr>
        <w:t xml:space="preserve"> </w:t>
      </w:r>
      <w:r w:rsidRPr="000F151A">
        <w:rPr>
          <w:rFonts w:ascii="Times New Roman" w:eastAsia="Times New Roman" w:hAnsi="Times New Roman" w:cs="Times New Roman"/>
          <w:sz w:val="24"/>
          <w:szCs w:val="20"/>
          <w:lang w:eastAsia="de-DE"/>
        </w:rPr>
        <w:t>Pontos létszámadat közlése.</w:t>
      </w:r>
    </w:p>
    <w:p w:rsidR="000F151A" w:rsidRPr="000F151A" w:rsidRDefault="000F151A" w:rsidP="000F151A">
      <w:pPr>
        <w:spacing w:after="0" w:line="240" w:lineRule="auto"/>
        <w:rPr>
          <w:rFonts w:ascii="Times New Roman" w:eastAsia="Times New Roman" w:hAnsi="Times New Roman" w:cs="Times New Roman"/>
          <w:sz w:val="24"/>
          <w:szCs w:val="20"/>
          <w:lang w:eastAsia="de-DE"/>
        </w:rPr>
      </w:pPr>
    </w:p>
    <w:p w:rsidR="000F151A" w:rsidRPr="000F151A" w:rsidRDefault="000F151A" w:rsidP="000F151A">
      <w:pPr>
        <w:spacing w:after="0" w:line="240" w:lineRule="auto"/>
        <w:rPr>
          <w:rFonts w:ascii="Times New Roman" w:eastAsia="Times New Roman" w:hAnsi="Times New Roman" w:cs="Times New Roman"/>
          <w:b/>
          <w:sz w:val="24"/>
          <w:szCs w:val="20"/>
          <w:lang w:eastAsia="de-DE"/>
        </w:rPr>
      </w:pPr>
      <w:r w:rsidRPr="000F151A">
        <w:rPr>
          <w:rFonts w:ascii="Times New Roman" w:eastAsia="Times New Roman" w:hAnsi="Times New Roman" w:cs="Times New Roman"/>
          <w:b/>
          <w:sz w:val="24"/>
          <w:szCs w:val="20"/>
          <w:lang w:eastAsia="de-DE"/>
        </w:rPr>
        <w:t>Kapcsolattartás lehetőségei:</w:t>
      </w:r>
    </w:p>
    <w:p w:rsidR="000F151A" w:rsidRPr="00021B2F" w:rsidRDefault="00021B2F" w:rsidP="00E3060B">
      <w:pPr>
        <w:numPr>
          <w:ilvl w:val="0"/>
          <w:numId w:val="24"/>
        </w:numPr>
        <w:spacing w:after="0" w:line="240" w:lineRule="auto"/>
        <w:rPr>
          <w:rFonts w:ascii="Times New Roman" w:eastAsia="Times New Roman" w:hAnsi="Times New Roman" w:cs="Times New Roman"/>
          <w:sz w:val="24"/>
          <w:szCs w:val="20"/>
          <w:lang w:eastAsia="de-DE"/>
        </w:rPr>
      </w:pPr>
      <w:r>
        <w:rPr>
          <w:rFonts w:ascii="Times New Roman" w:eastAsia="Times New Roman" w:hAnsi="Times New Roman" w:cs="Times New Roman"/>
          <w:sz w:val="24"/>
          <w:szCs w:val="20"/>
          <w:lang w:eastAsia="de-DE"/>
        </w:rPr>
        <w:t>Napi találkozások a szállítóval, létszámjelentés, t</w:t>
      </w:r>
      <w:r w:rsidR="000F151A" w:rsidRPr="00021B2F">
        <w:rPr>
          <w:rFonts w:ascii="Times New Roman" w:eastAsia="Times New Roman" w:hAnsi="Times New Roman" w:cs="Times New Roman"/>
          <w:sz w:val="24"/>
          <w:szCs w:val="20"/>
          <w:lang w:eastAsia="de-DE"/>
        </w:rPr>
        <w:t>elefonkontaktus probléma esetén.</w:t>
      </w:r>
      <w:r>
        <w:rPr>
          <w:rFonts w:ascii="Times New Roman" w:eastAsia="Times New Roman" w:hAnsi="Times New Roman" w:cs="Times New Roman"/>
          <w:sz w:val="24"/>
          <w:szCs w:val="20"/>
          <w:lang w:eastAsia="de-DE"/>
        </w:rPr>
        <w:t xml:space="preserve"> </w:t>
      </w:r>
      <w:r w:rsidR="000F151A" w:rsidRPr="00021B2F">
        <w:rPr>
          <w:rFonts w:ascii="Times New Roman" w:eastAsia="Times New Roman" w:hAnsi="Times New Roman" w:cs="Times New Roman"/>
          <w:sz w:val="24"/>
          <w:szCs w:val="20"/>
          <w:lang w:eastAsia="de-DE"/>
        </w:rPr>
        <w:t>Ellenőrzés, értékel</w:t>
      </w:r>
      <w:r>
        <w:rPr>
          <w:rFonts w:ascii="Times New Roman" w:eastAsia="Times New Roman" w:hAnsi="Times New Roman" w:cs="Times New Roman"/>
          <w:sz w:val="24"/>
          <w:szCs w:val="20"/>
          <w:lang w:eastAsia="de-DE"/>
        </w:rPr>
        <w:t>és, s</w:t>
      </w:r>
      <w:r w:rsidR="000F151A" w:rsidRPr="00021B2F">
        <w:rPr>
          <w:rFonts w:ascii="Times New Roman" w:eastAsia="Times New Roman" w:hAnsi="Times New Roman" w:cs="Times New Roman"/>
          <w:sz w:val="24"/>
          <w:szCs w:val="20"/>
          <w:lang w:eastAsia="de-DE"/>
        </w:rPr>
        <w:t>zemélyes megbeszélések.</w:t>
      </w:r>
    </w:p>
    <w:p w:rsidR="00741DE4" w:rsidRDefault="00741DE4" w:rsidP="000F151A">
      <w:pPr>
        <w:spacing w:after="0" w:line="240" w:lineRule="auto"/>
        <w:rPr>
          <w:rFonts w:ascii="Times New Roman" w:eastAsia="Times New Roman" w:hAnsi="Times New Roman" w:cs="Times New Roman"/>
          <w:sz w:val="24"/>
          <w:szCs w:val="20"/>
          <w:lang w:eastAsia="de-DE"/>
        </w:rPr>
      </w:pPr>
    </w:p>
    <w:p w:rsidR="00741DE4" w:rsidRPr="000F151A" w:rsidRDefault="00741DE4" w:rsidP="000F151A">
      <w:pPr>
        <w:spacing w:after="0" w:line="240" w:lineRule="auto"/>
        <w:rPr>
          <w:rFonts w:ascii="Times New Roman" w:eastAsia="Times New Roman" w:hAnsi="Times New Roman" w:cs="Times New Roman"/>
          <w:sz w:val="24"/>
          <w:szCs w:val="20"/>
          <w:lang w:eastAsia="de-DE"/>
        </w:rPr>
      </w:pPr>
    </w:p>
    <w:p w:rsidR="000F151A" w:rsidRPr="000F151A" w:rsidRDefault="000F151A" w:rsidP="000F151A">
      <w:pPr>
        <w:shd w:val="clear" w:color="auto" w:fill="C5E0B3" w:themeFill="accent6" w:themeFillTint="66"/>
        <w:spacing w:after="0" w:line="240" w:lineRule="auto"/>
        <w:jc w:val="center"/>
        <w:rPr>
          <w:rFonts w:ascii="Times New Roman" w:eastAsia="Times New Roman" w:hAnsi="Times New Roman" w:cs="Times New Roman"/>
          <w:b/>
          <w:sz w:val="26"/>
          <w:szCs w:val="26"/>
          <w:lang w:eastAsia="de-DE"/>
        </w:rPr>
      </w:pPr>
      <w:r>
        <w:rPr>
          <w:rFonts w:ascii="Times New Roman" w:eastAsia="Times New Roman" w:hAnsi="Times New Roman" w:cs="Times New Roman"/>
          <w:b/>
          <w:sz w:val="26"/>
          <w:szCs w:val="26"/>
          <w:lang w:eastAsia="de-DE"/>
        </w:rPr>
        <w:t>4</w:t>
      </w:r>
      <w:r w:rsidRPr="000F151A">
        <w:rPr>
          <w:rFonts w:ascii="Times New Roman" w:eastAsia="Times New Roman" w:hAnsi="Times New Roman" w:cs="Times New Roman"/>
          <w:b/>
          <w:sz w:val="26"/>
          <w:szCs w:val="26"/>
          <w:lang w:eastAsia="de-DE"/>
        </w:rPr>
        <w:t xml:space="preserve">. 8. </w:t>
      </w:r>
      <w:r w:rsidRPr="000F151A">
        <w:rPr>
          <w:rFonts w:ascii="Times New Roman" w:eastAsia="Times New Roman" w:hAnsi="Times New Roman" w:cs="Times New Roman"/>
          <w:b/>
          <w:sz w:val="26"/>
          <w:szCs w:val="26"/>
          <w:lang w:eastAsia="de-DE"/>
        </w:rPr>
        <w:tab/>
        <w:t>Az óvoda és a Szakszolgálatok</w:t>
      </w:r>
    </w:p>
    <w:p w:rsidR="000F151A" w:rsidRPr="000F151A" w:rsidRDefault="000F151A" w:rsidP="000F151A">
      <w:pPr>
        <w:autoSpaceDE w:val="0"/>
        <w:autoSpaceDN w:val="0"/>
        <w:adjustRightInd w:val="0"/>
        <w:spacing w:after="0" w:line="240" w:lineRule="auto"/>
        <w:jc w:val="both"/>
        <w:rPr>
          <w:rFonts w:ascii="Times New Roman" w:eastAsia="Times New Roman" w:hAnsi="Times New Roman" w:cs="Times New Roman"/>
          <w:color w:val="000000"/>
          <w:sz w:val="24"/>
          <w:szCs w:val="24"/>
          <w:lang w:eastAsia="hu-HU"/>
        </w:rPr>
      </w:pPr>
    </w:p>
    <w:p w:rsidR="000F151A" w:rsidRPr="000F151A" w:rsidRDefault="000F151A" w:rsidP="000F151A">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hu-HU"/>
        </w:rPr>
      </w:pPr>
      <w:r w:rsidRPr="000F151A">
        <w:rPr>
          <w:rFonts w:ascii="Times New Roman" w:eastAsia="Times New Roman" w:hAnsi="Times New Roman" w:cs="Times New Roman"/>
          <w:b/>
          <w:color w:val="000000"/>
          <w:sz w:val="24"/>
          <w:szCs w:val="24"/>
          <w:lang w:eastAsia="hu-HU"/>
        </w:rPr>
        <w:t>Megvalósítás feladata:</w:t>
      </w:r>
    </w:p>
    <w:p w:rsidR="000F151A" w:rsidRPr="000F151A" w:rsidRDefault="000F151A" w:rsidP="00E3060B">
      <w:pPr>
        <w:numPr>
          <w:ilvl w:val="0"/>
          <w:numId w:val="26"/>
        </w:numPr>
        <w:spacing w:after="0" w:line="240" w:lineRule="auto"/>
        <w:rPr>
          <w:rFonts w:ascii="Times New Roman" w:eastAsia="Times New Roman" w:hAnsi="Times New Roman" w:cs="Times New Roman"/>
          <w:sz w:val="24"/>
          <w:szCs w:val="24"/>
          <w:lang w:eastAsia="hu-HU"/>
        </w:rPr>
      </w:pPr>
      <w:r w:rsidRPr="000F151A">
        <w:rPr>
          <w:rFonts w:ascii="Times New Roman" w:eastAsia="Times New Roman" w:hAnsi="Times New Roman" w:cs="Times New Roman"/>
          <w:sz w:val="24"/>
          <w:szCs w:val="24"/>
          <w:lang w:eastAsia="hu-HU"/>
        </w:rPr>
        <w:t>A problémák, tanulási nehézségek, részképesség zavarok felismerése, kiszűrése, dokumentálása.</w:t>
      </w:r>
    </w:p>
    <w:p w:rsidR="000F151A" w:rsidRPr="000F151A" w:rsidRDefault="000F151A" w:rsidP="00E3060B">
      <w:pPr>
        <w:numPr>
          <w:ilvl w:val="0"/>
          <w:numId w:val="26"/>
        </w:numPr>
        <w:spacing w:after="0" w:line="240" w:lineRule="auto"/>
        <w:rPr>
          <w:rFonts w:ascii="Times New Roman" w:eastAsia="Times New Roman" w:hAnsi="Times New Roman" w:cs="Times New Roman"/>
          <w:sz w:val="24"/>
          <w:szCs w:val="24"/>
          <w:lang w:eastAsia="hu-HU"/>
        </w:rPr>
      </w:pPr>
      <w:r w:rsidRPr="000F151A">
        <w:rPr>
          <w:rFonts w:ascii="Times New Roman" w:eastAsia="Times New Roman" w:hAnsi="Times New Roman" w:cs="Times New Roman"/>
          <w:sz w:val="24"/>
          <w:szCs w:val="24"/>
          <w:lang w:eastAsia="hu-HU"/>
        </w:rPr>
        <w:t>Szakszerű jellemzések elkészítése.</w:t>
      </w:r>
    </w:p>
    <w:p w:rsidR="000F151A" w:rsidRPr="000F151A" w:rsidRDefault="000F151A" w:rsidP="00E3060B">
      <w:pPr>
        <w:numPr>
          <w:ilvl w:val="0"/>
          <w:numId w:val="26"/>
        </w:numPr>
        <w:spacing w:after="0" w:line="240" w:lineRule="auto"/>
        <w:rPr>
          <w:rFonts w:ascii="Times New Roman" w:eastAsia="Times New Roman" w:hAnsi="Times New Roman" w:cs="Times New Roman"/>
          <w:sz w:val="24"/>
          <w:szCs w:val="24"/>
          <w:lang w:eastAsia="hu-HU"/>
        </w:rPr>
      </w:pPr>
      <w:r w:rsidRPr="000F151A">
        <w:rPr>
          <w:rFonts w:ascii="Times New Roman" w:eastAsia="Times New Roman" w:hAnsi="Times New Roman" w:cs="Times New Roman"/>
          <w:sz w:val="24"/>
          <w:szCs w:val="24"/>
          <w:lang w:eastAsia="hu-HU"/>
        </w:rPr>
        <w:t>A gyermek irányítása megfelelő szakszolgálathoz.</w:t>
      </w:r>
    </w:p>
    <w:p w:rsidR="000F151A" w:rsidRPr="000F151A" w:rsidRDefault="000F151A" w:rsidP="00E3060B">
      <w:pPr>
        <w:numPr>
          <w:ilvl w:val="0"/>
          <w:numId w:val="26"/>
        </w:numPr>
        <w:spacing w:after="0" w:line="240" w:lineRule="auto"/>
        <w:rPr>
          <w:rFonts w:ascii="Times New Roman" w:eastAsia="Times New Roman" w:hAnsi="Times New Roman" w:cs="Times New Roman"/>
          <w:sz w:val="24"/>
          <w:szCs w:val="24"/>
          <w:lang w:eastAsia="hu-HU"/>
        </w:rPr>
      </w:pPr>
      <w:r w:rsidRPr="000F151A">
        <w:rPr>
          <w:rFonts w:ascii="Times New Roman" w:eastAsia="Times New Roman" w:hAnsi="Times New Roman" w:cs="Times New Roman"/>
          <w:sz w:val="24"/>
          <w:szCs w:val="24"/>
          <w:lang w:eastAsia="hu-HU"/>
        </w:rPr>
        <w:t>Hatékony team munka végzése a gyógypedagógussal, logopédussal és a gyermekvédelmi felelőssel.</w:t>
      </w:r>
    </w:p>
    <w:p w:rsidR="000F151A" w:rsidRPr="000F151A" w:rsidRDefault="000F151A" w:rsidP="00E3060B">
      <w:pPr>
        <w:numPr>
          <w:ilvl w:val="0"/>
          <w:numId w:val="27"/>
        </w:numPr>
        <w:autoSpaceDE w:val="0"/>
        <w:autoSpaceDN w:val="0"/>
        <w:adjustRightInd w:val="0"/>
        <w:spacing w:after="0" w:line="240" w:lineRule="auto"/>
        <w:jc w:val="both"/>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Egymás kölcsönös tájékoztatása. (szülő – óvónő – szakszolgálat)</w:t>
      </w:r>
    </w:p>
    <w:p w:rsidR="000F151A" w:rsidRPr="000F151A" w:rsidRDefault="000F151A" w:rsidP="00E3060B">
      <w:pPr>
        <w:numPr>
          <w:ilvl w:val="0"/>
          <w:numId w:val="27"/>
        </w:numPr>
        <w:autoSpaceDE w:val="0"/>
        <w:autoSpaceDN w:val="0"/>
        <w:adjustRightInd w:val="0"/>
        <w:spacing w:after="0" w:line="240" w:lineRule="auto"/>
        <w:jc w:val="both"/>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Az óvodapedagógusok folyamatos kapcsolattartása a logopédussal a beszédfejlesztő foglalkozások megtartása érdekében.</w:t>
      </w:r>
    </w:p>
    <w:p w:rsidR="000F151A" w:rsidRPr="000F151A" w:rsidRDefault="000F151A" w:rsidP="000F151A">
      <w:pPr>
        <w:autoSpaceDE w:val="0"/>
        <w:autoSpaceDN w:val="0"/>
        <w:adjustRightInd w:val="0"/>
        <w:spacing w:after="0" w:line="240" w:lineRule="auto"/>
        <w:jc w:val="both"/>
        <w:rPr>
          <w:rFonts w:ascii="Times New Roman" w:eastAsia="Times New Roman" w:hAnsi="Times New Roman" w:cs="Times New Roman"/>
          <w:color w:val="000000"/>
          <w:sz w:val="24"/>
          <w:szCs w:val="24"/>
          <w:lang w:eastAsia="hu-HU"/>
        </w:rPr>
      </w:pPr>
    </w:p>
    <w:p w:rsidR="000F151A" w:rsidRPr="000F151A" w:rsidRDefault="000F151A" w:rsidP="000F151A">
      <w:pPr>
        <w:autoSpaceDE w:val="0"/>
        <w:autoSpaceDN w:val="0"/>
        <w:adjustRightInd w:val="0"/>
        <w:spacing w:after="0" w:line="240" w:lineRule="auto"/>
        <w:rPr>
          <w:rFonts w:ascii="Times New Roman" w:eastAsia="Times New Roman" w:hAnsi="Times New Roman" w:cs="Times New Roman"/>
          <w:b/>
          <w:bCs/>
          <w:color w:val="000000"/>
          <w:sz w:val="24"/>
          <w:szCs w:val="24"/>
          <w:lang w:eastAsia="hu-HU"/>
        </w:rPr>
      </w:pPr>
      <w:r w:rsidRPr="000F151A">
        <w:rPr>
          <w:rFonts w:ascii="Times New Roman" w:eastAsia="Times New Roman" w:hAnsi="Times New Roman" w:cs="Times New Roman"/>
          <w:b/>
          <w:bCs/>
          <w:color w:val="000000"/>
          <w:sz w:val="24"/>
          <w:szCs w:val="24"/>
          <w:lang w:eastAsia="hu-HU"/>
        </w:rPr>
        <w:t xml:space="preserve">Kapcsolattartás lehetőségei: </w:t>
      </w:r>
    </w:p>
    <w:p w:rsidR="000F151A" w:rsidRPr="000F151A" w:rsidRDefault="000F151A" w:rsidP="00E3060B">
      <w:pPr>
        <w:numPr>
          <w:ilvl w:val="0"/>
          <w:numId w:val="25"/>
        </w:numPr>
        <w:autoSpaceDE w:val="0"/>
        <w:autoSpaceDN w:val="0"/>
        <w:adjustRightInd w:val="0"/>
        <w:spacing w:after="9" w:line="240" w:lineRule="auto"/>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esetmegbeszélés, mérések,</w:t>
      </w:r>
    </w:p>
    <w:p w:rsidR="000F151A" w:rsidRPr="000F151A" w:rsidRDefault="000F151A" w:rsidP="00E3060B">
      <w:pPr>
        <w:numPr>
          <w:ilvl w:val="0"/>
          <w:numId w:val="25"/>
        </w:numPr>
        <w:autoSpaceDE w:val="0"/>
        <w:autoSpaceDN w:val="0"/>
        <w:adjustRightInd w:val="0"/>
        <w:spacing w:after="9" w:line="240" w:lineRule="auto"/>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 xml:space="preserve">szakmai konzultáció, </w:t>
      </w:r>
    </w:p>
    <w:p w:rsidR="000F151A" w:rsidRPr="000F151A" w:rsidRDefault="000F151A" w:rsidP="00E3060B">
      <w:pPr>
        <w:numPr>
          <w:ilvl w:val="0"/>
          <w:numId w:val="25"/>
        </w:numPr>
        <w:autoSpaceDE w:val="0"/>
        <w:autoSpaceDN w:val="0"/>
        <w:adjustRightInd w:val="0"/>
        <w:spacing w:after="9" w:line="240" w:lineRule="auto"/>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 xml:space="preserve">előadásokon való részvétel, </w:t>
      </w:r>
    </w:p>
    <w:p w:rsidR="000F151A" w:rsidRPr="000F151A" w:rsidRDefault="000F151A" w:rsidP="00E3060B">
      <w:pPr>
        <w:numPr>
          <w:ilvl w:val="0"/>
          <w:numId w:val="25"/>
        </w:numPr>
        <w:autoSpaceDE w:val="0"/>
        <w:autoSpaceDN w:val="0"/>
        <w:adjustRightInd w:val="0"/>
        <w:spacing w:after="9" w:line="240" w:lineRule="auto"/>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 xml:space="preserve">vizsgálat kérelem, szakvélemények kiadása, </w:t>
      </w:r>
    </w:p>
    <w:p w:rsidR="000F151A" w:rsidRPr="000F151A" w:rsidRDefault="000F151A" w:rsidP="00E3060B">
      <w:pPr>
        <w:numPr>
          <w:ilvl w:val="0"/>
          <w:numId w:val="25"/>
        </w:numPr>
        <w:autoSpaceDE w:val="0"/>
        <w:autoSpaceDN w:val="0"/>
        <w:adjustRightInd w:val="0"/>
        <w:spacing w:after="9" w:line="240" w:lineRule="auto"/>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 xml:space="preserve">fejlesztési tervek dokumentációinak ellenőrzése, </w:t>
      </w:r>
    </w:p>
    <w:p w:rsidR="000F151A" w:rsidRPr="000F151A" w:rsidRDefault="000F151A" w:rsidP="00E3060B">
      <w:pPr>
        <w:numPr>
          <w:ilvl w:val="0"/>
          <w:numId w:val="25"/>
        </w:numPr>
        <w:autoSpaceDE w:val="0"/>
        <w:autoSpaceDN w:val="0"/>
        <w:adjustRightInd w:val="0"/>
        <w:spacing w:after="9" w:line="240" w:lineRule="auto"/>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intézményi látogatások, vizsgálatok,</w:t>
      </w:r>
    </w:p>
    <w:p w:rsidR="000F151A" w:rsidRPr="000F151A" w:rsidRDefault="000F151A" w:rsidP="00E3060B">
      <w:pPr>
        <w:numPr>
          <w:ilvl w:val="0"/>
          <w:numId w:val="25"/>
        </w:numPr>
        <w:autoSpaceDE w:val="0"/>
        <w:autoSpaceDN w:val="0"/>
        <w:adjustRightInd w:val="0"/>
        <w:spacing w:after="9" w:line="240" w:lineRule="auto"/>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 xml:space="preserve">szükség szerint szakember biztosítása. </w:t>
      </w:r>
    </w:p>
    <w:p w:rsidR="00C8097A" w:rsidRDefault="00C8097A" w:rsidP="005F35D4">
      <w:pPr>
        <w:jc w:val="both"/>
        <w:rPr>
          <w:rFonts w:ascii="Times New Roman" w:hAnsi="Times New Roman" w:cs="Times New Roman"/>
          <w:color w:val="000000"/>
          <w:sz w:val="24"/>
          <w:szCs w:val="24"/>
        </w:rPr>
      </w:pPr>
    </w:p>
    <w:p w:rsidR="000F151A" w:rsidRPr="000F151A" w:rsidRDefault="000F151A" w:rsidP="000F151A">
      <w:pPr>
        <w:shd w:val="clear" w:color="auto" w:fill="C5E0B3" w:themeFill="accent6" w:themeFillTint="66"/>
        <w:spacing w:after="0" w:line="240" w:lineRule="auto"/>
        <w:jc w:val="center"/>
        <w:rPr>
          <w:rFonts w:ascii="Times New Roman" w:eastAsia="Times New Roman" w:hAnsi="Times New Roman" w:cs="Times New Roman"/>
          <w:b/>
          <w:sz w:val="26"/>
          <w:szCs w:val="26"/>
          <w:lang w:eastAsia="de-DE"/>
        </w:rPr>
      </w:pPr>
      <w:r>
        <w:rPr>
          <w:rFonts w:ascii="Times New Roman" w:eastAsia="Times New Roman" w:hAnsi="Times New Roman" w:cs="Times New Roman"/>
          <w:b/>
          <w:sz w:val="26"/>
          <w:szCs w:val="26"/>
          <w:lang w:eastAsia="de-DE"/>
        </w:rPr>
        <w:t>4</w:t>
      </w:r>
      <w:r w:rsidRPr="000F151A">
        <w:rPr>
          <w:rFonts w:ascii="Times New Roman" w:eastAsia="Times New Roman" w:hAnsi="Times New Roman" w:cs="Times New Roman"/>
          <w:b/>
          <w:sz w:val="26"/>
          <w:szCs w:val="26"/>
          <w:lang w:eastAsia="de-DE"/>
        </w:rPr>
        <w:t xml:space="preserve">. 9. </w:t>
      </w:r>
      <w:r w:rsidRPr="000F151A">
        <w:rPr>
          <w:rFonts w:ascii="Times New Roman" w:eastAsia="Times New Roman" w:hAnsi="Times New Roman" w:cs="Times New Roman"/>
          <w:b/>
          <w:sz w:val="26"/>
          <w:szCs w:val="26"/>
          <w:lang w:eastAsia="de-DE"/>
        </w:rPr>
        <w:tab/>
        <w:t>Az óvoda és a Gyermekjóléti – Családsegítő Szolgálatok</w:t>
      </w:r>
    </w:p>
    <w:p w:rsidR="000F151A" w:rsidRDefault="000F151A" w:rsidP="005F35D4">
      <w:pPr>
        <w:jc w:val="both"/>
        <w:rPr>
          <w:rFonts w:ascii="Times New Roman" w:hAnsi="Times New Roman" w:cs="Times New Roman"/>
          <w:color w:val="000000"/>
          <w:sz w:val="24"/>
          <w:szCs w:val="24"/>
        </w:rPr>
      </w:pPr>
    </w:p>
    <w:p w:rsidR="000F151A" w:rsidRPr="000F151A" w:rsidRDefault="000F151A" w:rsidP="000F151A">
      <w:pPr>
        <w:spacing w:after="0" w:line="240" w:lineRule="auto"/>
        <w:rPr>
          <w:rFonts w:ascii="Times New Roman" w:eastAsia="Times New Roman" w:hAnsi="Times New Roman" w:cs="Times New Roman"/>
          <w:b/>
          <w:sz w:val="24"/>
          <w:szCs w:val="20"/>
          <w:lang w:eastAsia="de-DE"/>
        </w:rPr>
      </w:pPr>
      <w:r w:rsidRPr="000F151A">
        <w:rPr>
          <w:rFonts w:ascii="Times New Roman" w:eastAsia="Times New Roman" w:hAnsi="Times New Roman" w:cs="Times New Roman"/>
          <w:b/>
          <w:sz w:val="24"/>
          <w:szCs w:val="20"/>
          <w:lang w:eastAsia="de-DE"/>
        </w:rPr>
        <w:t>Megvalósítás feladata:</w:t>
      </w:r>
    </w:p>
    <w:p w:rsidR="000F151A" w:rsidRPr="000F151A" w:rsidRDefault="000F151A" w:rsidP="00E3060B">
      <w:pPr>
        <w:numPr>
          <w:ilvl w:val="0"/>
          <w:numId w:val="28"/>
        </w:num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0F151A">
        <w:rPr>
          <w:rFonts w:ascii="Times New Roman" w:eastAsia="Times New Roman" w:hAnsi="Times New Roman" w:cs="Times New Roman"/>
          <w:sz w:val="24"/>
          <w:szCs w:val="24"/>
          <w:lang w:eastAsia="hu-HU"/>
        </w:rPr>
        <w:t>Szükség esetén esetjelzés.</w:t>
      </w:r>
    </w:p>
    <w:p w:rsidR="000F151A" w:rsidRPr="000F151A" w:rsidRDefault="000F151A" w:rsidP="00E3060B">
      <w:pPr>
        <w:numPr>
          <w:ilvl w:val="0"/>
          <w:numId w:val="28"/>
        </w:num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0F151A">
        <w:rPr>
          <w:rFonts w:ascii="Times New Roman" w:eastAsia="Times New Roman" w:hAnsi="Times New Roman" w:cs="Times New Roman"/>
          <w:sz w:val="24"/>
          <w:szCs w:val="24"/>
          <w:lang w:eastAsia="hu-HU"/>
        </w:rPr>
        <w:t>Étkezési kedvezmény lehetőségeinek közvetítése (a beíratást követően).</w:t>
      </w:r>
    </w:p>
    <w:p w:rsidR="000F151A" w:rsidRPr="000F151A" w:rsidRDefault="000F151A" w:rsidP="00E3060B">
      <w:pPr>
        <w:numPr>
          <w:ilvl w:val="0"/>
          <w:numId w:val="28"/>
        </w:num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0F151A">
        <w:rPr>
          <w:rFonts w:ascii="Times New Roman" w:eastAsia="Times New Roman" w:hAnsi="Times New Roman" w:cs="Times New Roman"/>
          <w:sz w:val="24"/>
          <w:szCs w:val="24"/>
          <w:lang w:eastAsia="hu-HU"/>
        </w:rPr>
        <w:t>Eseti támogatás közvetítése.</w:t>
      </w:r>
    </w:p>
    <w:p w:rsidR="000F151A" w:rsidRPr="000F151A" w:rsidRDefault="000F151A" w:rsidP="00E3060B">
      <w:pPr>
        <w:numPr>
          <w:ilvl w:val="0"/>
          <w:numId w:val="28"/>
        </w:num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0F151A">
        <w:rPr>
          <w:rFonts w:ascii="Times New Roman" w:eastAsia="Times New Roman" w:hAnsi="Times New Roman" w:cs="Times New Roman"/>
          <w:sz w:val="24"/>
          <w:szCs w:val="24"/>
          <w:lang w:eastAsia="hu-HU"/>
        </w:rPr>
        <w:t>Nyári étkeztetésben való részvétel közvetítése.</w:t>
      </w:r>
    </w:p>
    <w:p w:rsidR="000F151A" w:rsidRPr="000F151A" w:rsidRDefault="000F151A" w:rsidP="00E3060B">
      <w:pPr>
        <w:numPr>
          <w:ilvl w:val="0"/>
          <w:numId w:val="28"/>
        </w:numPr>
        <w:spacing w:after="0" w:line="240" w:lineRule="auto"/>
        <w:jc w:val="both"/>
        <w:rPr>
          <w:rFonts w:ascii="Times New Roman" w:eastAsia="Times New Roman" w:hAnsi="Times New Roman" w:cs="Times New Roman"/>
          <w:sz w:val="24"/>
          <w:szCs w:val="24"/>
          <w:lang w:eastAsia="de-DE"/>
        </w:rPr>
      </w:pPr>
      <w:r w:rsidRPr="000F151A">
        <w:rPr>
          <w:rFonts w:ascii="Times New Roman" w:eastAsia="Times New Roman" w:hAnsi="Times New Roman" w:cs="Times New Roman"/>
          <w:sz w:val="24"/>
          <w:szCs w:val="24"/>
          <w:lang w:eastAsia="hu-HU"/>
        </w:rPr>
        <w:t>Adományokra szorulók jelzése.</w:t>
      </w:r>
    </w:p>
    <w:p w:rsidR="000F151A" w:rsidRPr="000F151A" w:rsidRDefault="000F151A" w:rsidP="00E3060B">
      <w:pPr>
        <w:numPr>
          <w:ilvl w:val="0"/>
          <w:numId w:val="28"/>
        </w:numPr>
        <w:autoSpaceDE w:val="0"/>
        <w:autoSpaceDN w:val="0"/>
        <w:adjustRightInd w:val="0"/>
        <w:spacing w:after="44" w:line="240" w:lineRule="auto"/>
        <w:jc w:val="both"/>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 xml:space="preserve">Esetmegbeszélések, közös családlátogatás. </w:t>
      </w:r>
    </w:p>
    <w:p w:rsidR="000F151A" w:rsidRPr="000F151A" w:rsidRDefault="000F151A" w:rsidP="00E3060B">
      <w:pPr>
        <w:numPr>
          <w:ilvl w:val="0"/>
          <w:numId w:val="28"/>
        </w:numPr>
        <w:autoSpaceDE w:val="0"/>
        <w:autoSpaceDN w:val="0"/>
        <w:adjustRightInd w:val="0"/>
        <w:spacing w:after="44" w:line="240" w:lineRule="auto"/>
        <w:jc w:val="both"/>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 xml:space="preserve">Jelzőrendszer működése. </w:t>
      </w:r>
    </w:p>
    <w:p w:rsidR="000F151A" w:rsidRPr="000F151A" w:rsidRDefault="000F151A" w:rsidP="00E3060B">
      <w:pPr>
        <w:numPr>
          <w:ilvl w:val="0"/>
          <w:numId w:val="28"/>
        </w:numPr>
        <w:autoSpaceDE w:val="0"/>
        <w:autoSpaceDN w:val="0"/>
        <w:adjustRightInd w:val="0"/>
        <w:spacing w:after="44" w:line="240" w:lineRule="auto"/>
        <w:jc w:val="both"/>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 xml:space="preserve">Szülők támogatása, óvodáztatási támogatás. </w:t>
      </w:r>
    </w:p>
    <w:p w:rsidR="000F151A" w:rsidRPr="000F151A" w:rsidRDefault="000F151A" w:rsidP="000F151A">
      <w:pPr>
        <w:autoSpaceDE w:val="0"/>
        <w:autoSpaceDN w:val="0"/>
        <w:adjustRightInd w:val="0"/>
        <w:spacing w:after="0" w:line="240" w:lineRule="auto"/>
        <w:ind w:left="360"/>
        <w:rPr>
          <w:rFonts w:ascii="Times New Roman" w:eastAsia="Times New Roman" w:hAnsi="Times New Roman" w:cs="Times New Roman"/>
          <w:b/>
          <w:bCs/>
          <w:color w:val="000000"/>
          <w:sz w:val="24"/>
          <w:szCs w:val="24"/>
          <w:u w:val="single"/>
          <w:lang w:eastAsia="hu-HU"/>
        </w:rPr>
      </w:pPr>
    </w:p>
    <w:p w:rsidR="000F151A" w:rsidRPr="000F151A" w:rsidRDefault="000F151A" w:rsidP="000F151A">
      <w:pPr>
        <w:autoSpaceDE w:val="0"/>
        <w:autoSpaceDN w:val="0"/>
        <w:adjustRightInd w:val="0"/>
        <w:spacing w:after="0" w:line="240" w:lineRule="auto"/>
        <w:ind w:left="360"/>
        <w:rPr>
          <w:rFonts w:ascii="Times New Roman" w:eastAsia="Times New Roman" w:hAnsi="Times New Roman" w:cs="Times New Roman"/>
          <w:b/>
          <w:bCs/>
          <w:color w:val="000000"/>
          <w:sz w:val="24"/>
          <w:szCs w:val="24"/>
          <w:lang w:eastAsia="hu-HU"/>
        </w:rPr>
      </w:pPr>
      <w:r w:rsidRPr="000F151A">
        <w:rPr>
          <w:rFonts w:ascii="Times New Roman" w:eastAsia="Times New Roman" w:hAnsi="Times New Roman" w:cs="Times New Roman"/>
          <w:b/>
          <w:bCs/>
          <w:color w:val="000000"/>
          <w:sz w:val="24"/>
          <w:szCs w:val="24"/>
          <w:lang w:eastAsia="hu-HU"/>
        </w:rPr>
        <w:t xml:space="preserve">Kapcsolattartás lehetőségei: </w:t>
      </w:r>
    </w:p>
    <w:p w:rsidR="000F151A" w:rsidRPr="00066701" w:rsidRDefault="000F151A" w:rsidP="00066701">
      <w:pPr>
        <w:numPr>
          <w:ilvl w:val="0"/>
          <w:numId w:val="25"/>
        </w:numPr>
        <w:autoSpaceDE w:val="0"/>
        <w:autoSpaceDN w:val="0"/>
        <w:adjustRightInd w:val="0"/>
        <w:spacing w:after="9" w:line="240" w:lineRule="auto"/>
        <w:rPr>
          <w:rFonts w:ascii="Times New Roman" w:eastAsia="Times New Roman" w:hAnsi="Times New Roman" w:cs="Times New Roman"/>
          <w:color w:val="000000"/>
          <w:sz w:val="24"/>
          <w:szCs w:val="24"/>
          <w:lang w:eastAsia="hu-HU"/>
        </w:rPr>
      </w:pPr>
      <w:r w:rsidRPr="000F151A">
        <w:rPr>
          <w:rFonts w:ascii="Times New Roman" w:eastAsia="Times New Roman" w:hAnsi="Times New Roman" w:cs="Times New Roman"/>
          <w:color w:val="000000"/>
          <w:sz w:val="24"/>
          <w:szCs w:val="24"/>
          <w:lang w:eastAsia="hu-HU"/>
        </w:rPr>
        <w:t xml:space="preserve">esetmegbeszélés, </w:t>
      </w:r>
      <w:r w:rsidRPr="00021B2F">
        <w:rPr>
          <w:rFonts w:ascii="Times New Roman" w:eastAsia="Times New Roman" w:hAnsi="Times New Roman" w:cs="Times New Roman"/>
          <w:color w:val="000000"/>
          <w:sz w:val="24"/>
          <w:szCs w:val="24"/>
          <w:lang w:eastAsia="hu-HU"/>
        </w:rPr>
        <w:t>szak</w:t>
      </w:r>
      <w:r w:rsidR="00021B2F">
        <w:rPr>
          <w:rFonts w:ascii="Times New Roman" w:eastAsia="Times New Roman" w:hAnsi="Times New Roman" w:cs="Times New Roman"/>
          <w:color w:val="000000"/>
          <w:sz w:val="24"/>
          <w:szCs w:val="24"/>
          <w:lang w:eastAsia="hu-HU"/>
        </w:rPr>
        <w:t xml:space="preserve">mai konzultáció, </w:t>
      </w:r>
      <w:r w:rsidRPr="00021B2F">
        <w:rPr>
          <w:rFonts w:ascii="Times New Roman" w:eastAsia="Times New Roman" w:hAnsi="Times New Roman" w:cs="Times New Roman"/>
          <w:color w:val="000000"/>
          <w:sz w:val="24"/>
          <w:szCs w:val="24"/>
          <w:lang w:eastAsia="hu-HU"/>
        </w:rPr>
        <w:t>előadásokon való részvétel, intézményi látogatások, vizsgálatok,</w:t>
      </w:r>
      <w:r w:rsidR="00021B2F">
        <w:rPr>
          <w:rFonts w:ascii="Times New Roman" w:eastAsia="Times New Roman" w:hAnsi="Times New Roman" w:cs="Times New Roman"/>
          <w:color w:val="000000"/>
          <w:sz w:val="24"/>
          <w:szCs w:val="24"/>
          <w:lang w:eastAsia="hu-HU"/>
        </w:rPr>
        <w:t xml:space="preserve"> </w:t>
      </w:r>
      <w:r w:rsidRPr="00021B2F">
        <w:rPr>
          <w:rFonts w:ascii="Times New Roman" w:eastAsia="Times New Roman" w:hAnsi="Times New Roman" w:cs="Times New Roman"/>
          <w:color w:val="000000"/>
          <w:sz w:val="24"/>
          <w:szCs w:val="24"/>
          <w:lang w:eastAsia="hu-HU"/>
        </w:rPr>
        <w:t xml:space="preserve">szükség szerint szakember biztosítása. </w:t>
      </w:r>
    </w:p>
    <w:p w:rsidR="00B41016" w:rsidRPr="00B41016" w:rsidRDefault="00B41016" w:rsidP="00B41016">
      <w:pPr>
        <w:shd w:val="clear" w:color="auto" w:fill="C5E0B3" w:themeFill="accent6" w:themeFillTint="66"/>
        <w:spacing w:after="0" w:line="240" w:lineRule="auto"/>
        <w:jc w:val="center"/>
        <w:rPr>
          <w:rFonts w:ascii="Times New Roman" w:eastAsia="Times New Roman" w:hAnsi="Times New Roman" w:cs="Times New Roman"/>
          <w:b/>
          <w:sz w:val="26"/>
          <w:szCs w:val="26"/>
          <w:lang w:eastAsia="de-DE"/>
        </w:rPr>
      </w:pPr>
      <w:r>
        <w:rPr>
          <w:rFonts w:ascii="Times New Roman" w:eastAsia="Times New Roman" w:hAnsi="Times New Roman" w:cs="Times New Roman"/>
          <w:b/>
          <w:sz w:val="26"/>
          <w:szCs w:val="26"/>
          <w:lang w:eastAsia="de-DE"/>
        </w:rPr>
        <w:lastRenderedPageBreak/>
        <w:t>4</w:t>
      </w:r>
      <w:r w:rsidRPr="00B41016">
        <w:rPr>
          <w:rFonts w:ascii="Times New Roman" w:eastAsia="Times New Roman" w:hAnsi="Times New Roman" w:cs="Times New Roman"/>
          <w:b/>
          <w:sz w:val="26"/>
          <w:szCs w:val="26"/>
          <w:lang w:eastAsia="de-DE"/>
        </w:rPr>
        <w:t>. 10. Az óvoda és a Közművelődési Intézmény</w:t>
      </w:r>
    </w:p>
    <w:p w:rsidR="00C8097A" w:rsidRDefault="00C8097A" w:rsidP="005F35D4">
      <w:pPr>
        <w:jc w:val="both"/>
        <w:rPr>
          <w:rFonts w:ascii="Times New Roman" w:hAnsi="Times New Roman" w:cs="Times New Roman"/>
          <w:color w:val="000000"/>
          <w:sz w:val="24"/>
          <w:szCs w:val="24"/>
        </w:rPr>
      </w:pPr>
    </w:p>
    <w:p w:rsidR="00B41016" w:rsidRPr="00B41016" w:rsidRDefault="00B41016" w:rsidP="00B41016">
      <w:pPr>
        <w:spacing w:after="0" w:line="240" w:lineRule="auto"/>
        <w:jc w:val="both"/>
        <w:rPr>
          <w:rFonts w:ascii="Times New Roman" w:eastAsia="Times New Roman" w:hAnsi="Times New Roman" w:cs="Times New Roman"/>
          <w:b/>
          <w:sz w:val="24"/>
          <w:szCs w:val="20"/>
          <w:lang w:eastAsia="de-DE"/>
        </w:rPr>
      </w:pPr>
      <w:r w:rsidRPr="00B41016">
        <w:rPr>
          <w:rFonts w:ascii="Times New Roman" w:eastAsia="Times New Roman" w:hAnsi="Times New Roman" w:cs="Times New Roman"/>
          <w:b/>
          <w:sz w:val="24"/>
          <w:szCs w:val="20"/>
          <w:lang w:eastAsia="de-DE"/>
        </w:rPr>
        <w:t>Megvalósítás feladata:</w:t>
      </w:r>
    </w:p>
    <w:p w:rsidR="00B41016" w:rsidRPr="00B41016" w:rsidRDefault="00B41016" w:rsidP="00E3060B">
      <w:pPr>
        <w:numPr>
          <w:ilvl w:val="0"/>
          <w:numId w:val="29"/>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A közművelődési intézménnyel való folyamatos kapcsolattartás.</w:t>
      </w:r>
    </w:p>
    <w:p w:rsidR="00B41016" w:rsidRPr="00B41016" w:rsidRDefault="00B41016" w:rsidP="00E3060B">
      <w:pPr>
        <w:numPr>
          <w:ilvl w:val="0"/>
          <w:numId w:val="29"/>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Az előadásokon való részvétel a gyermekeket közösségi tapasztalatokhoz, élményekhez juttatja.</w:t>
      </w:r>
    </w:p>
    <w:p w:rsidR="00B41016" w:rsidRPr="00B41016" w:rsidRDefault="00B41016" w:rsidP="00E3060B">
      <w:pPr>
        <w:numPr>
          <w:ilvl w:val="0"/>
          <w:numId w:val="30"/>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Bábszínházi és élő előadásokon, a gyermekek életkorának megfelel kiállításokon, tárlatokon, könyvtári látogatásokon való részvétel.</w:t>
      </w:r>
    </w:p>
    <w:p w:rsidR="00B41016" w:rsidRPr="00B41016" w:rsidRDefault="00B41016" w:rsidP="00E3060B">
      <w:pPr>
        <w:numPr>
          <w:ilvl w:val="0"/>
          <w:numId w:val="30"/>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Az óvoda ünnepségeinek, rendezvényeinek megtartása.</w:t>
      </w:r>
    </w:p>
    <w:p w:rsidR="00B41016" w:rsidRPr="00B41016" w:rsidRDefault="00B41016" w:rsidP="00E3060B">
      <w:pPr>
        <w:numPr>
          <w:ilvl w:val="0"/>
          <w:numId w:val="30"/>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A község rendezvényin való részvétel.</w:t>
      </w:r>
    </w:p>
    <w:p w:rsidR="00B41016" w:rsidRPr="00B41016" w:rsidRDefault="00B41016" w:rsidP="00B41016">
      <w:pPr>
        <w:spacing w:after="0" w:line="240" w:lineRule="auto"/>
        <w:jc w:val="both"/>
        <w:rPr>
          <w:rFonts w:ascii="Times New Roman" w:eastAsia="Times New Roman" w:hAnsi="Times New Roman" w:cs="Times New Roman"/>
          <w:sz w:val="24"/>
          <w:szCs w:val="20"/>
          <w:lang w:eastAsia="de-DE"/>
        </w:rPr>
      </w:pPr>
    </w:p>
    <w:p w:rsidR="00B41016" w:rsidRPr="00B41016" w:rsidRDefault="00B41016" w:rsidP="00B41016">
      <w:pPr>
        <w:spacing w:after="0" w:line="240" w:lineRule="auto"/>
        <w:jc w:val="both"/>
        <w:rPr>
          <w:rFonts w:ascii="Times New Roman" w:eastAsia="Times New Roman" w:hAnsi="Times New Roman" w:cs="Times New Roman"/>
          <w:b/>
          <w:sz w:val="24"/>
          <w:szCs w:val="20"/>
          <w:lang w:eastAsia="de-DE"/>
        </w:rPr>
      </w:pPr>
      <w:r w:rsidRPr="00B41016">
        <w:rPr>
          <w:rFonts w:ascii="Times New Roman" w:eastAsia="Times New Roman" w:hAnsi="Times New Roman" w:cs="Times New Roman"/>
          <w:b/>
          <w:sz w:val="24"/>
          <w:szCs w:val="20"/>
          <w:lang w:eastAsia="de-DE"/>
        </w:rPr>
        <w:t>Kapcsolattartás lehetőségei:</w:t>
      </w:r>
    </w:p>
    <w:p w:rsidR="00B41016" w:rsidRPr="00B41016" w:rsidRDefault="00B41016" w:rsidP="00B41016">
      <w:p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Látogatások, tájékoztatás, rendezvényeken való részvétel, megbeszélések, értekezletek.</w:t>
      </w:r>
    </w:p>
    <w:p w:rsidR="00B41016" w:rsidRDefault="00B41016" w:rsidP="005F35D4">
      <w:pPr>
        <w:jc w:val="both"/>
        <w:rPr>
          <w:rFonts w:ascii="Times New Roman" w:hAnsi="Times New Roman" w:cs="Times New Roman"/>
          <w:color w:val="000000"/>
          <w:sz w:val="24"/>
          <w:szCs w:val="24"/>
        </w:rPr>
      </w:pPr>
    </w:p>
    <w:p w:rsidR="00B41016" w:rsidRPr="00B41016" w:rsidRDefault="00B41016" w:rsidP="00B41016">
      <w:pPr>
        <w:shd w:val="clear" w:color="auto" w:fill="C5E0B3" w:themeFill="accent6" w:themeFillTint="66"/>
        <w:spacing w:after="0" w:line="240" w:lineRule="auto"/>
        <w:jc w:val="center"/>
        <w:rPr>
          <w:rFonts w:ascii="Times New Roman" w:eastAsia="Times New Roman" w:hAnsi="Times New Roman" w:cs="Times New Roman"/>
          <w:b/>
          <w:sz w:val="26"/>
          <w:szCs w:val="26"/>
          <w:lang w:eastAsia="de-DE"/>
        </w:rPr>
      </w:pPr>
      <w:r>
        <w:rPr>
          <w:rFonts w:ascii="Times New Roman" w:eastAsia="Times New Roman" w:hAnsi="Times New Roman" w:cs="Times New Roman"/>
          <w:b/>
          <w:sz w:val="26"/>
          <w:szCs w:val="26"/>
          <w:lang w:eastAsia="de-DE"/>
        </w:rPr>
        <w:t>4</w:t>
      </w:r>
      <w:r w:rsidRPr="00B41016">
        <w:rPr>
          <w:rFonts w:ascii="Times New Roman" w:eastAsia="Times New Roman" w:hAnsi="Times New Roman" w:cs="Times New Roman"/>
          <w:b/>
          <w:sz w:val="26"/>
          <w:szCs w:val="26"/>
          <w:lang w:eastAsia="de-DE"/>
        </w:rPr>
        <w:t xml:space="preserve">. 11. </w:t>
      </w:r>
      <w:r w:rsidRPr="00B41016">
        <w:rPr>
          <w:rFonts w:ascii="Times New Roman" w:eastAsia="Times New Roman" w:hAnsi="Times New Roman" w:cs="Times New Roman"/>
          <w:b/>
          <w:sz w:val="26"/>
          <w:szCs w:val="26"/>
          <w:lang w:eastAsia="de-DE"/>
        </w:rPr>
        <w:tab/>
        <w:t>Az óvoda és a Bogyiszlói Cigány Nemzetiségi Önkormányzat</w:t>
      </w:r>
    </w:p>
    <w:p w:rsidR="00B41016" w:rsidRDefault="00B41016" w:rsidP="005F35D4">
      <w:pPr>
        <w:jc w:val="both"/>
        <w:rPr>
          <w:rFonts w:ascii="Times New Roman" w:hAnsi="Times New Roman" w:cs="Times New Roman"/>
          <w:color w:val="000000"/>
          <w:sz w:val="24"/>
          <w:szCs w:val="24"/>
        </w:rPr>
      </w:pPr>
    </w:p>
    <w:p w:rsidR="00B41016" w:rsidRPr="00B41016" w:rsidRDefault="00B41016" w:rsidP="00B41016">
      <w:pPr>
        <w:spacing w:after="0" w:line="240" w:lineRule="auto"/>
        <w:jc w:val="both"/>
        <w:rPr>
          <w:rFonts w:ascii="Times New Roman" w:eastAsia="Times New Roman" w:hAnsi="Times New Roman" w:cs="Times New Roman"/>
          <w:b/>
          <w:sz w:val="24"/>
          <w:szCs w:val="24"/>
          <w:lang w:eastAsia="de-DE"/>
        </w:rPr>
      </w:pPr>
      <w:r w:rsidRPr="00B41016">
        <w:rPr>
          <w:rFonts w:ascii="Times New Roman" w:eastAsia="Times New Roman" w:hAnsi="Times New Roman" w:cs="Times New Roman"/>
          <w:b/>
          <w:sz w:val="24"/>
          <w:szCs w:val="24"/>
          <w:lang w:eastAsia="de-DE"/>
        </w:rPr>
        <w:t>Megvalósítás feladatai:</w:t>
      </w:r>
    </w:p>
    <w:p w:rsidR="00B41016" w:rsidRPr="00B41016" w:rsidRDefault="00B41016" w:rsidP="00E3060B">
      <w:pPr>
        <w:numPr>
          <w:ilvl w:val="0"/>
          <w:numId w:val="31"/>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A bogyiszlói óvoda a kapcsolatok kialakításában és fenntartásában többnyire kezdeményező, de fogadó kész bármilyen, a gyermekek érdekében történő programra.</w:t>
      </w:r>
    </w:p>
    <w:p w:rsidR="00B41016" w:rsidRPr="00B41016" w:rsidRDefault="00B41016" w:rsidP="00E3060B">
      <w:pPr>
        <w:numPr>
          <w:ilvl w:val="0"/>
          <w:numId w:val="31"/>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Be-óvodázás megvalósítása, a rendszeres óvodába járás segítése.</w:t>
      </w:r>
    </w:p>
    <w:p w:rsidR="00B41016" w:rsidRPr="00B41016" w:rsidRDefault="00B41016" w:rsidP="00E3060B">
      <w:pPr>
        <w:numPr>
          <w:ilvl w:val="0"/>
          <w:numId w:val="31"/>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mentálhigiéniás hátrányok csökkentése, erős szokás-szabály rendszer közvetítése.</w:t>
      </w:r>
    </w:p>
    <w:p w:rsidR="00B41016" w:rsidRPr="00B41016" w:rsidRDefault="00B41016" w:rsidP="00E3060B">
      <w:pPr>
        <w:numPr>
          <w:ilvl w:val="0"/>
          <w:numId w:val="31"/>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Szociális segítségnyújtás lehetőségeinek keresése.</w:t>
      </w:r>
    </w:p>
    <w:p w:rsidR="00B41016" w:rsidRPr="00B41016" w:rsidRDefault="00B41016" w:rsidP="00E3060B">
      <w:pPr>
        <w:numPr>
          <w:ilvl w:val="0"/>
          <w:numId w:val="31"/>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A szülők meggyőzése a segítség családhoz illesztett megoldásainak keresése.</w:t>
      </w:r>
    </w:p>
    <w:p w:rsidR="00B41016" w:rsidRPr="00B41016" w:rsidRDefault="00B41016" w:rsidP="00E3060B">
      <w:pPr>
        <w:numPr>
          <w:ilvl w:val="0"/>
          <w:numId w:val="31"/>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A cigány nemzetiségi kultúra elemeinek beépítése a pedagógiai munkába.</w:t>
      </w:r>
    </w:p>
    <w:p w:rsidR="00B41016" w:rsidRPr="00B41016" w:rsidRDefault="00B41016" w:rsidP="00E3060B">
      <w:pPr>
        <w:numPr>
          <w:ilvl w:val="0"/>
          <w:numId w:val="31"/>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Ismétlődő közös programokon multikulturális tartalmak közvetítése (cigányzene az ünnepi programokban).</w:t>
      </w:r>
    </w:p>
    <w:p w:rsidR="00B41016" w:rsidRPr="00B41016" w:rsidRDefault="00B41016" w:rsidP="00B41016">
      <w:pPr>
        <w:spacing w:after="0" w:line="240" w:lineRule="auto"/>
        <w:jc w:val="both"/>
        <w:rPr>
          <w:rFonts w:ascii="Times New Roman" w:eastAsia="Times New Roman" w:hAnsi="Times New Roman" w:cs="Times New Roman"/>
          <w:sz w:val="24"/>
          <w:szCs w:val="20"/>
          <w:lang w:eastAsia="de-DE"/>
        </w:rPr>
      </w:pPr>
    </w:p>
    <w:p w:rsidR="00B41016" w:rsidRPr="00B41016" w:rsidRDefault="00B41016" w:rsidP="00B41016">
      <w:pPr>
        <w:spacing w:after="0" w:line="240" w:lineRule="auto"/>
        <w:jc w:val="both"/>
        <w:rPr>
          <w:rFonts w:ascii="Times New Roman" w:eastAsia="Times New Roman" w:hAnsi="Times New Roman" w:cs="Times New Roman"/>
          <w:b/>
          <w:sz w:val="24"/>
          <w:szCs w:val="20"/>
          <w:lang w:eastAsia="de-DE"/>
        </w:rPr>
      </w:pPr>
      <w:r w:rsidRPr="00B41016">
        <w:rPr>
          <w:rFonts w:ascii="Times New Roman" w:eastAsia="Times New Roman" w:hAnsi="Times New Roman" w:cs="Times New Roman"/>
          <w:b/>
          <w:sz w:val="24"/>
          <w:szCs w:val="20"/>
          <w:lang w:eastAsia="de-DE"/>
        </w:rPr>
        <w:t>Kapcsolattartás lehetőségei:</w:t>
      </w:r>
    </w:p>
    <w:p w:rsidR="00B41016" w:rsidRPr="00B41016" w:rsidRDefault="00B41016" w:rsidP="00E3060B">
      <w:pPr>
        <w:numPr>
          <w:ilvl w:val="0"/>
          <w:numId w:val="32"/>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 xml:space="preserve">Értekezletek, eseti megbeszélések, látogatás, közös rendezvényeken való részvétel. </w:t>
      </w:r>
    </w:p>
    <w:p w:rsidR="00B41016" w:rsidRDefault="00B41016" w:rsidP="005F35D4">
      <w:pPr>
        <w:jc w:val="both"/>
        <w:rPr>
          <w:rFonts w:ascii="Times New Roman" w:hAnsi="Times New Roman" w:cs="Times New Roman"/>
          <w:color w:val="000000"/>
          <w:sz w:val="24"/>
          <w:szCs w:val="24"/>
        </w:rPr>
      </w:pPr>
    </w:p>
    <w:p w:rsidR="00B41016" w:rsidRPr="00B41016" w:rsidRDefault="00B41016" w:rsidP="00B41016">
      <w:pPr>
        <w:shd w:val="clear" w:color="auto" w:fill="C5E0B3" w:themeFill="accent6" w:themeFillTint="66"/>
        <w:spacing w:after="0" w:line="240" w:lineRule="auto"/>
        <w:jc w:val="center"/>
        <w:rPr>
          <w:rFonts w:ascii="Times New Roman" w:eastAsia="Times New Roman" w:hAnsi="Times New Roman" w:cs="Times New Roman"/>
          <w:b/>
          <w:sz w:val="26"/>
          <w:szCs w:val="26"/>
          <w:lang w:eastAsia="de-DE"/>
        </w:rPr>
      </w:pPr>
      <w:r>
        <w:rPr>
          <w:rFonts w:ascii="Times New Roman" w:eastAsia="Times New Roman" w:hAnsi="Times New Roman" w:cs="Times New Roman"/>
          <w:b/>
          <w:sz w:val="26"/>
          <w:szCs w:val="26"/>
          <w:lang w:eastAsia="de-DE"/>
        </w:rPr>
        <w:t>4</w:t>
      </w:r>
      <w:r w:rsidRPr="00B41016">
        <w:rPr>
          <w:rFonts w:ascii="Times New Roman" w:eastAsia="Times New Roman" w:hAnsi="Times New Roman" w:cs="Times New Roman"/>
          <w:b/>
          <w:sz w:val="26"/>
          <w:szCs w:val="26"/>
          <w:lang w:eastAsia="de-DE"/>
        </w:rPr>
        <w:t xml:space="preserve">. 12. </w:t>
      </w:r>
      <w:r w:rsidRPr="00B41016">
        <w:rPr>
          <w:rFonts w:ascii="Times New Roman" w:eastAsia="Times New Roman" w:hAnsi="Times New Roman" w:cs="Times New Roman"/>
          <w:b/>
          <w:sz w:val="26"/>
          <w:szCs w:val="26"/>
          <w:lang w:eastAsia="de-DE"/>
        </w:rPr>
        <w:tab/>
        <w:t>Az óvoda és a telephely kapcsolata</w:t>
      </w:r>
    </w:p>
    <w:p w:rsidR="00C8097A" w:rsidRDefault="00C8097A" w:rsidP="005F35D4">
      <w:pPr>
        <w:jc w:val="both"/>
        <w:rPr>
          <w:rFonts w:ascii="Times New Roman" w:hAnsi="Times New Roman" w:cs="Times New Roman"/>
          <w:b/>
          <w:bCs/>
          <w:sz w:val="24"/>
          <w:szCs w:val="24"/>
        </w:rPr>
      </w:pPr>
    </w:p>
    <w:p w:rsidR="00B41016" w:rsidRPr="00B41016" w:rsidRDefault="00B41016" w:rsidP="00B41016">
      <w:pPr>
        <w:spacing w:after="0" w:line="240" w:lineRule="auto"/>
        <w:jc w:val="both"/>
        <w:rPr>
          <w:rFonts w:ascii="Times New Roman" w:eastAsia="Times New Roman" w:hAnsi="Times New Roman" w:cs="Times New Roman"/>
          <w:b/>
          <w:sz w:val="24"/>
          <w:szCs w:val="20"/>
          <w:lang w:eastAsia="de-DE"/>
        </w:rPr>
      </w:pPr>
      <w:r w:rsidRPr="00B41016">
        <w:rPr>
          <w:rFonts w:ascii="Times New Roman" w:eastAsia="Times New Roman" w:hAnsi="Times New Roman" w:cs="Times New Roman"/>
          <w:b/>
          <w:sz w:val="24"/>
          <w:szCs w:val="20"/>
          <w:lang w:eastAsia="de-DE"/>
        </w:rPr>
        <w:t>Együttműködés formái:</w:t>
      </w:r>
    </w:p>
    <w:p w:rsidR="00B41016" w:rsidRPr="00B41016" w:rsidRDefault="00B41016" w:rsidP="00E3060B">
      <w:pPr>
        <w:numPr>
          <w:ilvl w:val="0"/>
          <w:numId w:val="32"/>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Vezetői értekezletek, nevelőtestületi és alkalmazotti megbeszélések, team munka alkalmazása, rendezvények látogatása.</w:t>
      </w:r>
    </w:p>
    <w:p w:rsidR="00B41016" w:rsidRPr="00B41016" w:rsidRDefault="00B41016" w:rsidP="00B41016">
      <w:pPr>
        <w:spacing w:after="0" w:line="240" w:lineRule="auto"/>
        <w:jc w:val="both"/>
        <w:rPr>
          <w:rFonts w:ascii="Times New Roman" w:eastAsia="Times New Roman" w:hAnsi="Times New Roman" w:cs="Times New Roman"/>
          <w:b/>
          <w:sz w:val="24"/>
          <w:szCs w:val="20"/>
          <w:u w:val="single"/>
          <w:lang w:eastAsia="de-DE"/>
        </w:rPr>
      </w:pPr>
    </w:p>
    <w:p w:rsidR="00B41016" w:rsidRPr="00B41016" w:rsidRDefault="00B41016" w:rsidP="00B41016">
      <w:pPr>
        <w:spacing w:after="0" w:line="240" w:lineRule="auto"/>
        <w:jc w:val="both"/>
        <w:rPr>
          <w:rFonts w:ascii="Times New Roman" w:eastAsia="Times New Roman" w:hAnsi="Times New Roman" w:cs="Times New Roman"/>
          <w:b/>
          <w:sz w:val="24"/>
          <w:szCs w:val="20"/>
          <w:lang w:eastAsia="de-DE"/>
        </w:rPr>
      </w:pPr>
      <w:r w:rsidRPr="00B41016">
        <w:rPr>
          <w:rFonts w:ascii="Times New Roman" w:eastAsia="Times New Roman" w:hAnsi="Times New Roman" w:cs="Times New Roman"/>
          <w:b/>
          <w:sz w:val="24"/>
          <w:szCs w:val="20"/>
          <w:lang w:eastAsia="de-DE"/>
        </w:rPr>
        <w:t>Közös programok:</w:t>
      </w:r>
    </w:p>
    <w:p w:rsidR="00B41016" w:rsidRPr="00B41016" w:rsidRDefault="00B41016" w:rsidP="00E3060B">
      <w:pPr>
        <w:numPr>
          <w:ilvl w:val="0"/>
          <w:numId w:val="32"/>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 xml:space="preserve">Tanévnyitó – záró értekezletek, bemutatók, szakmai fórumok, továbbképzések, közös ünnepek – rendezvények, gyermeknap. </w:t>
      </w:r>
    </w:p>
    <w:p w:rsidR="00B41016" w:rsidRDefault="00B41016" w:rsidP="00B41016">
      <w:pPr>
        <w:spacing w:after="0" w:line="240" w:lineRule="auto"/>
        <w:jc w:val="both"/>
        <w:rPr>
          <w:rFonts w:ascii="Times New Roman" w:eastAsia="Times New Roman" w:hAnsi="Times New Roman" w:cs="Times New Roman"/>
          <w:sz w:val="24"/>
          <w:szCs w:val="20"/>
          <w:lang w:eastAsia="de-DE"/>
        </w:rPr>
      </w:pPr>
    </w:p>
    <w:p w:rsidR="00B41016" w:rsidRPr="00B41016" w:rsidRDefault="00B41016" w:rsidP="00B41016">
      <w:pPr>
        <w:shd w:val="clear" w:color="auto" w:fill="C5E0B3" w:themeFill="accent6" w:themeFillTint="66"/>
        <w:spacing w:after="0" w:line="240" w:lineRule="auto"/>
        <w:jc w:val="center"/>
        <w:rPr>
          <w:rFonts w:ascii="Times New Roman" w:eastAsia="Times New Roman" w:hAnsi="Times New Roman" w:cs="Times New Roman"/>
          <w:b/>
          <w:sz w:val="26"/>
          <w:szCs w:val="26"/>
          <w:lang w:eastAsia="de-DE"/>
        </w:rPr>
      </w:pPr>
      <w:r>
        <w:rPr>
          <w:rFonts w:ascii="Times New Roman" w:eastAsia="Times New Roman" w:hAnsi="Times New Roman" w:cs="Times New Roman"/>
          <w:b/>
          <w:sz w:val="26"/>
          <w:szCs w:val="26"/>
          <w:lang w:eastAsia="de-DE"/>
        </w:rPr>
        <w:t>4</w:t>
      </w:r>
      <w:r w:rsidRPr="00B41016">
        <w:rPr>
          <w:rFonts w:ascii="Times New Roman" w:eastAsia="Times New Roman" w:hAnsi="Times New Roman" w:cs="Times New Roman"/>
          <w:b/>
          <w:sz w:val="26"/>
          <w:szCs w:val="26"/>
          <w:lang w:eastAsia="de-DE"/>
        </w:rPr>
        <w:t xml:space="preserve">. 13. </w:t>
      </w:r>
      <w:r w:rsidRPr="00B41016">
        <w:rPr>
          <w:rFonts w:ascii="Times New Roman" w:eastAsia="Times New Roman" w:hAnsi="Times New Roman" w:cs="Times New Roman"/>
          <w:b/>
          <w:sz w:val="26"/>
          <w:szCs w:val="26"/>
          <w:lang w:eastAsia="de-DE"/>
        </w:rPr>
        <w:tab/>
        <w:t>Az óvoda és az egyház</w:t>
      </w:r>
    </w:p>
    <w:p w:rsidR="00B41016" w:rsidRPr="00B41016" w:rsidRDefault="00B41016" w:rsidP="00B41016">
      <w:pPr>
        <w:spacing w:after="0" w:line="240" w:lineRule="auto"/>
        <w:jc w:val="both"/>
        <w:rPr>
          <w:rFonts w:ascii="Times New Roman" w:eastAsia="Times New Roman" w:hAnsi="Times New Roman" w:cs="Times New Roman"/>
          <w:sz w:val="24"/>
          <w:szCs w:val="20"/>
          <w:lang w:eastAsia="de-DE"/>
        </w:rPr>
      </w:pPr>
    </w:p>
    <w:p w:rsidR="00B41016" w:rsidRPr="00B41016" w:rsidRDefault="00B41016" w:rsidP="00B41016">
      <w:p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Figyelembe vesszük a lelkiismereti és vallásszabadságról szóló rendelkezést, amely óvodánkban lehetőséget biztosít, speciális szolgáltatások keretében hittan igénybe vételére.</w:t>
      </w:r>
    </w:p>
    <w:p w:rsidR="00B41016" w:rsidRPr="00B41016" w:rsidRDefault="00B41016" w:rsidP="00B41016">
      <w:pPr>
        <w:spacing w:after="0" w:line="240" w:lineRule="auto"/>
        <w:jc w:val="both"/>
        <w:rPr>
          <w:rFonts w:ascii="Times New Roman" w:eastAsia="Times New Roman" w:hAnsi="Times New Roman" w:cs="Times New Roman"/>
          <w:sz w:val="24"/>
          <w:szCs w:val="20"/>
          <w:lang w:eastAsia="de-DE"/>
        </w:rPr>
      </w:pPr>
    </w:p>
    <w:p w:rsidR="00B41016" w:rsidRPr="00B41016" w:rsidRDefault="00B41016" w:rsidP="00B41016">
      <w:p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lastRenderedPageBreak/>
        <w:t>Óvodánként évente történik felmérés a szülői igényekről, s ennek alapján biztosítjuk a hitoktató számára a helyet és az időt.</w:t>
      </w:r>
    </w:p>
    <w:p w:rsidR="00B41016" w:rsidRPr="00B41016" w:rsidRDefault="00B41016" w:rsidP="00B41016">
      <w:pPr>
        <w:spacing w:after="0" w:line="240" w:lineRule="auto"/>
        <w:jc w:val="both"/>
        <w:rPr>
          <w:rFonts w:ascii="Times New Roman" w:eastAsia="Times New Roman" w:hAnsi="Times New Roman" w:cs="Times New Roman"/>
          <w:sz w:val="24"/>
          <w:szCs w:val="20"/>
          <w:lang w:eastAsia="de-DE"/>
        </w:rPr>
      </w:pPr>
    </w:p>
    <w:p w:rsidR="00B41016" w:rsidRPr="00B41016" w:rsidRDefault="00B41016" w:rsidP="00B41016">
      <w:p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b/>
          <w:sz w:val="24"/>
          <w:szCs w:val="20"/>
          <w:lang w:eastAsia="de-DE"/>
        </w:rPr>
        <w:t>Az együttműködés tartalma</w:t>
      </w:r>
      <w:r w:rsidRPr="00B41016">
        <w:rPr>
          <w:rFonts w:ascii="Times New Roman" w:eastAsia="Times New Roman" w:hAnsi="Times New Roman" w:cs="Times New Roman"/>
          <w:sz w:val="24"/>
          <w:szCs w:val="20"/>
          <w:lang w:eastAsia="de-DE"/>
        </w:rPr>
        <w:t xml:space="preserve"> (igény esetén):</w:t>
      </w:r>
    </w:p>
    <w:p w:rsidR="00B41016" w:rsidRPr="00B41016" w:rsidRDefault="00B41016" w:rsidP="00E3060B">
      <w:pPr>
        <w:numPr>
          <w:ilvl w:val="0"/>
          <w:numId w:val="32"/>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Heti rendszerességgel hitoktató foglalkozásszervezése az óvodában.</w:t>
      </w:r>
    </w:p>
    <w:p w:rsidR="00B41016" w:rsidRPr="00B41016" w:rsidRDefault="00B41016" w:rsidP="00E3060B">
      <w:pPr>
        <w:numPr>
          <w:ilvl w:val="0"/>
          <w:numId w:val="32"/>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Ünnepek hangulati előkészítése.</w:t>
      </w:r>
    </w:p>
    <w:p w:rsidR="002120D0" w:rsidRDefault="00B41016" w:rsidP="00E3060B">
      <w:pPr>
        <w:numPr>
          <w:ilvl w:val="0"/>
          <w:numId w:val="32"/>
        </w:numPr>
        <w:spacing w:after="0" w:line="240" w:lineRule="auto"/>
        <w:jc w:val="both"/>
        <w:rPr>
          <w:rFonts w:ascii="Times New Roman" w:eastAsia="Times New Roman" w:hAnsi="Times New Roman" w:cs="Times New Roman"/>
          <w:sz w:val="24"/>
          <w:szCs w:val="20"/>
          <w:lang w:eastAsia="de-DE"/>
        </w:rPr>
      </w:pPr>
      <w:r w:rsidRPr="00B41016">
        <w:rPr>
          <w:rFonts w:ascii="Times New Roman" w:eastAsia="Times New Roman" w:hAnsi="Times New Roman" w:cs="Times New Roman"/>
          <w:sz w:val="24"/>
          <w:szCs w:val="20"/>
          <w:lang w:eastAsia="de-DE"/>
        </w:rPr>
        <w:t>A hitoktató és az egyház vezetőjének részvétele az óvodai rendezvényeken.</w:t>
      </w:r>
    </w:p>
    <w:p w:rsidR="00A63FBF" w:rsidRDefault="00A63FBF" w:rsidP="00A63FBF">
      <w:pPr>
        <w:spacing w:after="0" w:line="240" w:lineRule="auto"/>
        <w:jc w:val="both"/>
        <w:rPr>
          <w:rFonts w:ascii="Times New Roman" w:eastAsia="Times New Roman" w:hAnsi="Times New Roman" w:cs="Times New Roman"/>
          <w:sz w:val="24"/>
          <w:szCs w:val="20"/>
          <w:lang w:eastAsia="de-DE"/>
        </w:rPr>
      </w:pPr>
    </w:p>
    <w:p w:rsidR="00A63FBF" w:rsidRPr="00A63FBF" w:rsidRDefault="00A63FBF" w:rsidP="00A63FBF">
      <w:pPr>
        <w:spacing w:after="0" w:line="240" w:lineRule="auto"/>
        <w:jc w:val="both"/>
        <w:rPr>
          <w:rFonts w:ascii="Times New Roman" w:eastAsia="Times New Roman" w:hAnsi="Times New Roman" w:cs="Times New Roman"/>
          <w:sz w:val="24"/>
          <w:szCs w:val="20"/>
          <w:lang w:eastAsia="de-DE"/>
        </w:rPr>
      </w:pPr>
    </w:p>
    <w:p w:rsidR="00C8097A" w:rsidRPr="00A63FBF" w:rsidRDefault="002948E0" w:rsidP="00A63FBF">
      <w:pPr>
        <w:pBdr>
          <w:top w:val="single" w:sz="4" w:space="1" w:color="auto"/>
          <w:left w:val="single" w:sz="4" w:space="4" w:color="auto"/>
          <w:bottom w:val="single" w:sz="4" w:space="1" w:color="auto"/>
          <w:right w:val="single" w:sz="4" w:space="4" w:color="auto"/>
        </w:pBdr>
        <w:shd w:val="clear" w:color="auto" w:fill="A8D08D" w:themeFill="accent6" w:themeFillTint="99"/>
        <w:autoSpaceDE w:val="0"/>
        <w:autoSpaceDN w:val="0"/>
        <w:adjustRightInd w:val="0"/>
        <w:spacing w:after="144" w:line="240" w:lineRule="auto"/>
        <w:jc w:val="center"/>
        <w:rPr>
          <w:rFonts w:ascii="Times New Roman" w:eastAsia="BatangChe" w:hAnsi="Times New Roman" w:cs="Times New Roman"/>
          <w:color w:val="000000"/>
          <w:sz w:val="24"/>
          <w:szCs w:val="24"/>
        </w:rPr>
      </w:pPr>
      <w:r w:rsidRPr="002948E0">
        <w:rPr>
          <w:rFonts w:ascii="Times New Roman" w:hAnsi="Times New Roman" w:cs="Times New Roman"/>
          <w:b/>
          <w:bCs/>
          <w:sz w:val="32"/>
          <w:szCs w:val="32"/>
        </w:rPr>
        <w:t>5. Helyzetelemzés</w:t>
      </w:r>
    </w:p>
    <w:p w:rsidR="00A63FBF" w:rsidRDefault="008A49C1" w:rsidP="008A49C1">
      <w:pPr>
        <w:rPr>
          <w:rFonts w:ascii="Times New Roman" w:eastAsia="BatangChe" w:hAnsi="Times New Roman" w:cs="Times New Roman"/>
          <w:b/>
          <w:sz w:val="24"/>
          <w:szCs w:val="24"/>
        </w:rPr>
      </w:pPr>
      <w:r>
        <w:rPr>
          <w:rFonts w:ascii="Times New Roman" w:eastAsia="BatangChe" w:hAnsi="Times New Roman" w:cs="Times New Roman"/>
          <w:b/>
          <w:sz w:val="24"/>
          <w:szCs w:val="24"/>
        </w:rPr>
        <w:t>A</w:t>
      </w:r>
      <w:r w:rsidR="00283DDB">
        <w:rPr>
          <w:rFonts w:ascii="Times New Roman" w:eastAsia="BatangChe" w:hAnsi="Times New Roman" w:cs="Times New Roman"/>
          <w:b/>
          <w:sz w:val="24"/>
          <w:szCs w:val="24"/>
        </w:rPr>
        <w:t xml:space="preserve"> 2013/2014</w:t>
      </w:r>
      <w:r w:rsidR="00A63FBF">
        <w:rPr>
          <w:rFonts w:ascii="Times New Roman" w:eastAsia="BatangChe" w:hAnsi="Times New Roman" w:cs="Times New Roman"/>
          <w:b/>
          <w:sz w:val="24"/>
          <w:szCs w:val="24"/>
        </w:rPr>
        <w:t>. tanévben elvégzett munkálatok a székhelyintézményben:</w:t>
      </w:r>
    </w:p>
    <w:p w:rsidR="008A49C1" w:rsidRDefault="008A49C1" w:rsidP="00E3060B">
      <w:pPr>
        <w:pStyle w:val="Listaszerbekezds"/>
        <w:numPr>
          <w:ilvl w:val="0"/>
          <w:numId w:val="33"/>
        </w:numPr>
        <w:rPr>
          <w:rFonts w:ascii="Times New Roman" w:eastAsia="BatangChe" w:hAnsi="Times New Roman" w:cs="Times New Roman"/>
          <w:b/>
          <w:sz w:val="24"/>
          <w:szCs w:val="24"/>
        </w:rPr>
      </w:pPr>
      <w:r>
        <w:rPr>
          <w:rFonts w:ascii="Times New Roman" w:eastAsia="BatangChe" w:hAnsi="Times New Roman" w:cs="Times New Roman"/>
          <w:sz w:val="24"/>
          <w:szCs w:val="24"/>
        </w:rPr>
        <w:t>Minden csoport</w:t>
      </w:r>
      <w:r w:rsidR="008E3A42">
        <w:rPr>
          <w:rFonts w:ascii="Times New Roman" w:eastAsia="BatangChe" w:hAnsi="Times New Roman" w:cs="Times New Roman"/>
          <w:sz w:val="24"/>
          <w:szCs w:val="24"/>
        </w:rPr>
        <w:t>,</w:t>
      </w:r>
      <w:r>
        <w:rPr>
          <w:rFonts w:ascii="Times New Roman" w:eastAsia="BatangChe" w:hAnsi="Times New Roman" w:cs="Times New Roman"/>
          <w:sz w:val="24"/>
          <w:szCs w:val="24"/>
        </w:rPr>
        <w:t xml:space="preserve"> a mosdó helyiségek</w:t>
      </w:r>
      <w:r w:rsidR="008E3A42">
        <w:rPr>
          <w:rFonts w:ascii="Times New Roman" w:eastAsia="BatangChe" w:hAnsi="Times New Roman" w:cs="Times New Roman"/>
          <w:sz w:val="24"/>
          <w:szCs w:val="24"/>
        </w:rPr>
        <w:t>, öltözők,</w:t>
      </w:r>
      <w:r>
        <w:rPr>
          <w:rFonts w:ascii="Times New Roman" w:eastAsia="BatangChe" w:hAnsi="Times New Roman" w:cs="Times New Roman"/>
          <w:b/>
          <w:sz w:val="24"/>
          <w:szCs w:val="24"/>
        </w:rPr>
        <w:t xml:space="preserve"> </w:t>
      </w:r>
      <w:r w:rsidRPr="008A49C1">
        <w:rPr>
          <w:rFonts w:ascii="Times New Roman" w:eastAsia="BatangChe" w:hAnsi="Times New Roman" w:cs="Times New Roman"/>
          <w:sz w:val="24"/>
          <w:szCs w:val="24"/>
        </w:rPr>
        <w:t>fertőtlenítő-tisztító festés</w:t>
      </w:r>
      <w:r>
        <w:rPr>
          <w:rFonts w:ascii="Times New Roman" w:eastAsia="BatangChe" w:hAnsi="Times New Roman" w:cs="Times New Roman"/>
          <w:sz w:val="24"/>
          <w:szCs w:val="24"/>
        </w:rPr>
        <w:t>e</w:t>
      </w:r>
      <w:r w:rsidRPr="008A49C1">
        <w:rPr>
          <w:rFonts w:ascii="Times New Roman" w:eastAsia="BatangChe" w:hAnsi="Times New Roman" w:cs="Times New Roman"/>
          <w:sz w:val="24"/>
          <w:szCs w:val="24"/>
        </w:rPr>
        <w:t>.</w:t>
      </w:r>
      <w:r w:rsidRPr="008A49C1">
        <w:rPr>
          <w:rFonts w:ascii="Times New Roman" w:eastAsia="BatangChe" w:hAnsi="Times New Roman" w:cs="Times New Roman"/>
          <w:b/>
          <w:sz w:val="24"/>
          <w:szCs w:val="24"/>
        </w:rPr>
        <w:t xml:space="preserve"> </w:t>
      </w:r>
    </w:p>
    <w:p w:rsidR="008A49C1" w:rsidRPr="008A49C1" w:rsidRDefault="008A49C1" w:rsidP="00E3060B">
      <w:pPr>
        <w:pStyle w:val="Listaszerbekezds"/>
        <w:numPr>
          <w:ilvl w:val="0"/>
          <w:numId w:val="33"/>
        </w:numPr>
        <w:rPr>
          <w:rFonts w:ascii="Times New Roman" w:eastAsia="BatangChe" w:hAnsi="Times New Roman" w:cs="Times New Roman"/>
          <w:b/>
          <w:sz w:val="24"/>
          <w:szCs w:val="24"/>
        </w:rPr>
      </w:pPr>
      <w:r w:rsidRPr="008A49C1">
        <w:rPr>
          <w:rFonts w:ascii="Times New Roman" w:eastAsia="BatangChe" w:hAnsi="Times New Roman" w:cs="Times New Roman"/>
          <w:sz w:val="24"/>
          <w:szCs w:val="24"/>
        </w:rPr>
        <w:t>A</w:t>
      </w:r>
      <w:r>
        <w:rPr>
          <w:rFonts w:ascii="Times New Roman" w:eastAsia="BatangChe" w:hAnsi="Times New Roman" w:cs="Times New Roman"/>
          <w:b/>
          <w:sz w:val="24"/>
          <w:szCs w:val="24"/>
        </w:rPr>
        <w:t xml:space="preserve"> </w:t>
      </w:r>
      <w:r>
        <w:rPr>
          <w:rFonts w:ascii="Times New Roman" w:eastAsia="BatangChe" w:hAnsi="Times New Roman" w:cs="Times New Roman"/>
          <w:sz w:val="24"/>
          <w:szCs w:val="24"/>
        </w:rPr>
        <w:t>csoportszobák lambériával történő burkolása.</w:t>
      </w:r>
    </w:p>
    <w:p w:rsidR="008A49C1" w:rsidRDefault="008A49C1" w:rsidP="00E3060B">
      <w:pPr>
        <w:pStyle w:val="Listaszerbekezds"/>
        <w:numPr>
          <w:ilvl w:val="0"/>
          <w:numId w:val="33"/>
        </w:numPr>
        <w:rPr>
          <w:rFonts w:ascii="Times New Roman" w:eastAsia="BatangChe" w:hAnsi="Times New Roman" w:cs="Times New Roman"/>
          <w:sz w:val="24"/>
          <w:szCs w:val="24"/>
        </w:rPr>
      </w:pPr>
      <w:r w:rsidRPr="008A49C1">
        <w:rPr>
          <w:rFonts w:ascii="Times New Roman" w:eastAsia="BatangChe" w:hAnsi="Times New Roman" w:cs="Times New Roman"/>
          <w:sz w:val="24"/>
          <w:szCs w:val="24"/>
        </w:rPr>
        <w:t>Az óvodavezető iroda tetőszerkezetének szigetelése, felújítása.</w:t>
      </w:r>
      <w:r w:rsidR="008C31C2">
        <w:rPr>
          <w:rFonts w:ascii="Times New Roman" w:eastAsia="BatangChe" w:hAnsi="Times New Roman" w:cs="Times New Roman"/>
          <w:sz w:val="24"/>
          <w:szCs w:val="24"/>
        </w:rPr>
        <w:t xml:space="preserve"> (folyamatban)</w:t>
      </w:r>
    </w:p>
    <w:p w:rsidR="00741DE4" w:rsidRPr="00741DE4" w:rsidRDefault="008E3A42" w:rsidP="00741DE4">
      <w:pPr>
        <w:pStyle w:val="Listaszerbekezds"/>
        <w:numPr>
          <w:ilvl w:val="0"/>
          <w:numId w:val="33"/>
        </w:numPr>
        <w:rPr>
          <w:rFonts w:ascii="Times New Roman" w:eastAsia="BatangChe" w:hAnsi="Times New Roman" w:cs="Times New Roman"/>
          <w:sz w:val="24"/>
          <w:szCs w:val="24"/>
        </w:rPr>
      </w:pPr>
      <w:r>
        <w:rPr>
          <w:rFonts w:ascii="Times New Roman" w:eastAsia="BatangChe" w:hAnsi="Times New Roman" w:cs="Times New Roman"/>
          <w:sz w:val="24"/>
          <w:szCs w:val="24"/>
        </w:rPr>
        <w:t>Balesetveszélyes kémények lebontása.</w:t>
      </w:r>
      <w:r w:rsidR="008C31C2">
        <w:rPr>
          <w:rFonts w:ascii="Times New Roman" w:eastAsia="BatangChe" w:hAnsi="Times New Roman" w:cs="Times New Roman"/>
          <w:sz w:val="24"/>
          <w:szCs w:val="24"/>
        </w:rPr>
        <w:t xml:space="preserve"> (folyamatban)</w:t>
      </w:r>
    </w:p>
    <w:p w:rsidR="00A63FBF" w:rsidRPr="00A63FBF" w:rsidRDefault="00A63FBF" w:rsidP="00A63FBF">
      <w:pPr>
        <w:rPr>
          <w:rFonts w:ascii="Times New Roman" w:eastAsia="BatangChe" w:hAnsi="Times New Roman" w:cs="Times New Roman"/>
          <w:b/>
          <w:sz w:val="24"/>
          <w:szCs w:val="24"/>
        </w:rPr>
      </w:pPr>
      <w:r w:rsidRPr="00A63FBF">
        <w:rPr>
          <w:rFonts w:ascii="Times New Roman" w:eastAsia="BatangChe" w:hAnsi="Times New Roman" w:cs="Times New Roman"/>
          <w:b/>
          <w:sz w:val="24"/>
          <w:szCs w:val="24"/>
        </w:rPr>
        <w:t>Mindkét intézményben:</w:t>
      </w:r>
    </w:p>
    <w:p w:rsidR="00283DDB" w:rsidRDefault="00283DDB" w:rsidP="00E3060B">
      <w:pPr>
        <w:pStyle w:val="Listaszerbekezds"/>
        <w:numPr>
          <w:ilvl w:val="0"/>
          <w:numId w:val="33"/>
        </w:numPr>
        <w:rPr>
          <w:rFonts w:ascii="Times New Roman" w:eastAsia="BatangChe" w:hAnsi="Times New Roman" w:cs="Times New Roman"/>
          <w:sz w:val="24"/>
          <w:szCs w:val="24"/>
        </w:rPr>
      </w:pPr>
      <w:r>
        <w:rPr>
          <w:rFonts w:ascii="Times New Roman" w:eastAsia="BatangChe" w:hAnsi="Times New Roman" w:cs="Times New Roman"/>
          <w:sz w:val="24"/>
          <w:szCs w:val="24"/>
        </w:rPr>
        <w:t>Rágcsáló irtás.</w:t>
      </w:r>
    </w:p>
    <w:p w:rsidR="00A63FBF" w:rsidRDefault="00283DDB" w:rsidP="00E3060B">
      <w:pPr>
        <w:pStyle w:val="Listaszerbekezds"/>
        <w:numPr>
          <w:ilvl w:val="0"/>
          <w:numId w:val="33"/>
        </w:numPr>
        <w:rPr>
          <w:rFonts w:ascii="Times New Roman" w:eastAsia="BatangChe" w:hAnsi="Times New Roman" w:cs="Times New Roman"/>
          <w:sz w:val="24"/>
          <w:szCs w:val="24"/>
        </w:rPr>
      </w:pPr>
      <w:r>
        <w:rPr>
          <w:rFonts w:ascii="Times New Roman" w:eastAsia="BatangChe" w:hAnsi="Times New Roman" w:cs="Times New Roman"/>
          <w:sz w:val="24"/>
          <w:szCs w:val="24"/>
        </w:rPr>
        <w:t>Udvari játékok felülvizsgálata, felújítása.</w:t>
      </w:r>
    </w:p>
    <w:p w:rsidR="00636A49" w:rsidRDefault="00636A49" w:rsidP="00E3060B">
      <w:pPr>
        <w:pStyle w:val="Listaszerbekezds"/>
        <w:numPr>
          <w:ilvl w:val="0"/>
          <w:numId w:val="33"/>
        </w:numPr>
        <w:rPr>
          <w:rFonts w:ascii="Times New Roman" w:eastAsia="BatangChe" w:hAnsi="Times New Roman" w:cs="Times New Roman"/>
          <w:sz w:val="24"/>
          <w:szCs w:val="24"/>
        </w:rPr>
      </w:pPr>
      <w:r>
        <w:rPr>
          <w:rFonts w:ascii="Times New Roman" w:eastAsia="BatangChe" w:hAnsi="Times New Roman" w:cs="Times New Roman"/>
          <w:sz w:val="24"/>
          <w:szCs w:val="24"/>
        </w:rPr>
        <w:t xml:space="preserve">Mosdó, tálaló </w:t>
      </w:r>
      <w:proofErr w:type="gramStart"/>
      <w:r>
        <w:rPr>
          <w:rFonts w:ascii="Times New Roman" w:eastAsia="BatangChe" w:hAnsi="Times New Roman" w:cs="Times New Roman"/>
          <w:sz w:val="24"/>
          <w:szCs w:val="24"/>
        </w:rPr>
        <w:t>konyha fertőtlenítő</w:t>
      </w:r>
      <w:proofErr w:type="gramEnd"/>
      <w:r>
        <w:rPr>
          <w:rFonts w:ascii="Times New Roman" w:eastAsia="BatangChe" w:hAnsi="Times New Roman" w:cs="Times New Roman"/>
          <w:sz w:val="24"/>
          <w:szCs w:val="24"/>
        </w:rPr>
        <w:t xml:space="preserve"> meszelése.</w:t>
      </w:r>
    </w:p>
    <w:p w:rsidR="00741DE4" w:rsidRDefault="00741DE4" w:rsidP="00741DE4">
      <w:pPr>
        <w:pStyle w:val="Listaszerbekezds"/>
        <w:rPr>
          <w:rFonts w:ascii="Times New Roman" w:eastAsia="BatangChe" w:hAnsi="Times New Roman" w:cs="Times New Roman"/>
          <w:sz w:val="24"/>
          <w:szCs w:val="24"/>
        </w:rPr>
      </w:pPr>
    </w:p>
    <w:p w:rsidR="00741DE4" w:rsidRPr="00741DE4" w:rsidRDefault="00741DE4" w:rsidP="00741DE4">
      <w:pPr>
        <w:rPr>
          <w:rFonts w:ascii="Times New Roman" w:eastAsia="BatangChe" w:hAnsi="Times New Roman" w:cs="Times New Roman"/>
          <w:b/>
          <w:sz w:val="24"/>
          <w:szCs w:val="24"/>
        </w:rPr>
      </w:pPr>
      <w:r w:rsidRPr="00741DE4">
        <w:rPr>
          <w:rFonts w:ascii="Times New Roman" w:eastAsia="BatangChe" w:hAnsi="Times New Roman" w:cs="Times New Roman"/>
          <w:b/>
          <w:sz w:val="24"/>
          <w:szCs w:val="24"/>
        </w:rPr>
        <w:t>A 2014-201</w:t>
      </w:r>
      <w:r>
        <w:rPr>
          <w:rFonts w:ascii="Times New Roman" w:eastAsia="BatangChe" w:hAnsi="Times New Roman" w:cs="Times New Roman"/>
          <w:b/>
          <w:sz w:val="24"/>
          <w:szCs w:val="24"/>
        </w:rPr>
        <w:t>5 tanévben szükséges munkálatok tervezése:</w:t>
      </w:r>
    </w:p>
    <w:p w:rsidR="00741DE4" w:rsidRPr="00741DE4" w:rsidRDefault="00741DE4" w:rsidP="00741DE4">
      <w:pPr>
        <w:rPr>
          <w:rFonts w:ascii="Times New Roman" w:eastAsia="BatangChe" w:hAnsi="Times New Roman" w:cs="Times New Roman"/>
          <w:b/>
          <w:i/>
          <w:sz w:val="24"/>
          <w:szCs w:val="24"/>
        </w:rPr>
      </w:pPr>
      <w:r w:rsidRPr="00741DE4">
        <w:rPr>
          <w:rFonts w:ascii="Times New Roman" w:eastAsia="BatangChe" w:hAnsi="Times New Roman" w:cs="Times New Roman"/>
          <w:b/>
          <w:i/>
          <w:sz w:val="24"/>
          <w:szCs w:val="24"/>
        </w:rPr>
        <w:t>Bogyiszló Óvoda:</w:t>
      </w:r>
    </w:p>
    <w:p w:rsidR="00741DE4" w:rsidRDefault="00741DE4" w:rsidP="00741DE4">
      <w:pPr>
        <w:pStyle w:val="Listaszerbekezds"/>
        <w:numPr>
          <w:ilvl w:val="0"/>
          <w:numId w:val="50"/>
        </w:numPr>
        <w:rPr>
          <w:rFonts w:ascii="Times New Roman" w:eastAsia="BatangChe" w:hAnsi="Times New Roman" w:cs="Times New Roman"/>
          <w:sz w:val="24"/>
          <w:szCs w:val="24"/>
        </w:rPr>
      </w:pPr>
      <w:r>
        <w:rPr>
          <w:rFonts w:ascii="Times New Roman" w:eastAsia="BatangChe" w:hAnsi="Times New Roman" w:cs="Times New Roman"/>
          <w:sz w:val="24"/>
          <w:szCs w:val="24"/>
        </w:rPr>
        <w:t>Kerítések javítása, felújítása.</w:t>
      </w:r>
    </w:p>
    <w:p w:rsidR="00741DE4" w:rsidRDefault="00741DE4" w:rsidP="00741DE4">
      <w:pPr>
        <w:pStyle w:val="Listaszerbekezds"/>
        <w:numPr>
          <w:ilvl w:val="0"/>
          <w:numId w:val="50"/>
        </w:numPr>
        <w:rPr>
          <w:rFonts w:ascii="Times New Roman" w:eastAsia="BatangChe" w:hAnsi="Times New Roman" w:cs="Times New Roman"/>
          <w:sz w:val="24"/>
          <w:szCs w:val="24"/>
        </w:rPr>
      </w:pPr>
      <w:r>
        <w:rPr>
          <w:rFonts w:ascii="Times New Roman" w:eastAsia="BatangChe" w:hAnsi="Times New Roman" w:cs="Times New Roman"/>
          <w:sz w:val="24"/>
          <w:szCs w:val="24"/>
        </w:rPr>
        <w:t>Veszélyes fenyőfák kivágása.</w:t>
      </w:r>
    </w:p>
    <w:p w:rsidR="00741DE4" w:rsidRDefault="00741DE4" w:rsidP="00741DE4">
      <w:pPr>
        <w:pStyle w:val="Listaszerbekezds"/>
        <w:numPr>
          <w:ilvl w:val="0"/>
          <w:numId w:val="50"/>
        </w:numPr>
        <w:rPr>
          <w:rFonts w:ascii="Times New Roman" w:eastAsia="BatangChe" w:hAnsi="Times New Roman" w:cs="Times New Roman"/>
          <w:sz w:val="24"/>
          <w:szCs w:val="24"/>
        </w:rPr>
      </w:pPr>
      <w:r>
        <w:rPr>
          <w:rFonts w:ascii="Times New Roman" w:eastAsia="BatangChe" w:hAnsi="Times New Roman" w:cs="Times New Roman"/>
          <w:sz w:val="24"/>
          <w:szCs w:val="24"/>
        </w:rPr>
        <w:t>Az épület tetőszerkezetének felújítása.</w:t>
      </w:r>
    </w:p>
    <w:p w:rsidR="00741DE4" w:rsidRDefault="00741DE4" w:rsidP="00741DE4">
      <w:pPr>
        <w:pStyle w:val="Listaszerbekezds"/>
        <w:numPr>
          <w:ilvl w:val="0"/>
          <w:numId w:val="50"/>
        </w:numPr>
        <w:rPr>
          <w:rFonts w:ascii="Times New Roman" w:eastAsia="BatangChe" w:hAnsi="Times New Roman" w:cs="Times New Roman"/>
          <w:sz w:val="24"/>
          <w:szCs w:val="24"/>
        </w:rPr>
      </w:pPr>
      <w:r>
        <w:rPr>
          <w:rFonts w:ascii="Times New Roman" w:eastAsia="BatangChe" w:hAnsi="Times New Roman" w:cs="Times New Roman"/>
          <w:sz w:val="24"/>
          <w:szCs w:val="24"/>
        </w:rPr>
        <w:t>Az udvar parkosítása, füvesítése.</w:t>
      </w:r>
    </w:p>
    <w:p w:rsidR="00E30857" w:rsidRDefault="00E30857" w:rsidP="00741DE4">
      <w:pPr>
        <w:pStyle w:val="Listaszerbekezds"/>
        <w:numPr>
          <w:ilvl w:val="0"/>
          <w:numId w:val="50"/>
        </w:numPr>
        <w:rPr>
          <w:rFonts w:ascii="Times New Roman" w:eastAsia="BatangChe" w:hAnsi="Times New Roman" w:cs="Times New Roman"/>
          <w:sz w:val="24"/>
          <w:szCs w:val="24"/>
        </w:rPr>
      </w:pPr>
      <w:r>
        <w:rPr>
          <w:rFonts w:ascii="Times New Roman" w:eastAsia="BatangChe" w:hAnsi="Times New Roman" w:cs="Times New Roman"/>
          <w:sz w:val="24"/>
          <w:szCs w:val="24"/>
        </w:rPr>
        <w:t>Fedett kerékpártároló biztosítása.</w:t>
      </w:r>
    </w:p>
    <w:p w:rsidR="00741DE4" w:rsidRPr="00E30857" w:rsidRDefault="00741DE4" w:rsidP="00741DE4">
      <w:pPr>
        <w:rPr>
          <w:rFonts w:ascii="Times New Roman" w:eastAsia="BatangChe" w:hAnsi="Times New Roman" w:cs="Times New Roman"/>
          <w:b/>
          <w:i/>
          <w:sz w:val="24"/>
          <w:szCs w:val="24"/>
        </w:rPr>
      </w:pPr>
      <w:r w:rsidRPr="00E30857">
        <w:rPr>
          <w:rFonts w:ascii="Times New Roman" w:eastAsia="BatangChe" w:hAnsi="Times New Roman" w:cs="Times New Roman"/>
          <w:b/>
          <w:i/>
          <w:sz w:val="24"/>
          <w:szCs w:val="24"/>
        </w:rPr>
        <w:t>Fácánkert Óvoda:</w:t>
      </w:r>
    </w:p>
    <w:p w:rsidR="00741DE4" w:rsidRDefault="00741DE4" w:rsidP="00741DE4">
      <w:pPr>
        <w:pStyle w:val="Listaszerbekezds"/>
        <w:numPr>
          <w:ilvl w:val="0"/>
          <w:numId w:val="51"/>
        </w:numPr>
        <w:rPr>
          <w:rFonts w:ascii="Times New Roman" w:eastAsia="BatangChe" w:hAnsi="Times New Roman" w:cs="Times New Roman"/>
          <w:sz w:val="24"/>
          <w:szCs w:val="24"/>
        </w:rPr>
      </w:pPr>
      <w:r>
        <w:rPr>
          <w:rFonts w:ascii="Times New Roman" w:eastAsia="BatangChe" w:hAnsi="Times New Roman" w:cs="Times New Roman"/>
          <w:sz w:val="24"/>
          <w:szCs w:val="24"/>
        </w:rPr>
        <w:t xml:space="preserve">A tálalókonyha </w:t>
      </w:r>
      <w:r w:rsidR="00E30857">
        <w:rPr>
          <w:rFonts w:ascii="Times New Roman" w:eastAsia="BatangChe" w:hAnsi="Times New Roman" w:cs="Times New Roman"/>
          <w:sz w:val="24"/>
          <w:szCs w:val="24"/>
        </w:rPr>
        <w:t>harmonika ajtóval való ellátása.</w:t>
      </w:r>
    </w:p>
    <w:p w:rsidR="00E30857" w:rsidRDefault="00E30857" w:rsidP="00741DE4">
      <w:pPr>
        <w:pStyle w:val="Listaszerbekezds"/>
        <w:numPr>
          <w:ilvl w:val="0"/>
          <w:numId w:val="51"/>
        </w:numPr>
        <w:rPr>
          <w:rFonts w:ascii="Times New Roman" w:eastAsia="BatangChe" w:hAnsi="Times New Roman" w:cs="Times New Roman"/>
          <w:sz w:val="24"/>
          <w:szCs w:val="24"/>
        </w:rPr>
      </w:pPr>
      <w:r>
        <w:rPr>
          <w:rFonts w:ascii="Times New Roman" w:eastAsia="BatangChe" w:hAnsi="Times New Roman" w:cs="Times New Roman"/>
          <w:sz w:val="24"/>
          <w:szCs w:val="24"/>
        </w:rPr>
        <w:t>A bejárati betonalapzat felújítása, balesetmentesítése.</w:t>
      </w:r>
    </w:p>
    <w:p w:rsidR="00E30857" w:rsidRDefault="00E30857" w:rsidP="00741DE4">
      <w:pPr>
        <w:pStyle w:val="Listaszerbekezds"/>
        <w:numPr>
          <w:ilvl w:val="0"/>
          <w:numId w:val="51"/>
        </w:numPr>
        <w:rPr>
          <w:rFonts w:ascii="Times New Roman" w:eastAsia="BatangChe" w:hAnsi="Times New Roman" w:cs="Times New Roman"/>
          <w:sz w:val="24"/>
          <w:szCs w:val="24"/>
        </w:rPr>
      </w:pPr>
      <w:r>
        <w:rPr>
          <w:rFonts w:ascii="Times New Roman" w:eastAsia="BatangChe" w:hAnsi="Times New Roman" w:cs="Times New Roman"/>
          <w:sz w:val="24"/>
          <w:szCs w:val="24"/>
        </w:rPr>
        <w:t>Fedett kerékpártároló biztosítása.</w:t>
      </w:r>
    </w:p>
    <w:p w:rsidR="00E30857" w:rsidRPr="00741DE4" w:rsidRDefault="00E30857" w:rsidP="00741DE4">
      <w:pPr>
        <w:pStyle w:val="Listaszerbekezds"/>
        <w:numPr>
          <w:ilvl w:val="0"/>
          <w:numId w:val="51"/>
        </w:numPr>
        <w:rPr>
          <w:rFonts w:ascii="Times New Roman" w:eastAsia="BatangChe" w:hAnsi="Times New Roman" w:cs="Times New Roman"/>
          <w:sz w:val="24"/>
          <w:szCs w:val="24"/>
        </w:rPr>
      </w:pPr>
      <w:r>
        <w:rPr>
          <w:rFonts w:ascii="Times New Roman" w:eastAsia="BatangChe" w:hAnsi="Times New Roman" w:cs="Times New Roman"/>
          <w:sz w:val="24"/>
          <w:szCs w:val="24"/>
        </w:rPr>
        <w:t>Az utcai bejáró betonozása. (balesetveszélyes)</w:t>
      </w:r>
    </w:p>
    <w:p w:rsidR="00741DE4" w:rsidRPr="00A63FBF" w:rsidRDefault="00741DE4" w:rsidP="00741DE4">
      <w:pPr>
        <w:pStyle w:val="Listaszerbekezds"/>
        <w:rPr>
          <w:rFonts w:ascii="Times New Roman" w:eastAsia="BatangChe" w:hAnsi="Times New Roman" w:cs="Times New Roman"/>
          <w:sz w:val="24"/>
          <w:szCs w:val="24"/>
        </w:rPr>
      </w:pPr>
    </w:p>
    <w:p w:rsidR="008A49C1" w:rsidRPr="00A63FBF" w:rsidRDefault="00A63FBF" w:rsidP="00A63FBF">
      <w:pPr>
        <w:shd w:val="clear" w:color="auto" w:fill="C5E0B3" w:themeFill="accent6" w:themeFillTint="66"/>
        <w:jc w:val="center"/>
        <w:rPr>
          <w:rFonts w:ascii="Times New Roman" w:hAnsi="Times New Roman" w:cs="Times New Roman"/>
          <w:b/>
          <w:sz w:val="28"/>
          <w:szCs w:val="28"/>
        </w:rPr>
      </w:pPr>
      <w:r w:rsidRPr="008E461D">
        <w:rPr>
          <w:rFonts w:ascii="Times New Roman" w:hAnsi="Times New Roman" w:cs="Times New Roman"/>
          <w:b/>
          <w:sz w:val="28"/>
          <w:szCs w:val="28"/>
        </w:rPr>
        <w:t xml:space="preserve">5.1. </w:t>
      </w:r>
      <w:r>
        <w:rPr>
          <w:rFonts w:ascii="Times New Roman" w:hAnsi="Times New Roman" w:cs="Times New Roman"/>
          <w:b/>
          <w:sz w:val="28"/>
          <w:szCs w:val="28"/>
        </w:rPr>
        <w:t>Csoport elosztások</w:t>
      </w:r>
    </w:p>
    <w:p w:rsidR="00E30857" w:rsidRDefault="00E30857" w:rsidP="009C560C">
      <w:pPr>
        <w:autoSpaceDE w:val="0"/>
        <w:autoSpaceDN w:val="0"/>
        <w:adjustRightInd w:val="0"/>
        <w:spacing w:after="0" w:line="240" w:lineRule="auto"/>
        <w:jc w:val="both"/>
        <w:rPr>
          <w:rFonts w:ascii="Times New Roman" w:hAnsi="Times New Roman" w:cs="Times New Roman"/>
          <w:color w:val="000000"/>
          <w:sz w:val="24"/>
          <w:szCs w:val="24"/>
        </w:rPr>
      </w:pPr>
    </w:p>
    <w:p w:rsidR="009C560C" w:rsidRPr="009C560C" w:rsidRDefault="009C560C" w:rsidP="009C560C">
      <w:pPr>
        <w:autoSpaceDE w:val="0"/>
        <w:autoSpaceDN w:val="0"/>
        <w:adjustRightInd w:val="0"/>
        <w:spacing w:after="0" w:line="240" w:lineRule="auto"/>
        <w:jc w:val="both"/>
        <w:rPr>
          <w:rFonts w:ascii="Times New Roman" w:hAnsi="Times New Roman" w:cs="Times New Roman"/>
          <w:color w:val="000000"/>
          <w:sz w:val="24"/>
          <w:szCs w:val="24"/>
        </w:rPr>
      </w:pPr>
      <w:r w:rsidRPr="009C560C">
        <w:rPr>
          <w:rFonts w:ascii="Times New Roman" w:hAnsi="Times New Roman" w:cs="Times New Roman"/>
          <w:color w:val="000000"/>
          <w:sz w:val="24"/>
          <w:szCs w:val="24"/>
        </w:rPr>
        <w:t>A köz</w:t>
      </w:r>
      <w:r>
        <w:rPr>
          <w:rFonts w:ascii="Times New Roman" w:hAnsi="Times New Roman" w:cs="Times New Roman"/>
          <w:color w:val="000000"/>
          <w:sz w:val="24"/>
          <w:szCs w:val="24"/>
        </w:rPr>
        <w:t>nevelésről szóló 2011. CXC. t</w:t>
      </w:r>
      <w:r w:rsidR="00C50BAF">
        <w:rPr>
          <w:rFonts w:ascii="Times New Roman" w:hAnsi="Times New Roman" w:cs="Times New Roman"/>
          <w:color w:val="000000"/>
          <w:sz w:val="24"/>
          <w:szCs w:val="24"/>
        </w:rPr>
        <w:t>örvény</w:t>
      </w:r>
      <w:r>
        <w:rPr>
          <w:rFonts w:ascii="Times New Roman" w:hAnsi="Times New Roman" w:cs="Times New Roman"/>
          <w:color w:val="000000"/>
          <w:sz w:val="24"/>
          <w:szCs w:val="24"/>
        </w:rPr>
        <w:t xml:space="preserve"> szerint, az óvodába, egy csoportba 25 fő a maximáli</w:t>
      </w:r>
      <w:r w:rsidRPr="009C560C">
        <w:rPr>
          <w:rFonts w:ascii="Times New Roman" w:hAnsi="Times New Roman" w:cs="Times New Roman"/>
          <w:color w:val="000000"/>
          <w:sz w:val="24"/>
          <w:szCs w:val="24"/>
        </w:rPr>
        <w:t xml:space="preserve">san felvehető létszám. Az óvodai csoportokat oly módon kell megszervezni, hogy az óvodai csoportba járó gyermekek száma ne lépje túl a maximális létszámot. </w:t>
      </w:r>
    </w:p>
    <w:p w:rsidR="009C560C" w:rsidRPr="009C560C" w:rsidRDefault="009C560C" w:rsidP="009C560C">
      <w:pPr>
        <w:autoSpaceDE w:val="0"/>
        <w:autoSpaceDN w:val="0"/>
        <w:adjustRightInd w:val="0"/>
        <w:spacing w:after="0" w:line="240" w:lineRule="auto"/>
        <w:jc w:val="both"/>
        <w:rPr>
          <w:rFonts w:ascii="Times New Roman" w:hAnsi="Times New Roman" w:cs="Times New Roman"/>
          <w:color w:val="000000"/>
          <w:sz w:val="24"/>
          <w:szCs w:val="24"/>
        </w:rPr>
      </w:pPr>
      <w:r w:rsidRPr="009C560C">
        <w:rPr>
          <w:rFonts w:ascii="Times New Roman" w:hAnsi="Times New Roman" w:cs="Times New Roman"/>
          <w:color w:val="000000"/>
          <w:sz w:val="24"/>
          <w:szCs w:val="24"/>
        </w:rPr>
        <w:t>A csoportok férőhely számát befolyásolja a 20/2012. (</w:t>
      </w:r>
      <w:r>
        <w:rPr>
          <w:rFonts w:ascii="Times New Roman" w:hAnsi="Times New Roman" w:cs="Times New Roman"/>
          <w:color w:val="000000"/>
          <w:sz w:val="24"/>
          <w:szCs w:val="24"/>
        </w:rPr>
        <w:t xml:space="preserve">VIII. 31.) EMMI rendelet 2. sz. </w:t>
      </w:r>
      <w:r w:rsidRPr="009C560C">
        <w:rPr>
          <w:rFonts w:ascii="Times New Roman" w:hAnsi="Times New Roman" w:cs="Times New Roman"/>
          <w:color w:val="000000"/>
          <w:sz w:val="24"/>
          <w:szCs w:val="24"/>
        </w:rPr>
        <w:t xml:space="preserve">melléklete. </w:t>
      </w:r>
    </w:p>
    <w:p w:rsidR="009C560C" w:rsidRPr="00935017" w:rsidRDefault="009C560C" w:rsidP="009C560C">
      <w:pPr>
        <w:autoSpaceDE w:val="0"/>
        <w:autoSpaceDN w:val="0"/>
        <w:adjustRightInd w:val="0"/>
        <w:spacing w:after="0" w:line="240" w:lineRule="auto"/>
        <w:jc w:val="both"/>
        <w:rPr>
          <w:rFonts w:ascii="Times New Roman" w:hAnsi="Times New Roman" w:cs="Times New Roman"/>
          <w:color w:val="000000"/>
          <w:sz w:val="24"/>
          <w:szCs w:val="24"/>
        </w:rPr>
      </w:pPr>
      <w:r w:rsidRPr="009C560C">
        <w:rPr>
          <w:rFonts w:ascii="Times New Roman" w:hAnsi="Times New Roman" w:cs="Times New Roman"/>
          <w:color w:val="000000"/>
          <w:sz w:val="24"/>
          <w:szCs w:val="24"/>
        </w:rPr>
        <w:t>A nevelési-oktatásiintézmények kötelező (minimális) eszközeiről és felszereléseiről, mely szerint az egy gyermekre jutó m</w:t>
      </w:r>
      <w:r w:rsidRPr="009C560C">
        <w:rPr>
          <w:rFonts w:ascii="Times New Roman" w:hAnsi="Times New Roman" w:cs="Times New Roman"/>
          <w:color w:val="000000"/>
          <w:sz w:val="24"/>
          <w:szCs w:val="24"/>
          <w:vertAlign w:val="superscript"/>
        </w:rPr>
        <w:t>2</w:t>
      </w:r>
      <w:r w:rsidRPr="009C560C">
        <w:rPr>
          <w:rFonts w:ascii="Times New Roman" w:hAnsi="Times New Roman" w:cs="Times New Roman"/>
          <w:color w:val="000000"/>
          <w:sz w:val="24"/>
          <w:szCs w:val="24"/>
        </w:rPr>
        <w:t>-t úgy kell számítani, hogy az, két m</w:t>
      </w:r>
      <w:r w:rsidRPr="009C560C">
        <w:rPr>
          <w:rFonts w:ascii="Times New Roman" w:hAnsi="Times New Roman" w:cs="Times New Roman"/>
          <w:color w:val="000000"/>
          <w:sz w:val="24"/>
          <w:szCs w:val="24"/>
          <w:vertAlign w:val="superscript"/>
        </w:rPr>
        <w:t>2</w:t>
      </w:r>
      <w:r w:rsidR="00AF2AA5">
        <w:rPr>
          <w:rFonts w:ascii="Times New Roman" w:hAnsi="Times New Roman" w:cs="Times New Roman"/>
          <w:color w:val="000000"/>
          <w:sz w:val="24"/>
          <w:szCs w:val="24"/>
          <w:vertAlign w:val="superscript"/>
        </w:rPr>
        <w:t xml:space="preserve"> </w:t>
      </w:r>
      <w:r w:rsidR="00AF2AA5">
        <w:rPr>
          <w:rFonts w:ascii="Times New Roman" w:hAnsi="Times New Roman" w:cs="Times New Roman"/>
          <w:color w:val="000000"/>
          <w:sz w:val="24"/>
          <w:szCs w:val="24"/>
        </w:rPr>
        <w:t>/fő</w:t>
      </w:r>
      <w:r w:rsidR="00935017">
        <w:rPr>
          <w:rFonts w:ascii="Times New Roman" w:hAnsi="Times New Roman" w:cs="Times New Roman"/>
          <w:color w:val="000000"/>
          <w:sz w:val="24"/>
          <w:szCs w:val="24"/>
        </w:rPr>
        <w:t xml:space="preserve"> legyen.</w:t>
      </w:r>
    </w:p>
    <w:p w:rsidR="00AD7E15" w:rsidRPr="00AD7E15" w:rsidRDefault="00AD7E15" w:rsidP="009C560C">
      <w:pPr>
        <w:autoSpaceDE w:val="0"/>
        <w:autoSpaceDN w:val="0"/>
        <w:adjustRightInd w:val="0"/>
        <w:spacing w:after="0" w:line="240" w:lineRule="auto"/>
        <w:jc w:val="both"/>
        <w:rPr>
          <w:rFonts w:ascii="Times New Roman" w:hAnsi="Times New Roman" w:cs="Times New Roman"/>
          <w:b/>
          <w:sz w:val="24"/>
          <w:szCs w:val="24"/>
        </w:rPr>
      </w:pPr>
      <w:r w:rsidRPr="00AD7E15">
        <w:rPr>
          <w:rFonts w:ascii="Times New Roman" w:hAnsi="Times New Roman" w:cs="Times New Roman"/>
          <w:b/>
          <w:sz w:val="24"/>
          <w:szCs w:val="24"/>
        </w:rPr>
        <w:lastRenderedPageBreak/>
        <w:t>Óvodai férőhely:</w:t>
      </w:r>
    </w:p>
    <w:p w:rsidR="00E30857" w:rsidRDefault="00AD7E15" w:rsidP="009C560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Bogyiszló Óvoda: </w:t>
      </w:r>
      <w:r>
        <w:rPr>
          <w:rFonts w:ascii="Times New Roman" w:hAnsi="Times New Roman" w:cs="Times New Roman"/>
          <w:sz w:val="24"/>
          <w:szCs w:val="24"/>
        </w:rPr>
        <w:tab/>
      </w:r>
      <w:r>
        <w:rPr>
          <w:rFonts w:ascii="Times New Roman" w:hAnsi="Times New Roman" w:cs="Times New Roman"/>
          <w:sz w:val="24"/>
          <w:szCs w:val="24"/>
        </w:rPr>
        <w:tab/>
        <w:t>82 fő</w:t>
      </w:r>
    </w:p>
    <w:p w:rsidR="00AD7E15" w:rsidRPr="00AD7E15" w:rsidRDefault="00AD7E15" w:rsidP="009C560C">
      <w:pPr>
        <w:autoSpaceDE w:val="0"/>
        <w:autoSpaceDN w:val="0"/>
        <w:adjustRightInd w:val="0"/>
        <w:spacing w:after="0" w:line="240" w:lineRule="auto"/>
        <w:jc w:val="both"/>
        <w:rPr>
          <w:rFonts w:ascii="Times New Roman" w:hAnsi="Times New Roman" w:cs="Times New Roman"/>
          <w:sz w:val="24"/>
          <w:szCs w:val="24"/>
          <w:u w:val="single"/>
        </w:rPr>
      </w:pPr>
      <w:r w:rsidRPr="00AD7E15">
        <w:rPr>
          <w:rFonts w:ascii="Times New Roman" w:hAnsi="Times New Roman" w:cs="Times New Roman"/>
          <w:sz w:val="24"/>
          <w:szCs w:val="24"/>
          <w:u w:val="single"/>
        </w:rPr>
        <w:t>Fácánkert Óvoda:</w:t>
      </w:r>
      <w:r w:rsidRPr="00AD7E15">
        <w:rPr>
          <w:rFonts w:ascii="Times New Roman" w:hAnsi="Times New Roman" w:cs="Times New Roman"/>
          <w:sz w:val="24"/>
          <w:szCs w:val="24"/>
          <w:u w:val="single"/>
        </w:rPr>
        <w:tab/>
      </w:r>
      <w:r w:rsidRPr="00AD7E15">
        <w:rPr>
          <w:rFonts w:ascii="Times New Roman" w:hAnsi="Times New Roman" w:cs="Times New Roman"/>
          <w:sz w:val="24"/>
          <w:szCs w:val="24"/>
          <w:u w:val="single"/>
        </w:rPr>
        <w:tab/>
        <w:t>29 fő</w:t>
      </w:r>
    </w:p>
    <w:p w:rsidR="00E30857" w:rsidRPr="00AD7E15" w:rsidRDefault="00AD7E15" w:rsidP="009C560C">
      <w:pPr>
        <w:jc w:val="both"/>
        <w:rPr>
          <w:rFonts w:ascii="Times New Roman" w:hAnsi="Times New Roman" w:cs="Times New Roman"/>
          <w:b/>
          <w:sz w:val="24"/>
          <w:szCs w:val="24"/>
        </w:rPr>
      </w:pPr>
      <w:r w:rsidRPr="00AD7E15">
        <w:rPr>
          <w:rFonts w:ascii="Times New Roman" w:hAnsi="Times New Roman" w:cs="Times New Roman"/>
          <w:b/>
          <w:sz w:val="24"/>
          <w:szCs w:val="24"/>
        </w:rPr>
        <w:t>Összesen:</w:t>
      </w:r>
      <w:r w:rsidRPr="00AD7E15">
        <w:rPr>
          <w:rFonts w:ascii="Times New Roman" w:hAnsi="Times New Roman" w:cs="Times New Roman"/>
          <w:b/>
          <w:sz w:val="24"/>
          <w:szCs w:val="24"/>
        </w:rPr>
        <w:tab/>
      </w:r>
      <w:r w:rsidRPr="00AD7E15">
        <w:rPr>
          <w:rFonts w:ascii="Times New Roman" w:hAnsi="Times New Roman" w:cs="Times New Roman"/>
          <w:b/>
          <w:sz w:val="24"/>
          <w:szCs w:val="24"/>
        </w:rPr>
        <w:tab/>
      </w:r>
      <w:r w:rsidRPr="00AD7E15">
        <w:rPr>
          <w:rFonts w:ascii="Times New Roman" w:hAnsi="Times New Roman" w:cs="Times New Roman"/>
          <w:b/>
          <w:sz w:val="24"/>
          <w:szCs w:val="24"/>
        </w:rPr>
        <w:tab/>
        <w:t>111 fő</w:t>
      </w:r>
    </w:p>
    <w:p w:rsidR="00AD7E15" w:rsidRPr="00AD7E15" w:rsidRDefault="00AD7E15" w:rsidP="009C560C">
      <w:pPr>
        <w:jc w:val="both"/>
        <w:rPr>
          <w:rFonts w:ascii="Times New Roman" w:hAnsi="Times New Roman" w:cs="Times New Roman"/>
          <w:b/>
          <w:sz w:val="24"/>
          <w:szCs w:val="24"/>
          <w:u w:val="single"/>
        </w:rPr>
      </w:pPr>
      <w:r w:rsidRPr="00AD7E15">
        <w:rPr>
          <w:rFonts w:ascii="Times New Roman" w:hAnsi="Times New Roman" w:cs="Times New Roman"/>
          <w:b/>
          <w:sz w:val="24"/>
          <w:szCs w:val="24"/>
          <w:u w:val="single"/>
        </w:rPr>
        <w:t>Maximális</w:t>
      </w:r>
      <w:r>
        <w:rPr>
          <w:rFonts w:ascii="Times New Roman" w:hAnsi="Times New Roman" w:cs="Times New Roman"/>
          <w:b/>
          <w:sz w:val="24"/>
          <w:szCs w:val="24"/>
          <w:u w:val="single"/>
        </w:rPr>
        <w:t>an felvehető</w:t>
      </w:r>
      <w:r w:rsidRPr="00AD7E15">
        <w:rPr>
          <w:rFonts w:ascii="Times New Roman" w:hAnsi="Times New Roman" w:cs="Times New Roman"/>
          <w:b/>
          <w:sz w:val="24"/>
          <w:szCs w:val="24"/>
          <w:u w:val="single"/>
        </w:rPr>
        <w:t xml:space="preserve"> gyermeklétszám: 120 fő</w:t>
      </w:r>
    </w:p>
    <w:p w:rsidR="00E30857" w:rsidRPr="00C955D7" w:rsidRDefault="00E30857" w:rsidP="009C560C">
      <w:pPr>
        <w:jc w:val="both"/>
        <w:rPr>
          <w:rFonts w:ascii="Times New Roman" w:eastAsia="BatangChe" w:hAnsi="Times New Roman" w:cs="Times New Roman"/>
          <w:b/>
          <w:sz w:val="24"/>
          <w:szCs w:val="24"/>
          <w:u w:val="single"/>
        </w:rPr>
      </w:pPr>
    </w:p>
    <w:tbl>
      <w:tblPr>
        <w:tblStyle w:val="Rcsostblzat"/>
        <w:tblW w:w="9298" w:type="dxa"/>
        <w:tblLook w:val="04A0" w:firstRow="1" w:lastRow="0" w:firstColumn="1" w:lastColumn="0" w:noHBand="0" w:noVBand="1"/>
      </w:tblPr>
      <w:tblGrid>
        <w:gridCol w:w="2358"/>
        <w:gridCol w:w="1701"/>
        <w:gridCol w:w="3118"/>
        <w:gridCol w:w="2121"/>
      </w:tblGrid>
      <w:tr w:rsidR="00A63FBF" w:rsidTr="00A63FBF">
        <w:tc>
          <w:tcPr>
            <w:tcW w:w="2358" w:type="dxa"/>
            <w:shd w:val="clear" w:color="auto" w:fill="C5E0B3" w:themeFill="accent6" w:themeFillTint="66"/>
          </w:tcPr>
          <w:p w:rsidR="00A63FBF" w:rsidRDefault="00A63FBF" w:rsidP="00A63FB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Csoport</w:t>
            </w:r>
          </w:p>
        </w:tc>
        <w:tc>
          <w:tcPr>
            <w:tcW w:w="1701" w:type="dxa"/>
            <w:shd w:val="clear" w:color="auto" w:fill="C5E0B3" w:themeFill="accent6" w:themeFillTint="66"/>
          </w:tcPr>
          <w:p w:rsidR="00A63FBF" w:rsidRDefault="00A63FBF" w:rsidP="00A63FB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Beírt létszám</w:t>
            </w:r>
          </w:p>
        </w:tc>
        <w:tc>
          <w:tcPr>
            <w:tcW w:w="3118" w:type="dxa"/>
            <w:shd w:val="clear" w:color="auto" w:fill="C5E0B3" w:themeFill="accent6" w:themeFillTint="66"/>
          </w:tcPr>
          <w:p w:rsidR="00A63FBF" w:rsidRDefault="00A63FBF" w:rsidP="00A63FB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Óvodapedagógusok</w:t>
            </w:r>
          </w:p>
        </w:tc>
        <w:tc>
          <w:tcPr>
            <w:tcW w:w="2121" w:type="dxa"/>
            <w:shd w:val="clear" w:color="auto" w:fill="C5E0B3" w:themeFill="accent6" w:themeFillTint="66"/>
          </w:tcPr>
          <w:p w:rsidR="00A63FBF" w:rsidRPr="00A63FBF" w:rsidRDefault="00A63FBF" w:rsidP="00A63FBF">
            <w:pPr>
              <w:jc w:val="center"/>
              <w:rPr>
                <w:rFonts w:ascii="Times New Roman" w:hAnsi="Times New Roman" w:cs="Times New Roman"/>
                <w:b/>
                <w:bCs/>
                <w:color w:val="000000"/>
                <w:sz w:val="24"/>
                <w:szCs w:val="24"/>
              </w:rPr>
            </w:pPr>
            <w:r w:rsidRPr="00A63FBF">
              <w:rPr>
                <w:rFonts w:ascii="Times New Roman" w:hAnsi="Times New Roman" w:cs="Times New Roman"/>
                <w:b/>
                <w:bCs/>
                <w:color w:val="000000"/>
                <w:sz w:val="24"/>
                <w:szCs w:val="24"/>
              </w:rPr>
              <w:t>Dajkák</w:t>
            </w:r>
          </w:p>
        </w:tc>
      </w:tr>
      <w:tr w:rsidR="00A63FBF" w:rsidTr="00A63FBF">
        <w:tc>
          <w:tcPr>
            <w:tcW w:w="2358" w:type="dxa"/>
          </w:tcPr>
          <w:p w:rsidR="00A63FBF" w:rsidRPr="00A63FBF" w:rsidRDefault="00A63FBF" w:rsidP="00A11875">
            <w:pPr>
              <w:jc w:val="both"/>
              <w:rPr>
                <w:rFonts w:ascii="Times New Roman" w:hAnsi="Times New Roman" w:cs="Times New Roman"/>
                <w:bCs/>
                <w:color w:val="000000"/>
                <w:sz w:val="24"/>
                <w:szCs w:val="24"/>
              </w:rPr>
            </w:pPr>
            <w:r w:rsidRPr="00A63FBF">
              <w:rPr>
                <w:rFonts w:ascii="Times New Roman" w:hAnsi="Times New Roman" w:cs="Times New Roman"/>
                <w:bCs/>
                <w:color w:val="000000"/>
                <w:sz w:val="24"/>
                <w:szCs w:val="24"/>
              </w:rPr>
              <w:t>Nagycsoport</w:t>
            </w:r>
          </w:p>
        </w:tc>
        <w:tc>
          <w:tcPr>
            <w:tcW w:w="1701" w:type="dxa"/>
          </w:tcPr>
          <w:p w:rsidR="00A63FBF" w:rsidRPr="00A63FBF" w:rsidRDefault="00E30857" w:rsidP="00503B15">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20</w:t>
            </w:r>
            <w:r w:rsidR="00503B15">
              <w:rPr>
                <w:rFonts w:ascii="Times New Roman" w:hAnsi="Times New Roman" w:cs="Times New Roman"/>
                <w:bCs/>
                <w:color w:val="000000"/>
                <w:sz w:val="24"/>
                <w:szCs w:val="24"/>
              </w:rPr>
              <w:t xml:space="preserve"> fő</w:t>
            </w:r>
          </w:p>
        </w:tc>
        <w:tc>
          <w:tcPr>
            <w:tcW w:w="3118" w:type="dxa"/>
          </w:tcPr>
          <w:p w:rsidR="00C50BAF" w:rsidRDefault="00C50BAF" w:rsidP="00A1187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Pilisi Benjaminné</w:t>
            </w:r>
          </w:p>
          <w:p w:rsidR="00A63FBF" w:rsidRPr="00A63FBF" w:rsidRDefault="00C50BAF" w:rsidP="00A11875">
            <w:pPr>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Straubinger</w:t>
            </w:r>
            <w:proofErr w:type="spellEnd"/>
            <w:r>
              <w:rPr>
                <w:rFonts w:ascii="Times New Roman" w:hAnsi="Times New Roman" w:cs="Times New Roman"/>
                <w:bCs/>
                <w:color w:val="000000"/>
                <w:sz w:val="24"/>
                <w:szCs w:val="24"/>
              </w:rPr>
              <w:t xml:space="preserve"> Józsefné</w:t>
            </w:r>
          </w:p>
        </w:tc>
        <w:tc>
          <w:tcPr>
            <w:tcW w:w="2121" w:type="dxa"/>
          </w:tcPr>
          <w:p w:rsidR="00A63FBF" w:rsidRPr="00A63FBF" w:rsidRDefault="00C50BAF" w:rsidP="00A11875">
            <w:pPr>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Barbarics</w:t>
            </w:r>
            <w:proofErr w:type="spellEnd"/>
            <w:r>
              <w:rPr>
                <w:rFonts w:ascii="Times New Roman" w:hAnsi="Times New Roman" w:cs="Times New Roman"/>
                <w:bCs/>
                <w:color w:val="000000"/>
                <w:sz w:val="24"/>
                <w:szCs w:val="24"/>
              </w:rPr>
              <w:t xml:space="preserve"> Józsefné</w:t>
            </w:r>
          </w:p>
        </w:tc>
      </w:tr>
      <w:tr w:rsidR="00A63FBF" w:rsidTr="00A63FBF">
        <w:tc>
          <w:tcPr>
            <w:tcW w:w="2358" w:type="dxa"/>
          </w:tcPr>
          <w:p w:rsidR="00A63FBF" w:rsidRPr="00A63FBF" w:rsidRDefault="00A63FBF" w:rsidP="00A1187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Nagy-középső csoport</w:t>
            </w:r>
          </w:p>
        </w:tc>
        <w:tc>
          <w:tcPr>
            <w:tcW w:w="1701" w:type="dxa"/>
          </w:tcPr>
          <w:p w:rsidR="00A63FBF" w:rsidRPr="00A63FBF" w:rsidRDefault="00E30857" w:rsidP="00503B15">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21</w:t>
            </w:r>
            <w:r w:rsidR="00503B15">
              <w:rPr>
                <w:rFonts w:ascii="Times New Roman" w:hAnsi="Times New Roman" w:cs="Times New Roman"/>
                <w:bCs/>
                <w:color w:val="000000"/>
                <w:sz w:val="24"/>
                <w:szCs w:val="24"/>
              </w:rPr>
              <w:t xml:space="preserve"> fő</w:t>
            </w:r>
          </w:p>
        </w:tc>
        <w:tc>
          <w:tcPr>
            <w:tcW w:w="3118" w:type="dxa"/>
          </w:tcPr>
          <w:p w:rsidR="00A63FBF" w:rsidRDefault="00C50BAF" w:rsidP="00A11875">
            <w:pPr>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Berka</w:t>
            </w:r>
            <w:proofErr w:type="spellEnd"/>
            <w:r>
              <w:rPr>
                <w:rFonts w:ascii="Times New Roman" w:hAnsi="Times New Roman" w:cs="Times New Roman"/>
                <w:bCs/>
                <w:color w:val="000000"/>
                <w:sz w:val="24"/>
                <w:szCs w:val="24"/>
              </w:rPr>
              <w:t xml:space="preserve"> Jánosné</w:t>
            </w:r>
          </w:p>
          <w:p w:rsidR="00A63FBF" w:rsidRPr="00A63FBF" w:rsidRDefault="00C50BAF" w:rsidP="00A1187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Szente Julianna</w:t>
            </w:r>
          </w:p>
        </w:tc>
        <w:tc>
          <w:tcPr>
            <w:tcW w:w="2121" w:type="dxa"/>
          </w:tcPr>
          <w:p w:rsidR="00A63FBF" w:rsidRPr="00A63FBF" w:rsidRDefault="00C50BAF" w:rsidP="00A1187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Kemény Andrásné</w:t>
            </w:r>
          </w:p>
        </w:tc>
      </w:tr>
      <w:tr w:rsidR="00A63FBF" w:rsidTr="00A63FBF">
        <w:tc>
          <w:tcPr>
            <w:tcW w:w="2358" w:type="dxa"/>
          </w:tcPr>
          <w:p w:rsidR="00A63FBF" w:rsidRPr="00A63FBF" w:rsidRDefault="00A63FBF" w:rsidP="00A1187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Kis-középső csoport</w:t>
            </w:r>
          </w:p>
        </w:tc>
        <w:tc>
          <w:tcPr>
            <w:tcW w:w="1701" w:type="dxa"/>
          </w:tcPr>
          <w:p w:rsidR="00A63FBF" w:rsidRPr="00A63FBF" w:rsidRDefault="00AE21D5" w:rsidP="00503B15">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24 fő /</w:t>
            </w:r>
            <w:r w:rsidRPr="00AE21D5">
              <w:rPr>
                <w:rFonts w:ascii="Times New Roman" w:hAnsi="Times New Roman" w:cs="Times New Roman"/>
                <w:b/>
                <w:bCs/>
                <w:color w:val="000000"/>
                <w:sz w:val="24"/>
                <w:szCs w:val="24"/>
              </w:rPr>
              <w:t>17 fő</w:t>
            </w:r>
          </w:p>
        </w:tc>
        <w:tc>
          <w:tcPr>
            <w:tcW w:w="3118" w:type="dxa"/>
          </w:tcPr>
          <w:p w:rsidR="00A63FBF" w:rsidRDefault="00C50BAF" w:rsidP="00A11875">
            <w:pPr>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Tóbi</w:t>
            </w:r>
            <w:proofErr w:type="spellEnd"/>
            <w:r>
              <w:rPr>
                <w:rFonts w:ascii="Times New Roman" w:hAnsi="Times New Roman" w:cs="Times New Roman"/>
                <w:bCs/>
                <w:color w:val="000000"/>
                <w:sz w:val="24"/>
                <w:szCs w:val="24"/>
              </w:rPr>
              <w:t xml:space="preserve"> Etelka</w:t>
            </w:r>
          </w:p>
          <w:p w:rsidR="00A63FBF" w:rsidRPr="00A63FBF" w:rsidRDefault="00C50BAF" w:rsidP="00A1187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Jusztin Józsefné</w:t>
            </w:r>
          </w:p>
        </w:tc>
        <w:tc>
          <w:tcPr>
            <w:tcW w:w="2121" w:type="dxa"/>
          </w:tcPr>
          <w:p w:rsidR="00A63FBF" w:rsidRPr="00A63FBF" w:rsidRDefault="00C50BAF" w:rsidP="00A1187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Gergely Józsefné</w:t>
            </w:r>
          </w:p>
        </w:tc>
      </w:tr>
      <w:tr w:rsidR="00A63FBF" w:rsidTr="00A63FBF">
        <w:tc>
          <w:tcPr>
            <w:tcW w:w="2358" w:type="dxa"/>
          </w:tcPr>
          <w:p w:rsidR="00A63FBF" w:rsidRDefault="00A63FBF" w:rsidP="00A1187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Fácánkerti kihelyezett </w:t>
            </w:r>
          </w:p>
          <w:p w:rsidR="00A63FBF" w:rsidRPr="00A63FBF" w:rsidRDefault="00A63FBF" w:rsidP="00A1187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vegyes csoport</w:t>
            </w:r>
          </w:p>
        </w:tc>
        <w:tc>
          <w:tcPr>
            <w:tcW w:w="1701" w:type="dxa"/>
          </w:tcPr>
          <w:p w:rsidR="00A63FBF" w:rsidRPr="00A63FBF" w:rsidRDefault="00503B15" w:rsidP="00503B15">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28 fő</w:t>
            </w:r>
            <w:r w:rsidR="00AE21D5">
              <w:rPr>
                <w:rFonts w:ascii="Times New Roman" w:hAnsi="Times New Roman" w:cs="Times New Roman"/>
                <w:bCs/>
                <w:color w:val="000000"/>
                <w:sz w:val="24"/>
                <w:szCs w:val="24"/>
              </w:rPr>
              <w:t xml:space="preserve"> /</w:t>
            </w:r>
            <w:r w:rsidR="00AE21D5" w:rsidRPr="00AE21D5">
              <w:rPr>
                <w:rFonts w:ascii="Times New Roman" w:hAnsi="Times New Roman" w:cs="Times New Roman"/>
                <w:b/>
                <w:bCs/>
                <w:color w:val="000000"/>
                <w:sz w:val="24"/>
                <w:szCs w:val="24"/>
              </w:rPr>
              <w:t>24 fő</w:t>
            </w:r>
          </w:p>
        </w:tc>
        <w:tc>
          <w:tcPr>
            <w:tcW w:w="3118" w:type="dxa"/>
          </w:tcPr>
          <w:p w:rsidR="00A63FBF" w:rsidRDefault="00C50BAF" w:rsidP="00A1187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Vajda Judit</w:t>
            </w:r>
          </w:p>
          <w:p w:rsidR="00C50BAF" w:rsidRPr="00A63FBF" w:rsidRDefault="00C50BAF" w:rsidP="00A11875">
            <w:pPr>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Pilisiné</w:t>
            </w:r>
            <w:proofErr w:type="spellEnd"/>
            <w:r>
              <w:rPr>
                <w:rFonts w:ascii="Times New Roman" w:hAnsi="Times New Roman" w:cs="Times New Roman"/>
                <w:bCs/>
                <w:color w:val="000000"/>
                <w:sz w:val="24"/>
                <w:szCs w:val="24"/>
              </w:rPr>
              <w:t xml:space="preserve"> Bőcs Andrea</w:t>
            </w:r>
          </w:p>
        </w:tc>
        <w:tc>
          <w:tcPr>
            <w:tcW w:w="2121" w:type="dxa"/>
          </w:tcPr>
          <w:p w:rsidR="00A63FBF" w:rsidRPr="00A63FBF" w:rsidRDefault="00C50BAF" w:rsidP="00A1187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Acsádi Anikó</w:t>
            </w:r>
          </w:p>
        </w:tc>
      </w:tr>
      <w:tr w:rsidR="003E0AE6" w:rsidRPr="00C50BAF" w:rsidTr="00773D4F">
        <w:tc>
          <w:tcPr>
            <w:tcW w:w="2358" w:type="dxa"/>
            <w:shd w:val="clear" w:color="auto" w:fill="auto"/>
          </w:tcPr>
          <w:p w:rsidR="003E0AE6" w:rsidRPr="00C50BAF" w:rsidRDefault="003E0AE6" w:rsidP="00773D4F">
            <w:pPr>
              <w:jc w:val="center"/>
              <w:rPr>
                <w:rFonts w:ascii="Times New Roman" w:hAnsi="Times New Roman" w:cs="Times New Roman"/>
                <w:b/>
                <w:bCs/>
                <w:color w:val="000000"/>
                <w:sz w:val="24"/>
                <w:szCs w:val="24"/>
              </w:rPr>
            </w:pPr>
            <w:r w:rsidRPr="00C50BAF">
              <w:rPr>
                <w:rFonts w:ascii="Times New Roman" w:hAnsi="Times New Roman" w:cs="Times New Roman"/>
                <w:b/>
                <w:bCs/>
                <w:color w:val="000000"/>
                <w:sz w:val="24"/>
                <w:szCs w:val="24"/>
              </w:rPr>
              <w:t>Összesen:</w:t>
            </w:r>
          </w:p>
        </w:tc>
        <w:tc>
          <w:tcPr>
            <w:tcW w:w="1701" w:type="dxa"/>
            <w:shd w:val="clear" w:color="auto" w:fill="auto"/>
          </w:tcPr>
          <w:p w:rsidR="003E0AE6" w:rsidRPr="00C50BAF" w:rsidRDefault="00E30857" w:rsidP="00773D4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93</w:t>
            </w:r>
            <w:r w:rsidR="003E0AE6">
              <w:rPr>
                <w:rFonts w:ascii="Times New Roman" w:hAnsi="Times New Roman" w:cs="Times New Roman"/>
                <w:b/>
                <w:bCs/>
                <w:color w:val="000000"/>
                <w:sz w:val="24"/>
                <w:szCs w:val="24"/>
              </w:rPr>
              <w:t xml:space="preserve"> fő</w:t>
            </w:r>
            <w:r w:rsidR="00AE21D5">
              <w:rPr>
                <w:rFonts w:ascii="Times New Roman" w:hAnsi="Times New Roman" w:cs="Times New Roman"/>
                <w:b/>
                <w:bCs/>
                <w:color w:val="000000"/>
                <w:sz w:val="24"/>
                <w:szCs w:val="24"/>
              </w:rPr>
              <w:t xml:space="preserve"> /82 fő</w:t>
            </w:r>
          </w:p>
        </w:tc>
        <w:tc>
          <w:tcPr>
            <w:tcW w:w="3118" w:type="dxa"/>
            <w:shd w:val="clear" w:color="auto" w:fill="auto"/>
          </w:tcPr>
          <w:p w:rsidR="003E0AE6" w:rsidRPr="00C50BAF" w:rsidRDefault="003E0AE6" w:rsidP="00773D4F">
            <w:pPr>
              <w:jc w:val="center"/>
              <w:rPr>
                <w:rFonts w:ascii="Times New Roman" w:hAnsi="Times New Roman" w:cs="Times New Roman"/>
                <w:b/>
                <w:bCs/>
                <w:color w:val="000000"/>
                <w:sz w:val="24"/>
                <w:szCs w:val="24"/>
              </w:rPr>
            </w:pPr>
            <w:r w:rsidRPr="00C50BAF">
              <w:rPr>
                <w:rFonts w:ascii="Times New Roman" w:hAnsi="Times New Roman" w:cs="Times New Roman"/>
                <w:b/>
                <w:bCs/>
                <w:color w:val="000000"/>
                <w:sz w:val="24"/>
                <w:szCs w:val="24"/>
              </w:rPr>
              <w:t>8 fő</w:t>
            </w:r>
          </w:p>
        </w:tc>
        <w:tc>
          <w:tcPr>
            <w:tcW w:w="2121" w:type="dxa"/>
            <w:shd w:val="clear" w:color="auto" w:fill="auto"/>
          </w:tcPr>
          <w:p w:rsidR="003E0AE6" w:rsidRPr="00C50BAF" w:rsidRDefault="003E0AE6" w:rsidP="00773D4F">
            <w:pPr>
              <w:jc w:val="center"/>
              <w:rPr>
                <w:rFonts w:ascii="Times New Roman" w:hAnsi="Times New Roman" w:cs="Times New Roman"/>
                <w:b/>
                <w:bCs/>
                <w:color w:val="000000"/>
                <w:sz w:val="24"/>
                <w:szCs w:val="24"/>
              </w:rPr>
            </w:pPr>
            <w:r w:rsidRPr="00C50BAF">
              <w:rPr>
                <w:rFonts w:ascii="Times New Roman" w:hAnsi="Times New Roman" w:cs="Times New Roman"/>
                <w:b/>
                <w:bCs/>
                <w:color w:val="000000"/>
                <w:sz w:val="24"/>
                <w:szCs w:val="24"/>
              </w:rPr>
              <w:t>4 fő</w:t>
            </w:r>
          </w:p>
        </w:tc>
      </w:tr>
      <w:tr w:rsidR="003E0AE6" w:rsidRPr="00C50BAF" w:rsidTr="00773D4F">
        <w:tc>
          <w:tcPr>
            <w:tcW w:w="2358" w:type="dxa"/>
            <w:shd w:val="clear" w:color="auto" w:fill="auto"/>
          </w:tcPr>
          <w:p w:rsidR="003E0AE6" w:rsidRPr="003E0AE6" w:rsidRDefault="003E0AE6" w:rsidP="003E0AE6">
            <w:pPr>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Ped.</w:t>
            </w:r>
            <w:r w:rsidRPr="003E0AE6">
              <w:rPr>
                <w:rFonts w:ascii="Times New Roman" w:hAnsi="Times New Roman" w:cs="Times New Roman"/>
                <w:bCs/>
                <w:color w:val="000000"/>
                <w:sz w:val="24"/>
                <w:szCs w:val="24"/>
              </w:rPr>
              <w:t>asszisztens</w:t>
            </w:r>
            <w:proofErr w:type="spellEnd"/>
          </w:p>
        </w:tc>
        <w:tc>
          <w:tcPr>
            <w:tcW w:w="1701" w:type="dxa"/>
            <w:shd w:val="clear" w:color="auto" w:fill="auto"/>
          </w:tcPr>
          <w:p w:rsidR="003E0AE6" w:rsidRDefault="003E0AE6" w:rsidP="00773D4F">
            <w:pPr>
              <w:jc w:val="center"/>
              <w:rPr>
                <w:rFonts w:ascii="Times New Roman" w:hAnsi="Times New Roman" w:cs="Times New Roman"/>
                <w:b/>
                <w:bCs/>
                <w:color w:val="000000"/>
                <w:sz w:val="24"/>
                <w:szCs w:val="24"/>
              </w:rPr>
            </w:pPr>
          </w:p>
        </w:tc>
        <w:tc>
          <w:tcPr>
            <w:tcW w:w="3118" w:type="dxa"/>
            <w:shd w:val="clear" w:color="auto" w:fill="auto"/>
          </w:tcPr>
          <w:p w:rsidR="003E0AE6" w:rsidRPr="00C50BAF" w:rsidRDefault="003E0AE6" w:rsidP="00773D4F">
            <w:pPr>
              <w:jc w:val="center"/>
              <w:rPr>
                <w:rFonts w:ascii="Times New Roman" w:hAnsi="Times New Roman" w:cs="Times New Roman"/>
                <w:b/>
                <w:bCs/>
                <w:color w:val="000000"/>
                <w:sz w:val="24"/>
                <w:szCs w:val="24"/>
              </w:rPr>
            </w:pPr>
          </w:p>
        </w:tc>
        <w:tc>
          <w:tcPr>
            <w:tcW w:w="2121" w:type="dxa"/>
            <w:shd w:val="clear" w:color="auto" w:fill="auto"/>
          </w:tcPr>
          <w:p w:rsidR="003E0AE6" w:rsidRPr="00C50BAF" w:rsidRDefault="003E0AE6" w:rsidP="00773D4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 fő</w:t>
            </w:r>
          </w:p>
        </w:tc>
      </w:tr>
    </w:tbl>
    <w:p w:rsidR="00066701" w:rsidRDefault="00066701" w:rsidP="00A11875">
      <w:pPr>
        <w:jc w:val="both"/>
        <w:rPr>
          <w:rFonts w:ascii="Times New Roman" w:hAnsi="Times New Roman" w:cs="Times New Roman"/>
          <w:b/>
          <w:bCs/>
          <w:color w:val="000000"/>
          <w:sz w:val="24"/>
          <w:szCs w:val="24"/>
        </w:rPr>
      </w:pPr>
    </w:p>
    <w:p w:rsidR="00A63FBF" w:rsidRDefault="003E0AE6" w:rsidP="00A11875">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Az ö</w:t>
      </w:r>
      <w:r w:rsidR="00C665C3">
        <w:rPr>
          <w:rFonts w:ascii="Times New Roman" w:hAnsi="Times New Roman" w:cs="Times New Roman"/>
          <w:b/>
          <w:bCs/>
          <w:color w:val="000000"/>
          <w:sz w:val="24"/>
          <w:szCs w:val="24"/>
        </w:rPr>
        <w:t>sszes alkalmazott száma: 13 fő.</w:t>
      </w:r>
    </w:p>
    <w:p w:rsidR="00066701" w:rsidRDefault="00066701" w:rsidP="00A11875">
      <w:pPr>
        <w:jc w:val="both"/>
        <w:rPr>
          <w:rFonts w:ascii="Times New Roman" w:hAnsi="Times New Roman" w:cs="Times New Roman"/>
          <w:b/>
          <w:bCs/>
          <w:color w:val="000000"/>
          <w:sz w:val="24"/>
          <w:szCs w:val="24"/>
        </w:rPr>
      </w:pPr>
    </w:p>
    <w:p w:rsidR="008E461D" w:rsidRPr="008E461D" w:rsidRDefault="00A63FBF" w:rsidP="008E461D">
      <w:pPr>
        <w:shd w:val="clear" w:color="auto" w:fill="C5E0B3" w:themeFill="accent6" w:themeFillTint="66"/>
        <w:jc w:val="center"/>
        <w:rPr>
          <w:rFonts w:ascii="Times New Roman" w:hAnsi="Times New Roman" w:cs="Times New Roman"/>
          <w:b/>
          <w:sz w:val="28"/>
          <w:szCs w:val="28"/>
        </w:rPr>
      </w:pPr>
      <w:r>
        <w:rPr>
          <w:rFonts w:ascii="Times New Roman" w:hAnsi="Times New Roman" w:cs="Times New Roman"/>
          <w:b/>
          <w:sz w:val="28"/>
          <w:szCs w:val="28"/>
        </w:rPr>
        <w:t>5.2</w:t>
      </w:r>
      <w:r w:rsidR="008E461D" w:rsidRPr="008E461D">
        <w:rPr>
          <w:rFonts w:ascii="Times New Roman" w:hAnsi="Times New Roman" w:cs="Times New Roman"/>
          <w:b/>
          <w:sz w:val="28"/>
          <w:szCs w:val="28"/>
        </w:rPr>
        <w:t>. Statisztikai adat a gyermekekről</w:t>
      </w:r>
      <w:r w:rsidR="00C8097A">
        <w:rPr>
          <w:rFonts w:ascii="Times New Roman" w:hAnsi="Times New Roman" w:cs="Times New Roman"/>
          <w:b/>
          <w:sz w:val="28"/>
          <w:szCs w:val="28"/>
        </w:rPr>
        <w:t xml:space="preserve"> (várható)</w:t>
      </w:r>
    </w:p>
    <w:p w:rsidR="008E461D" w:rsidRDefault="008E461D" w:rsidP="00A11875">
      <w:pPr>
        <w:jc w:val="both"/>
        <w:rPr>
          <w:rFonts w:ascii="Times New Roman" w:hAnsi="Times New Roman" w:cs="Times New Roman"/>
          <w:b/>
          <w:bCs/>
          <w:color w:val="000000"/>
          <w:sz w:val="24"/>
          <w:szCs w:val="24"/>
        </w:rPr>
      </w:pPr>
    </w:p>
    <w:tbl>
      <w:tblPr>
        <w:tblStyle w:val="Rcsostblzat1"/>
        <w:tblW w:w="10725" w:type="dxa"/>
        <w:tblInd w:w="-714" w:type="dxa"/>
        <w:tblLayout w:type="fixed"/>
        <w:tblLook w:val="04A0" w:firstRow="1" w:lastRow="0" w:firstColumn="1" w:lastColumn="0" w:noHBand="0" w:noVBand="1"/>
      </w:tblPr>
      <w:tblGrid>
        <w:gridCol w:w="1418"/>
        <w:gridCol w:w="567"/>
        <w:gridCol w:w="709"/>
        <w:gridCol w:w="709"/>
        <w:gridCol w:w="708"/>
        <w:gridCol w:w="803"/>
        <w:gridCol w:w="708"/>
        <w:gridCol w:w="993"/>
        <w:gridCol w:w="709"/>
        <w:gridCol w:w="708"/>
        <w:gridCol w:w="862"/>
        <w:gridCol w:w="981"/>
        <w:gridCol w:w="850"/>
      </w:tblGrid>
      <w:tr w:rsidR="00736036" w:rsidRPr="00150778" w:rsidTr="00736036">
        <w:trPr>
          <w:trHeight w:val="1275"/>
        </w:trPr>
        <w:tc>
          <w:tcPr>
            <w:tcW w:w="1418" w:type="dxa"/>
            <w:vMerge w:val="restart"/>
            <w:textDirection w:val="btLr"/>
          </w:tcPr>
          <w:p w:rsidR="00736036" w:rsidRPr="00150778" w:rsidRDefault="00736036" w:rsidP="000F151A">
            <w:pPr>
              <w:ind w:left="113" w:right="113"/>
              <w:rPr>
                <w:rFonts w:ascii="Times New Roman" w:hAnsi="Times New Roman" w:cs="Times New Roman"/>
                <w:b/>
                <w:bCs/>
              </w:rPr>
            </w:pPr>
            <w:r w:rsidRPr="00150778">
              <w:rPr>
                <w:rFonts w:ascii="Times New Roman" w:hAnsi="Times New Roman" w:cs="Times New Roman"/>
                <w:b/>
                <w:bCs/>
              </w:rPr>
              <w:t>Óvoda</w:t>
            </w:r>
          </w:p>
        </w:tc>
        <w:tc>
          <w:tcPr>
            <w:tcW w:w="567" w:type="dxa"/>
            <w:vMerge w:val="restart"/>
            <w:textDirection w:val="btLr"/>
          </w:tcPr>
          <w:p w:rsidR="00736036" w:rsidRPr="00150778" w:rsidRDefault="00736036" w:rsidP="000F151A">
            <w:pPr>
              <w:ind w:left="113" w:right="113"/>
              <w:rPr>
                <w:rFonts w:ascii="Times New Roman" w:hAnsi="Times New Roman" w:cs="Times New Roman"/>
                <w:b/>
                <w:bCs/>
              </w:rPr>
            </w:pPr>
            <w:r w:rsidRPr="00150778">
              <w:rPr>
                <w:rFonts w:ascii="Times New Roman" w:hAnsi="Times New Roman" w:cs="Times New Roman"/>
                <w:b/>
                <w:bCs/>
              </w:rPr>
              <w:t>Férőhely</w:t>
            </w:r>
          </w:p>
        </w:tc>
        <w:tc>
          <w:tcPr>
            <w:tcW w:w="709" w:type="dxa"/>
            <w:vMerge w:val="restart"/>
            <w:textDirection w:val="btLr"/>
          </w:tcPr>
          <w:p w:rsidR="00736036" w:rsidRPr="00150778" w:rsidRDefault="007E4C3D" w:rsidP="000F151A">
            <w:pPr>
              <w:ind w:left="113" w:right="113"/>
              <w:rPr>
                <w:rFonts w:ascii="Times New Roman" w:hAnsi="Times New Roman" w:cs="Times New Roman"/>
                <w:b/>
                <w:bCs/>
              </w:rPr>
            </w:pPr>
            <w:r>
              <w:rPr>
                <w:rFonts w:ascii="Times New Roman" w:hAnsi="Times New Roman" w:cs="Times New Roman"/>
                <w:b/>
                <w:bCs/>
              </w:rPr>
              <w:t>F</w:t>
            </w:r>
            <w:r w:rsidR="00736036">
              <w:rPr>
                <w:rFonts w:ascii="Times New Roman" w:hAnsi="Times New Roman" w:cs="Times New Roman"/>
                <w:b/>
                <w:bCs/>
              </w:rPr>
              <w:t>elvehető létszám</w:t>
            </w:r>
          </w:p>
        </w:tc>
        <w:tc>
          <w:tcPr>
            <w:tcW w:w="1417" w:type="dxa"/>
            <w:gridSpan w:val="2"/>
            <w:textDirection w:val="btLr"/>
          </w:tcPr>
          <w:p w:rsidR="00736036" w:rsidRPr="00150778" w:rsidRDefault="00736036" w:rsidP="000F151A">
            <w:pPr>
              <w:ind w:left="113" w:right="113"/>
              <w:rPr>
                <w:rFonts w:ascii="Times New Roman" w:hAnsi="Times New Roman" w:cs="Times New Roman"/>
                <w:b/>
                <w:bCs/>
              </w:rPr>
            </w:pPr>
            <w:r w:rsidRPr="00150778">
              <w:rPr>
                <w:rFonts w:ascii="Times New Roman" w:hAnsi="Times New Roman" w:cs="Times New Roman"/>
                <w:b/>
                <w:bCs/>
              </w:rPr>
              <w:t>Gyermekek száma</w:t>
            </w:r>
          </w:p>
        </w:tc>
        <w:tc>
          <w:tcPr>
            <w:tcW w:w="2504" w:type="dxa"/>
            <w:gridSpan w:val="3"/>
          </w:tcPr>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Férőhely kihasználtság</w:t>
            </w:r>
          </w:p>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%-os arányban</w:t>
            </w:r>
          </w:p>
        </w:tc>
        <w:tc>
          <w:tcPr>
            <w:tcW w:w="709" w:type="dxa"/>
            <w:vMerge w:val="restart"/>
            <w:textDirection w:val="btLr"/>
          </w:tcPr>
          <w:p w:rsidR="00736036" w:rsidRPr="00150778" w:rsidRDefault="00736036" w:rsidP="000F151A">
            <w:pPr>
              <w:ind w:left="113" w:right="113"/>
              <w:rPr>
                <w:rFonts w:ascii="Times New Roman" w:hAnsi="Times New Roman" w:cs="Times New Roman"/>
                <w:b/>
                <w:bCs/>
              </w:rPr>
            </w:pPr>
            <w:r w:rsidRPr="00150778">
              <w:rPr>
                <w:rFonts w:ascii="Times New Roman" w:hAnsi="Times New Roman" w:cs="Times New Roman"/>
                <w:b/>
                <w:bCs/>
              </w:rPr>
              <w:t>Csoportok száma</w:t>
            </w:r>
          </w:p>
        </w:tc>
        <w:tc>
          <w:tcPr>
            <w:tcW w:w="708" w:type="dxa"/>
            <w:vMerge w:val="restart"/>
            <w:textDirection w:val="btLr"/>
          </w:tcPr>
          <w:p w:rsidR="00736036" w:rsidRPr="00150778" w:rsidRDefault="00736036" w:rsidP="000F151A">
            <w:pPr>
              <w:ind w:left="113" w:right="113"/>
              <w:rPr>
                <w:rFonts w:ascii="Times New Roman" w:hAnsi="Times New Roman" w:cs="Times New Roman"/>
                <w:b/>
                <w:bCs/>
              </w:rPr>
            </w:pPr>
            <w:r w:rsidRPr="00150778">
              <w:rPr>
                <w:rFonts w:ascii="Times New Roman" w:hAnsi="Times New Roman" w:cs="Times New Roman"/>
                <w:b/>
                <w:bCs/>
              </w:rPr>
              <w:t>Átlagos csoport létszám</w:t>
            </w:r>
          </w:p>
        </w:tc>
        <w:tc>
          <w:tcPr>
            <w:tcW w:w="862" w:type="dxa"/>
            <w:vMerge w:val="restart"/>
            <w:textDirection w:val="btLr"/>
          </w:tcPr>
          <w:p w:rsidR="00736036" w:rsidRPr="00150778" w:rsidRDefault="00736036" w:rsidP="000F151A">
            <w:pPr>
              <w:ind w:left="113" w:right="113"/>
              <w:rPr>
                <w:rFonts w:ascii="Times New Roman" w:hAnsi="Times New Roman" w:cs="Times New Roman"/>
                <w:b/>
                <w:bCs/>
              </w:rPr>
            </w:pPr>
            <w:r w:rsidRPr="00150778">
              <w:rPr>
                <w:rFonts w:ascii="Times New Roman" w:hAnsi="Times New Roman" w:cs="Times New Roman"/>
                <w:b/>
                <w:bCs/>
              </w:rPr>
              <w:t>tankötelessé válók száma</w:t>
            </w:r>
          </w:p>
        </w:tc>
        <w:tc>
          <w:tcPr>
            <w:tcW w:w="1831" w:type="dxa"/>
            <w:gridSpan w:val="2"/>
          </w:tcPr>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 xml:space="preserve">Óvodában </w:t>
            </w:r>
          </w:p>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 xml:space="preserve">maradó </w:t>
            </w:r>
          </w:p>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tankötelesek</w:t>
            </w:r>
          </w:p>
          <w:p w:rsidR="00736036" w:rsidRPr="00150778" w:rsidRDefault="00736036" w:rsidP="000F151A">
            <w:pPr>
              <w:rPr>
                <w:rFonts w:ascii="Times New Roman" w:hAnsi="Times New Roman" w:cs="Times New Roman"/>
                <w:b/>
                <w:bCs/>
              </w:rPr>
            </w:pPr>
          </w:p>
        </w:tc>
      </w:tr>
      <w:tr w:rsidR="00736036" w:rsidRPr="00150778" w:rsidTr="00736036">
        <w:trPr>
          <w:trHeight w:val="375"/>
        </w:trPr>
        <w:tc>
          <w:tcPr>
            <w:tcW w:w="1418" w:type="dxa"/>
            <w:vMerge/>
          </w:tcPr>
          <w:p w:rsidR="00736036" w:rsidRPr="00150778" w:rsidRDefault="00736036" w:rsidP="000F151A">
            <w:pPr>
              <w:rPr>
                <w:rFonts w:ascii="Times New Roman" w:hAnsi="Times New Roman" w:cs="Times New Roman"/>
                <w:b/>
                <w:bCs/>
              </w:rPr>
            </w:pPr>
          </w:p>
        </w:tc>
        <w:tc>
          <w:tcPr>
            <w:tcW w:w="567" w:type="dxa"/>
            <w:vMerge/>
          </w:tcPr>
          <w:p w:rsidR="00736036" w:rsidRPr="00150778" w:rsidRDefault="00736036" w:rsidP="000F151A">
            <w:pPr>
              <w:rPr>
                <w:rFonts w:ascii="Times New Roman" w:hAnsi="Times New Roman" w:cs="Times New Roman"/>
                <w:b/>
                <w:bCs/>
              </w:rPr>
            </w:pPr>
          </w:p>
        </w:tc>
        <w:tc>
          <w:tcPr>
            <w:tcW w:w="709" w:type="dxa"/>
            <w:vMerge/>
          </w:tcPr>
          <w:p w:rsidR="00736036" w:rsidRPr="00150778" w:rsidRDefault="00736036" w:rsidP="000F151A">
            <w:pPr>
              <w:rPr>
                <w:rFonts w:ascii="Times New Roman" w:hAnsi="Times New Roman" w:cs="Times New Roman"/>
                <w:b/>
                <w:bCs/>
              </w:rPr>
            </w:pPr>
          </w:p>
        </w:tc>
        <w:tc>
          <w:tcPr>
            <w:tcW w:w="709" w:type="dxa"/>
          </w:tcPr>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 xml:space="preserve">okt. </w:t>
            </w:r>
            <w:proofErr w:type="spellStart"/>
            <w:r w:rsidRPr="00150778">
              <w:rPr>
                <w:rFonts w:ascii="Times New Roman" w:hAnsi="Times New Roman" w:cs="Times New Roman"/>
                <w:b/>
                <w:bCs/>
              </w:rPr>
              <w:t>stat</w:t>
            </w:r>
            <w:proofErr w:type="spellEnd"/>
            <w:r w:rsidRPr="00150778">
              <w:rPr>
                <w:rFonts w:ascii="Times New Roman" w:hAnsi="Times New Roman" w:cs="Times New Roman"/>
                <w:b/>
                <w:bCs/>
              </w:rPr>
              <w:t>.</w:t>
            </w:r>
          </w:p>
        </w:tc>
        <w:tc>
          <w:tcPr>
            <w:tcW w:w="708" w:type="dxa"/>
          </w:tcPr>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máj.</w:t>
            </w:r>
          </w:p>
        </w:tc>
        <w:tc>
          <w:tcPr>
            <w:tcW w:w="803" w:type="dxa"/>
          </w:tcPr>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 xml:space="preserve">okt. </w:t>
            </w:r>
            <w:proofErr w:type="spellStart"/>
            <w:r w:rsidRPr="00150778">
              <w:rPr>
                <w:rFonts w:ascii="Times New Roman" w:hAnsi="Times New Roman" w:cs="Times New Roman"/>
                <w:b/>
                <w:bCs/>
              </w:rPr>
              <w:t>stat</w:t>
            </w:r>
            <w:proofErr w:type="spellEnd"/>
            <w:r w:rsidRPr="00150778">
              <w:rPr>
                <w:rFonts w:ascii="Times New Roman" w:hAnsi="Times New Roman" w:cs="Times New Roman"/>
                <w:b/>
                <w:bCs/>
              </w:rPr>
              <w:t>.</w:t>
            </w:r>
          </w:p>
        </w:tc>
        <w:tc>
          <w:tcPr>
            <w:tcW w:w="708" w:type="dxa"/>
          </w:tcPr>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máj.</w:t>
            </w:r>
          </w:p>
        </w:tc>
        <w:tc>
          <w:tcPr>
            <w:tcW w:w="993" w:type="dxa"/>
          </w:tcPr>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éves átlag</w:t>
            </w:r>
          </w:p>
        </w:tc>
        <w:tc>
          <w:tcPr>
            <w:tcW w:w="709" w:type="dxa"/>
            <w:vMerge/>
          </w:tcPr>
          <w:p w:rsidR="00736036" w:rsidRPr="00150778" w:rsidRDefault="00736036" w:rsidP="000F151A">
            <w:pPr>
              <w:rPr>
                <w:rFonts w:ascii="Times New Roman" w:hAnsi="Times New Roman" w:cs="Times New Roman"/>
                <w:b/>
                <w:bCs/>
              </w:rPr>
            </w:pPr>
          </w:p>
        </w:tc>
        <w:tc>
          <w:tcPr>
            <w:tcW w:w="708" w:type="dxa"/>
            <w:vMerge/>
          </w:tcPr>
          <w:p w:rsidR="00736036" w:rsidRPr="00150778" w:rsidRDefault="00736036" w:rsidP="000F151A">
            <w:pPr>
              <w:rPr>
                <w:rFonts w:ascii="Times New Roman" w:hAnsi="Times New Roman" w:cs="Times New Roman"/>
                <w:b/>
                <w:bCs/>
              </w:rPr>
            </w:pPr>
          </w:p>
        </w:tc>
        <w:tc>
          <w:tcPr>
            <w:tcW w:w="862" w:type="dxa"/>
            <w:vMerge/>
          </w:tcPr>
          <w:p w:rsidR="00736036" w:rsidRPr="00150778" w:rsidRDefault="00736036" w:rsidP="000F151A">
            <w:pPr>
              <w:rPr>
                <w:rFonts w:ascii="Times New Roman" w:hAnsi="Times New Roman" w:cs="Times New Roman"/>
                <w:b/>
                <w:bCs/>
              </w:rPr>
            </w:pPr>
          </w:p>
        </w:tc>
        <w:tc>
          <w:tcPr>
            <w:tcW w:w="981" w:type="dxa"/>
          </w:tcPr>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száma</w:t>
            </w:r>
          </w:p>
        </w:tc>
        <w:tc>
          <w:tcPr>
            <w:tcW w:w="850" w:type="dxa"/>
          </w:tcPr>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%-os arány</w:t>
            </w:r>
          </w:p>
        </w:tc>
      </w:tr>
      <w:tr w:rsidR="00736036" w:rsidRPr="00150778" w:rsidTr="00F30969">
        <w:tc>
          <w:tcPr>
            <w:tcW w:w="1418" w:type="dxa"/>
          </w:tcPr>
          <w:p w:rsidR="00736036" w:rsidRPr="00150778" w:rsidRDefault="00736036" w:rsidP="000F151A">
            <w:pPr>
              <w:rPr>
                <w:rFonts w:ascii="Times New Roman" w:hAnsi="Times New Roman" w:cs="Times New Roman"/>
                <w:bCs/>
              </w:rPr>
            </w:pPr>
            <w:r w:rsidRPr="00150778">
              <w:rPr>
                <w:rFonts w:ascii="Times New Roman" w:hAnsi="Times New Roman" w:cs="Times New Roman"/>
                <w:bCs/>
              </w:rPr>
              <w:t>Bogyiszló</w:t>
            </w:r>
          </w:p>
        </w:tc>
        <w:tc>
          <w:tcPr>
            <w:tcW w:w="567" w:type="dxa"/>
          </w:tcPr>
          <w:p w:rsidR="00736036" w:rsidRPr="00150778" w:rsidRDefault="0042747A" w:rsidP="000F151A">
            <w:pPr>
              <w:jc w:val="center"/>
              <w:rPr>
                <w:rFonts w:ascii="Times New Roman" w:hAnsi="Times New Roman" w:cs="Times New Roman"/>
                <w:bCs/>
              </w:rPr>
            </w:pPr>
            <w:r>
              <w:rPr>
                <w:rFonts w:ascii="Times New Roman" w:hAnsi="Times New Roman" w:cs="Times New Roman"/>
                <w:bCs/>
              </w:rPr>
              <w:t>82</w:t>
            </w:r>
          </w:p>
        </w:tc>
        <w:tc>
          <w:tcPr>
            <w:tcW w:w="709" w:type="dxa"/>
            <w:shd w:val="clear" w:color="auto" w:fill="auto"/>
          </w:tcPr>
          <w:p w:rsidR="00736036" w:rsidRPr="00F30969" w:rsidRDefault="00F30969" w:rsidP="00736036">
            <w:pPr>
              <w:jc w:val="center"/>
              <w:rPr>
                <w:rFonts w:ascii="Times New Roman" w:hAnsi="Times New Roman" w:cs="Times New Roman"/>
                <w:bCs/>
                <w:color w:val="FF0000"/>
              </w:rPr>
            </w:pPr>
            <w:r w:rsidRPr="00F30969">
              <w:rPr>
                <w:rFonts w:ascii="Times New Roman" w:hAnsi="Times New Roman" w:cs="Times New Roman"/>
                <w:bCs/>
                <w:color w:val="FF0000"/>
              </w:rPr>
              <w:t>90</w:t>
            </w:r>
          </w:p>
        </w:tc>
        <w:tc>
          <w:tcPr>
            <w:tcW w:w="709" w:type="dxa"/>
          </w:tcPr>
          <w:p w:rsidR="00736036" w:rsidRPr="00150778" w:rsidRDefault="00E30857" w:rsidP="000F151A">
            <w:pPr>
              <w:jc w:val="center"/>
              <w:rPr>
                <w:rFonts w:ascii="Times New Roman" w:hAnsi="Times New Roman" w:cs="Times New Roman"/>
                <w:bCs/>
              </w:rPr>
            </w:pPr>
            <w:r>
              <w:rPr>
                <w:rFonts w:ascii="Times New Roman" w:hAnsi="Times New Roman" w:cs="Times New Roman"/>
                <w:bCs/>
              </w:rPr>
              <w:t>58</w:t>
            </w:r>
          </w:p>
        </w:tc>
        <w:tc>
          <w:tcPr>
            <w:tcW w:w="708" w:type="dxa"/>
          </w:tcPr>
          <w:p w:rsidR="00736036" w:rsidRPr="00150778" w:rsidRDefault="00E30857" w:rsidP="000A7176">
            <w:pPr>
              <w:jc w:val="center"/>
              <w:rPr>
                <w:rFonts w:ascii="Times New Roman" w:hAnsi="Times New Roman" w:cs="Times New Roman"/>
                <w:bCs/>
              </w:rPr>
            </w:pPr>
            <w:r>
              <w:rPr>
                <w:rFonts w:ascii="Times New Roman" w:hAnsi="Times New Roman" w:cs="Times New Roman"/>
                <w:bCs/>
              </w:rPr>
              <w:t>65</w:t>
            </w:r>
          </w:p>
        </w:tc>
        <w:tc>
          <w:tcPr>
            <w:tcW w:w="803" w:type="dxa"/>
          </w:tcPr>
          <w:p w:rsidR="00736036" w:rsidRPr="00150778" w:rsidRDefault="0042747A" w:rsidP="000F151A">
            <w:pPr>
              <w:jc w:val="center"/>
              <w:rPr>
                <w:rFonts w:ascii="Times New Roman" w:hAnsi="Times New Roman" w:cs="Times New Roman"/>
                <w:bCs/>
              </w:rPr>
            </w:pPr>
            <w:r>
              <w:rPr>
                <w:rFonts w:ascii="Times New Roman" w:hAnsi="Times New Roman" w:cs="Times New Roman"/>
                <w:bCs/>
              </w:rPr>
              <w:t>71%</w:t>
            </w:r>
          </w:p>
        </w:tc>
        <w:tc>
          <w:tcPr>
            <w:tcW w:w="708" w:type="dxa"/>
          </w:tcPr>
          <w:p w:rsidR="00736036" w:rsidRPr="00150778" w:rsidRDefault="0042747A" w:rsidP="000F151A">
            <w:pPr>
              <w:jc w:val="center"/>
              <w:rPr>
                <w:rFonts w:ascii="Times New Roman" w:hAnsi="Times New Roman" w:cs="Times New Roman"/>
                <w:bCs/>
              </w:rPr>
            </w:pPr>
            <w:r>
              <w:rPr>
                <w:rFonts w:ascii="Times New Roman" w:hAnsi="Times New Roman" w:cs="Times New Roman"/>
                <w:bCs/>
              </w:rPr>
              <w:t>80%</w:t>
            </w:r>
          </w:p>
        </w:tc>
        <w:tc>
          <w:tcPr>
            <w:tcW w:w="993" w:type="dxa"/>
          </w:tcPr>
          <w:p w:rsidR="00736036" w:rsidRPr="00150778" w:rsidRDefault="0042747A" w:rsidP="0042747A">
            <w:pPr>
              <w:jc w:val="center"/>
              <w:rPr>
                <w:rFonts w:ascii="Times New Roman" w:hAnsi="Times New Roman" w:cs="Times New Roman"/>
                <w:bCs/>
              </w:rPr>
            </w:pPr>
            <w:r>
              <w:rPr>
                <w:rFonts w:ascii="Times New Roman" w:hAnsi="Times New Roman" w:cs="Times New Roman"/>
                <w:bCs/>
              </w:rPr>
              <w:t>76%</w:t>
            </w:r>
          </w:p>
        </w:tc>
        <w:tc>
          <w:tcPr>
            <w:tcW w:w="709" w:type="dxa"/>
          </w:tcPr>
          <w:p w:rsidR="00736036" w:rsidRPr="00150778" w:rsidRDefault="00736036" w:rsidP="000F151A">
            <w:pPr>
              <w:jc w:val="center"/>
              <w:rPr>
                <w:rFonts w:ascii="Times New Roman" w:hAnsi="Times New Roman" w:cs="Times New Roman"/>
                <w:bCs/>
              </w:rPr>
            </w:pPr>
            <w:r>
              <w:rPr>
                <w:rFonts w:ascii="Times New Roman" w:hAnsi="Times New Roman" w:cs="Times New Roman"/>
                <w:bCs/>
              </w:rPr>
              <w:t>3</w:t>
            </w:r>
          </w:p>
        </w:tc>
        <w:tc>
          <w:tcPr>
            <w:tcW w:w="708" w:type="dxa"/>
          </w:tcPr>
          <w:p w:rsidR="00736036" w:rsidRPr="00150778" w:rsidRDefault="0042747A" w:rsidP="000F151A">
            <w:pPr>
              <w:jc w:val="center"/>
              <w:rPr>
                <w:rFonts w:ascii="Times New Roman" w:hAnsi="Times New Roman" w:cs="Times New Roman"/>
                <w:bCs/>
              </w:rPr>
            </w:pPr>
            <w:r>
              <w:rPr>
                <w:rFonts w:ascii="Times New Roman" w:hAnsi="Times New Roman" w:cs="Times New Roman"/>
                <w:bCs/>
              </w:rPr>
              <w:t>19,3</w:t>
            </w:r>
          </w:p>
        </w:tc>
        <w:tc>
          <w:tcPr>
            <w:tcW w:w="862" w:type="dxa"/>
          </w:tcPr>
          <w:p w:rsidR="00736036" w:rsidRPr="00150778" w:rsidRDefault="00736036" w:rsidP="000F151A">
            <w:pPr>
              <w:jc w:val="center"/>
              <w:rPr>
                <w:rFonts w:ascii="Times New Roman" w:hAnsi="Times New Roman" w:cs="Times New Roman"/>
                <w:bCs/>
              </w:rPr>
            </w:pPr>
            <w:r>
              <w:rPr>
                <w:rFonts w:ascii="Times New Roman" w:hAnsi="Times New Roman" w:cs="Times New Roman"/>
                <w:bCs/>
              </w:rPr>
              <w:t>24</w:t>
            </w:r>
          </w:p>
        </w:tc>
        <w:tc>
          <w:tcPr>
            <w:tcW w:w="981" w:type="dxa"/>
          </w:tcPr>
          <w:p w:rsidR="00736036" w:rsidRPr="00150778" w:rsidRDefault="007034B3" w:rsidP="000F151A">
            <w:pPr>
              <w:jc w:val="center"/>
              <w:rPr>
                <w:rFonts w:ascii="Times New Roman" w:hAnsi="Times New Roman" w:cs="Times New Roman"/>
                <w:bCs/>
              </w:rPr>
            </w:pPr>
            <w:r>
              <w:rPr>
                <w:rFonts w:ascii="Times New Roman" w:hAnsi="Times New Roman" w:cs="Times New Roman"/>
                <w:bCs/>
              </w:rPr>
              <w:t>4</w:t>
            </w:r>
          </w:p>
        </w:tc>
        <w:tc>
          <w:tcPr>
            <w:tcW w:w="850" w:type="dxa"/>
          </w:tcPr>
          <w:p w:rsidR="00736036" w:rsidRPr="00150778" w:rsidRDefault="0042747A" w:rsidP="000F151A">
            <w:pPr>
              <w:jc w:val="center"/>
              <w:rPr>
                <w:rFonts w:ascii="Times New Roman" w:hAnsi="Times New Roman" w:cs="Times New Roman"/>
                <w:bCs/>
              </w:rPr>
            </w:pPr>
            <w:r>
              <w:rPr>
                <w:rFonts w:ascii="Times New Roman" w:hAnsi="Times New Roman" w:cs="Times New Roman"/>
                <w:bCs/>
              </w:rPr>
              <w:t>16%</w:t>
            </w:r>
          </w:p>
        </w:tc>
      </w:tr>
      <w:tr w:rsidR="00736036" w:rsidRPr="00150778" w:rsidTr="00736036">
        <w:tc>
          <w:tcPr>
            <w:tcW w:w="1418" w:type="dxa"/>
          </w:tcPr>
          <w:p w:rsidR="00736036" w:rsidRPr="00150778" w:rsidRDefault="00736036" w:rsidP="000F151A">
            <w:pPr>
              <w:rPr>
                <w:rFonts w:ascii="Times New Roman" w:hAnsi="Times New Roman" w:cs="Times New Roman"/>
                <w:bCs/>
              </w:rPr>
            </w:pPr>
            <w:r w:rsidRPr="00150778">
              <w:rPr>
                <w:rFonts w:ascii="Times New Roman" w:hAnsi="Times New Roman" w:cs="Times New Roman"/>
                <w:bCs/>
              </w:rPr>
              <w:t>Fácánkert</w:t>
            </w:r>
          </w:p>
        </w:tc>
        <w:tc>
          <w:tcPr>
            <w:tcW w:w="567" w:type="dxa"/>
          </w:tcPr>
          <w:p w:rsidR="00736036" w:rsidRPr="00150778" w:rsidRDefault="0042747A" w:rsidP="000F151A">
            <w:pPr>
              <w:jc w:val="center"/>
              <w:rPr>
                <w:rFonts w:ascii="Times New Roman" w:hAnsi="Times New Roman" w:cs="Times New Roman"/>
                <w:bCs/>
              </w:rPr>
            </w:pPr>
            <w:r>
              <w:rPr>
                <w:rFonts w:ascii="Times New Roman" w:hAnsi="Times New Roman" w:cs="Times New Roman"/>
                <w:bCs/>
              </w:rPr>
              <w:t>29</w:t>
            </w:r>
          </w:p>
        </w:tc>
        <w:tc>
          <w:tcPr>
            <w:tcW w:w="709" w:type="dxa"/>
          </w:tcPr>
          <w:p w:rsidR="00736036" w:rsidRPr="00150778" w:rsidRDefault="007E4C3D" w:rsidP="00736036">
            <w:pPr>
              <w:jc w:val="center"/>
              <w:rPr>
                <w:rFonts w:ascii="Times New Roman" w:hAnsi="Times New Roman" w:cs="Times New Roman"/>
                <w:bCs/>
              </w:rPr>
            </w:pPr>
            <w:r>
              <w:rPr>
                <w:rFonts w:ascii="Times New Roman" w:hAnsi="Times New Roman" w:cs="Times New Roman"/>
                <w:bCs/>
              </w:rPr>
              <w:t>30</w:t>
            </w:r>
          </w:p>
        </w:tc>
        <w:tc>
          <w:tcPr>
            <w:tcW w:w="709" w:type="dxa"/>
          </w:tcPr>
          <w:p w:rsidR="00736036" w:rsidRPr="00150778" w:rsidRDefault="00736036" w:rsidP="000F151A">
            <w:pPr>
              <w:jc w:val="center"/>
              <w:rPr>
                <w:rFonts w:ascii="Times New Roman" w:hAnsi="Times New Roman" w:cs="Times New Roman"/>
                <w:bCs/>
              </w:rPr>
            </w:pPr>
            <w:r>
              <w:rPr>
                <w:rFonts w:ascii="Times New Roman" w:hAnsi="Times New Roman" w:cs="Times New Roman"/>
                <w:bCs/>
              </w:rPr>
              <w:t>24</w:t>
            </w:r>
          </w:p>
        </w:tc>
        <w:tc>
          <w:tcPr>
            <w:tcW w:w="708" w:type="dxa"/>
          </w:tcPr>
          <w:p w:rsidR="00736036" w:rsidRPr="00150778" w:rsidRDefault="00736036" w:rsidP="000A7176">
            <w:pPr>
              <w:jc w:val="center"/>
              <w:rPr>
                <w:rFonts w:ascii="Times New Roman" w:hAnsi="Times New Roman" w:cs="Times New Roman"/>
                <w:bCs/>
              </w:rPr>
            </w:pPr>
            <w:r>
              <w:rPr>
                <w:rFonts w:ascii="Times New Roman" w:hAnsi="Times New Roman" w:cs="Times New Roman"/>
                <w:bCs/>
              </w:rPr>
              <w:t>28</w:t>
            </w:r>
          </w:p>
        </w:tc>
        <w:tc>
          <w:tcPr>
            <w:tcW w:w="803" w:type="dxa"/>
          </w:tcPr>
          <w:p w:rsidR="00736036" w:rsidRPr="00150778" w:rsidRDefault="0042747A" w:rsidP="000F151A">
            <w:pPr>
              <w:jc w:val="center"/>
              <w:rPr>
                <w:rFonts w:ascii="Times New Roman" w:hAnsi="Times New Roman" w:cs="Times New Roman"/>
                <w:bCs/>
              </w:rPr>
            </w:pPr>
            <w:r>
              <w:rPr>
                <w:rFonts w:ascii="Times New Roman" w:hAnsi="Times New Roman" w:cs="Times New Roman"/>
                <w:bCs/>
              </w:rPr>
              <w:t>83%</w:t>
            </w:r>
          </w:p>
        </w:tc>
        <w:tc>
          <w:tcPr>
            <w:tcW w:w="708" w:type="dxa"/>
          </w:tcPr>
          <w:p w:rsidR="00736036" w:rsidRPr="000A7176" w:rsidRDefault="0042747A" w:rsidP="000F151A">
            <w:pPr>
              <w:jc w:val="center"/>
              <w:rPr>
                <w:rFonts w:ascii="Times New Roman" w:hAnsi="Times New Roman" w:cs="Times New Roman"/>
                <w:bCs/>
                <w:sz w:val="20"/>
                <w:szCs w:val="20"/>
              </w:rPr>
            </w:pPr>
            <w:r>
              <w:rPr>
                <w:rFonts w:ascii="Times New Roman" w:hAnsi="Times New Roman" w:cs="Times New Roman"/>
                <w:bCs/>
                <w:sz w:val="20"/>
                <w:szCs w:val="20"/>
              </w:rPr>
              <w:t>96%</w:t>
            </w:r>
          </w:p>
        </w:tc>
        <w:tc>
          <w:tcPr>
            <w:tcW w:w="993" w:type="dxa"/>
          </w:tcPr>
          <w:p w:rsidR="00736036" w:rsidRPr="00150778" w:rsidRDefault="0042747A" w:rsidP="000F151A">
            <w:pPr>
              <w:jc w:val="center"/>
              <w:rPr>
                <w:rFonts w:ascii="Times New Roman" w:hAnsi="Times New Roman" w:cs="Times New Roman"/>
                <w:bCs/>
              </w:rPr>
            </w:pPr>
            <w:r>
              <w:rPr>
                <w:rFonts w:ascii="Times New Roman" w:hAnsi="Times New Roman" w:cs="Times New Roman"/>
                <w:bCs/>
              </w:rPr>
              <w:t>90%</w:t>
            </w:r>
          </w:p>
        </w:tc>
        <w:tc>
          <w:tcPr>
            <w:tcW w:w="709" w:type="dxa"/>
          </w:tcPr>
          <w:p w:rsidR="00736036" w:rsidRPr="00150778" w:rsidRDefault="00736036" w:rsidP="000F151A">
            <w:pPr>
              <w:jc w:val="center"/>
              <w:rPr>
                <w:rFonts w:ascii="Times New Roman" w:hAnsi="Times New Roman" w:cs="Times New Roman"/>
                <w:bCs/>
              </w:rPr>
            </w:pPr>
            <w:r w:rsidRPr="00150778">
              <w:rPr>
                <w:rFonts w:ascii="Times New Roman" w:hAnsi="Times New Roman" w:cs="Times New Roman"/>
                <w:bCs/>
              </w:rPr>
              <w:t>1</w:t>
            </w:r>
          </w:p>
        </w:tc>
        <w:tc>
          <w:tcPr>
            <w:tcW w:w="708" w:type="dxa"/>
          </w:tcPr>
          <w:p w:rsidR="00736036" w:rsidRPr="00150778" w:rsidRDefault="0042747A" w:rsidP="000F151A">
            <w:pPr>
              <w:jc w:val="center"/>
              <w:rPr>
                <w:rFonts w:ascii="Times New Roman" w:hAnsi="Times New Roman" w:cs="Times New Roman"/>
                <w:bCs/>
              </w:rPr>
            </w:pPr>
            <w:r>
              <w:rPr>
                <w:rFonts w:ascii="Times New Roman" w:hAnsi="Times New Roman" w:cs="Times New Roman"/>
                <w:bCs/>
              </w:rPr>
              <w:t>24</w:t>
            </w:r>
          </w:p>
        </w:tc>
        <w:tc>
          <w:tcPr>
            <w:tcW w:w="862" w:type="dxa"/>
          </w:tcPr>
          <w:p w:rsidR="00736036" w:rsidRPr="00150778" w:rsidRDefault="00736036" w:rsidP="000F151A">
            <w:pPr>
              <w:jc w:val="center"/>
              <w:rPr>
                <w:rFonts w:ascii="Times New Roman" w:hAnsi="Times New Roman" w:cs="Times New Roman"/>
                <w:bCs/>
              </w:rPr>
            </w:pPr>
            <w:r>
              <w:rPr>
                <w:rFonts w:ascii="Times New Roman" w:hAnsi="Times New Roman" w:cs="Times New Roman"/>
                <w:bCs/>
              </w:rPr>
              <w:t>12</w:t>
            </w:r>
          </w:p>
        </w:tc>
        <w:tc>
          <w:tcPr>
            <w:tcW w:w="981" w:type="dxa"/>
          </w:tcPr>
          <w:p w:rsidR="00736036" w:rsidRPr="00150778" w:rsidRDefault="007034B3" w:rsidP="000F151A">
            <w:pPr>
              <w:jc w:val="center"/>
              <w:rPr>
                <w:rFonts w:ascii="Times New Roman" w:hAnsi="Times New Roman" w:cs="Times New Roman"/>
                <w:bCs/>
              </w:rPr>
            </w:pPr>
            <w:r>
              <w:rPr>
                <w:rFonts w:ascii="Times New Roman" w:hAnsi="Times New Roman" w:cs="Times New Roman"/>
                <w:bCs/>
              </w:rPr>
              <w:t>5</w:t>
            </w:r>
          </w:p>
        </w:tc>
        <w:tc>
          <w:tcPr>
            <w:tcW w:w="850" w:type="dxa"/>
          </w:tcPr>
          <w:p w:rsidR="00736036" w:rsidRPr="00150778" w:rsidRDefault="0042747A" w:rsidP="000F151A">
            <w:pPr>
              <w:jc w:val="center"/>
              <w:rPr>
                <w:rFonts w:ascii="Times New Roman" w:hAnsi="Times New Roman" w:cs="Times New Roman"/>
                <w:bCs/>
              </w:rPr>
            </w:pPr>
            <w:r>
              <w:rPr>
                <w:rFonts w:ascii="Times New Roman" w:hAnsi="Times New Roman" w:cs="Times New Roman"/>
                <w:bCs/>
              </w:rPr>
              <w:t>41%</w:t>
            </w:r>
          </w:p>
        </w:tc>
      </w:tr>
      <w:tr w:rsidR="00736036" w:rsidRPr="00150778" w:rsidTr="00F30969">
        <w:tc>
          <w:tcPr>
            <w:tcW w:w="1418" w:type="dxa"/>
            <w:shd w:val="clear" w:color="auto" w:fill="C5E0B3" w:themeFill="accent6" w:themeFillTint="66"/>
          </w:tcPr>
          <w:p w:rsidR="00736036" w:rsidRPr="00150778" w:rsidRDefault="00736036" w:rsidP="000F151A">
            <w:pPr>
              <w:rPr>
                <w:rFonts w:ascii="Times New Roman" w:hAnsi="Times New Roman" w:cs="Times New Roman"/>
                <w:b/>
                <w:bCs/>
              </w:rPr>
            </w:pPr>
            <w:r w:rsidRPr="00150778">
              <w:rPr>
                <w:rFonts w:ascii="Times New Roman" w:hAnsi="Times New Roman" w:cs="Times New Roman"/>
                <w:b/>
                <w:bCs/>
              </w:rPr>
              <w:t>Összesen:</w:t>
            </w:r>
          </w:p>
        </w:tc>
        <w:tc>
          <w:tcPr>
            <w:tcW w:w="567" w:type="dxa"/>
            <w:shd w:val="clear" w:color="auto" w:fill="C5E0B3" w:themeFill="accent6" w:themeFillTint="66"/>
          </w:tcPr>
          <w:p w:rsidR="00736036" w:rsidRPr="00150778" w:rsidRDefault="0042747A" w:rsidP="000F151A">
            <w:pPr>
              <w:jc w:val="center"/>
              <w:rPr>
                <w:rFonts w:ascii="Times New Roman" w:hAnsi="Times New Roman" w:cs="Times New Roman"/>
                <w:b/>
                <w:bCs/>
              </w:rPr>
            </w:pPr>
            <w:r>
              <w:rPr>
                <w:rFonts w:ascii="Times New Roman" w:hAnsi="Times New Roman" w:cs="Times New Roman"/>
                <w:b/>
                <w:bCs/>
              </w:rPr>
              <w:t>111</w:t>
            </w:r>
          </w:p>
        </w:tc>
        <w:tc>
          <w:tcPr>
            <w:tcW w:w="709" w:type="dxa"/>
            <w:shd w:val="clear" w:color="auto" w:fill="C5E0B3" w:themeFill="accent6" w:themeFillTint="66"/>
          </w:tcPr>
          <w:p w:rsidR="00736036" w:rsidRPr="00F30969" w:rsidRDefault="00F30969" w:rsidP="00736036">
            <w:pPr>
              <w:jc w:val="center"/>
              <w:rPr>
                <w:rFonts w:ascii="Times New Roman" w:hAnsi="Times New Roman" w:cs="Times New Roman"/>
                <w:b/>
                <w:bCs/>
                <w:color w:val="FF0000"/>
              </w:rPr>
            </w:pPr>
            <w:r w:rsidRPr="00F30969">
              <w:rPr>
                <w:rFonts w:ascii="Times New Roman" w:hAnsi="Times New Roman" w:cs="Times New Roman"/>
                <w:b/>
                <w:bCs/>
                <w:color w:val="FF0000"/>
              </w:rPr>
              <w:t>120</w:t>
            </w:r>
          </w:p>
        </w:tc>
        <w:tc>
          <w:tcPr>
            <w:tcW w:w="709" w:type="dxa"/>
            <w:shd w:val="clear" w:color="auto" w:fill="C5E0B3" w:themeFill="accent6" w:themeFillTint="66"/>
          </w:tcPr>
          <w:p w:rsidR="00736036" w:rsidRPr="00150778" w:rsidRDefault="00E30857" w:rsidP="00F30969">
            <w:pPr>
              <w:jc w:val="center"/>
              <w:rPr>
                <w:rFonts w:ascii="Times New Roman" w:hAnsi="Times New Roman" w:cs="Times New Roman"/>
                <w:b/>
                <w:bCs/>
              </w:rPr>
            </w:pPr>
            <w:r>
              <w:rPr>
                <w:rFonts w:ascii="Times New Roman" w:hAnsi="Times New Roman" w:cs="Times New Roman"/>
                <w:b/>
                <w:bCs/>
              </w:rPr>
              <w:t>82</w:t>
            </w:r>
          </w:p>
        </w:tc>
        <w:tc>
          <w:tcPr>
            <w:tcW w:w="708" w:type="dxa"/>
            <w:shd w:val="clear" w:color="auto" w:fill="C5E0B3" w:themeFill="accent6" w:themeFillTint="66"/>
          </w:tcPr>
          <w:p w:rsidR="00736036" w:rsidRPr="00150778" w:rsidRDefault="00E30857" w:rsidP="00F30969">
            <w:pPr>
              <w:jc w:val="center"/>
              <w:rPr>
                <w:rFonts w:ascii="Times New Roman" w:hAnsi="Times New Roman" w:cs="Times New Roman"/>
                <w:b/>
                <w:bCs/>
              </w:rPr>
            </w:pPr>
            <w:r>
              <w:rPr>
                <w:rFonts w:ascii="Times New Roman" w:hAnsi="Times New Roman" w:cs="Times New Roman"/>
                <w:b/>
                <w:bCs/>
              </w:rPr>
              <w:t>93</w:t>
            </w:r>
          </w:p>
        </w:tc>
        <w:tc>
          <w:tcPr>
            <w:tcW w:w="803" w:type="dxa"/>
            <w:shd w:val="clear" w:color="auto" w:fill="C5E0B3" w:themeFill="accent6" w:themeFillTint="66"/>
          </w:tcPr>
          <w:p w:rsidR="00736036" w:rsidRPr="00150778" w:rsidRDefault="0042747A" w:rsidP="000F151A">
            <w:pPr>
              <w:jc w:val="center"/>
              <w:rPr>
                <w:rFonts w:ascii="Times New Roman" w:hAnsi="Times New Roman" w:cs="Times New Roman"/>
                <w:b/>
                <w:bCs/>
              </w:rPr>
            </w:pPr>
            <w:r>
              <w:rPr>
                <w:rFonts w:ascii="Times New Roman" w:hAnsi="Times New Roman" w:cs="Times New Roman"/>
                <w:b/>
                <w:bCs/>
              </w:rPr>
              <w:t>77%</w:t>
            </w:r>
          </w:p>
        </w:tc>
        <w:tc>
          <w:tcPr>
            <w:tcW w:w="708" w:type="dxa"/>
            <w:shd w:val="clear" w:color="auto" w:fill="C5E0B3" w:themeFill="accent6" w:themeFillTint="66"/>
          </w:tcPr>
          <w:p w:rsidR="00736036" w:rsidRPr="0042747A" w:rsidRDefault="0042747A" w:rsidP="000F151A">
            <w:pPr>
              <w:rPr>
                <w:rFonts w:ascii="Times New Roman" w:hAnsi="Times New Roman" w:cs="Times New Roman"/>
                <w:b/>
                <w:bCs/>
                <w:sz w:val="20"/>
                <w:szCs w:val="20"/>
              </w:rPr>
            </w:pPr>
            <w:r w:rsidRPr="0042747A">
              <w:rPr>
                <w:rFonts w:ascii="Times New Roman" w:hAnsi="Times New Roman" w:cs="Times New Roman"/>
                <w:b/>
                <w:bCs/>
                <w:sz w:val="20"/>
                <w:szCs w:val="20"/>
              </w:rPr>
              <w:t>88%</w:t>
            </w:r>
          </w:p>
        </w:tc>
        <w:tc>
          <w:tcPr>
            <w:tcW w:w="993" w:type="dxa"/>
            <w:shd w:val="clear" w:color="auto" w:fill="C5E0B3" w:themeFill="accent6" w:themeFillTint="66"/>
          </w:tcPr>
          <w:p w:rsidR="00736036" w:rsidRPr="00150778" w:rsidRDefault="0042747A" w:rsidP="000F151A">
            <w:pPr>
              <w:jc w:val="center"/>
              <w:rPr>
                <w:rFonts w:ascii="Times New Roman" w:hAnsi="Times New Roman" w:cs="Times New Roman"/>
                <w:b/>
                <w:bCs/>
              </w:rPr>
            </w:pPr>
            <w:r>
              <w:rPr>
                <w:rFonts w:ascii="Times New Roman" w:hAnsi="Times New Roman" w:cs="Times New Roman"/>
                <w:b/>
                <w:bCs/>
              </w:rPr>
              <w:t>83%</w:t>
            </w:r>
          </w:p>
        </w:tc>
        <w:tc>
          <w:tcPr>
            <w:tcW w:w="709" w:type="dxa"/>
            <w:shd w:val="clear" w:color="auto" w:fill="C5E0B3" w:themeFill="accent6" w:themeFillTint="66"/>
          </w:tcPr>
          <w:p w:rsidR="00736036" w:rsidRPr="00150778" w:rsidRDefault="00736036" w:rsidP="000F151A">
            <w:pPr>
              <w:jc w:val="center"/>
              <w:rPr>
                <w:rFonts w:ascii="Times New Roman" w:hAnsi="Times New Roman" w:cs="Times New Roman"/>
                <w:b/>
                <w:bCs/>
              </w:rPr>
            </w:pPr>
            <w:r>
              <w:rPr>
                <w:rFonts w:ascii="Times New Roman" w:hAnsi="Times New Roman" w:cs="Times New Roman"/>
                <w:b/>
                <w:bCs/>
              </w:rPr>
              <w:t>4</w:t>
            </w:r>
          </w:p>
        </w:tc>
        <w:tc>
          <w:tcPr>
            <w:tcW w:w="708" w:type="dxa"/>
            <w:shd w:val="clear" w:color="auto" w:fill="C5E0B3" w:themeFill="accent6" w:themeFillTint="66"/>
          </w:tcPr>
          <w:p w:rsidR="00736036" w:rsidRPr="00150778" w:rsidRDefault="0042747A" w:rsidP="000F151A">
            <w:pPr>
              <w:jc w:val="center"/>
              <w:rPr>
                <w:rFonts w:ascii="Times New Roman" w:hAnsi="Times New Roman" w:cs="Times New Roman"/>
                <w:b/>
                <w:bCs/>
              </w:rPr>
            </w:pPr>
            <w:r>
              <w:rPr>
                <w:rFonts w:ascii="Times New Roman" w:hAnsi="Times New Roman" w:cs="Times New Roman"/>
                <w:b/>
                <w:bCs/>
              </w:rPr>
              <w:t>22</w:t>
            </w:r>
          </w:p>
        </w:tc>
        <w:tc>
          <w:tcPr>
            <w:tcW w:w="862" w:type="dxa"/>
            <w:shd w:val="clear" w:color="auto" w:fill="C5E0B3" w:themeFill="accent6" w:themeFillTint="66"/>
          </w:tcPr>
          <w:p w:rsidR="00736036" w:rsidRPr="00150778" w:rsidRDefault="00736036" w:rsidP="000F151A">
            <w:pPr>
              <w:jc w:val="center"/>
              <w:rPr>
                <w:rFonts w:ascii="Times New Roman" w:hAnsi="Times New Roman" w:cs="Times New Roman"/>
                <w:b/>
                <w:bCs/>
              </w:rPr>
            </w:pPr>
            <w:r>
              <w:rPr>
                <w:rFonts w:ascii="Times New Roman" w:hAnsi="Times New Roman" w:cs="Times New Roman"/>
                <w:b/>
                <w:bCs/>
              </w:rPr>
              <w:t>36</w:t>
            </w:r>
          </w:p>
        </w:tc>
        <w:tc>
          <w:tcPr>
            <w:tcW w:w="981" w:type="dxa"/>
            <w:shd w:val="clear" w:color="auto" w:fill="C5E0B3" w:themeFill="accent6" w:themeFillTint="66"/>
          </w:tcPr>
          <w:p w:rsidR="00736036" w:rsidRPr="00150778" w:rsidRDefault="007034B3" w:rsidP="000F151A">
            <w:pPr>
              <w:jc w:val="center"/>
              <w:rPr>
                <w:rFonts w:ascii="Times New Roman" w:hAnsi="Times New Roman" w:cs="Times New Roman"/>
                <w:b/>
                <w:bCs/>
              </w:rPr>
            </w:pPr>
            <w:r>
              <w:rPr>
                <w:rFonts w:ascii="Times New Roman" w:hAnsi="Times New Roman" w:cs="Times New Roman"/>
                <w:b/>
                <w:bCs/>
              </w:rPr>
              <w:t>9</w:t>
            </w:r>
          </w:p>
        </w:tc>
        <w:tc>
          <w:tcPr>
            <w:tcW w:w="850" w:type="dxa"/>
            <w:shd w:val="clear" w:color="auto" w:fill="C5E0B3" w:themeFill="accent6" w:themeFillTint="66"/>
          </w:tcPr>
          <w:p w:rsidR="00736036" w:rsidRPr="00150778" w:rsidRDefault="0042747A" w:rsidP="000F151A">
            <w:pPr>
              <w:jc w:val="center"/>
              <w:rPr>
                <w:rFonts w:ascii="Times New Roman" w:hAnsi="Times New Roman" w:cs="Times New Roman"/>
                <w:b/>
                <w:bCs/>
              </w:rPr>
            </w:pPr>
            <w:r>
              <w:rPr>
                <w:rFonts w:ascii="Times New Roman" w:hAnsi="Times New Roman" w:cs="Times New Roman"/>
                <w:b/>
                <w:bCs/>
              </w:rPr>
              <w:t>29%</w:t>
            </w:r>
          </w:p>
        </w:tc>
      </w:tr>
    </w:tbl>
    <w:p w:rsidR="00066701" w:rsidRDefault="00066701" w:rsidP="00A11875">
      <w:pPr>
        <w:jc w:val="both"/>
        <w:rPr>
          <w:rFonts w:ascii="Times New Roman" w:hAnsi="Times New Roman" w:cs="Times New Roman"/>
          <w:b/>
          <w:bCs/>
          <w:color w:val="000000"/>
          <w:sz w:val="24"/>
          <w:szCs w:val="24"/>
        </w:rPr>
      </w:pPr>
    </w:p>
    <w:p w:rsidR="00066701" w:rsidRPr="00066701" w:rsidRDefault="00066701" w:rsidP="00066701">
      <w:pPr>
        <w:autoSpaceDE w:val="0"/>
        <w:autoSpaceDN w:val="0"/>
        <w:adjustRightInd w:val="0"/>
        <w:spacing w:after="0" w:line="240" w:lineRule="auto"/>
        <w:jc w:val="center"/>
        <w:rPr>
          <w:rFonts w:ascii="Times New Roman" w:hAnsi="Times New Roman" w:cs="Times New Roman"/>
          <w:b/>
          <w:bCs/>
          <w:color w:val="000000"/>
          <w:sz w:val="24"/>
          <w:szCs w:val="24"/>
        </w:rPr>
      </w:pPr>
      <w:r w:rsidRPr="00066701">
        <w:rPr>
          <w:rFonts w:ascii="Times New Roman" w:hAnsi="Times New Roman" w:cs="Times New Roman"/>
          <w:b/>
          <w:bCs/>
          <w:color w:val="000000"/>
          <w:sz w:val="24"/>
          <w:szCs w:val="24"/>
        </w:rPr>
        <w:t>Hátrányos, halmozottan hátrányos, veszélyeztetett gyermekek adatai</w:t>
      </w:r>
      <w:bookmarkStart w:id="0" w:name="_GoBack"/>
      <w:bookmarkEnd w:id="0"/>
    </w:p>
    <w:p w:rsidR="00066701" w:rsidRDefault="00066701" w:rsidP="00066701">
      <w:pPr>
        <w:autoSpaceDE w:val="0"/>
        <w:autoSpaceDN w:val="0"/>
        <w:adjustRightInd w:val="0"/>
        <w:spacing w:after="0" w:line="240" w:lineRule="auto"/>
        <w:rPr>
          <w:rFonts w:ascii="Times New Roman" w:hAnsi="Times New Roman" w:cs="Times New Roman"/>
          <w:bCs/>
          <w:color w:val="000000"/>
          <w:sz w:val="24"/>
          <w:szCs w:val="24"/>
        </w:rPr>
      </w:pPr>
    </w:p>
    <w:p w:rsidR="00066701" w:rsidRPr="00E45A75" w:rsidRDefault="00066701" w:rsidP="00066701">
      <w:pPr>
        <w:autoSpaceDE w:val="0"/>
        <w:autoSpaceDN w:val="0"/>
        <w:adjustRightInd w:val="0"/>
        <w:spacing w:after="0" w:line="240" w:lineRule="auto"/>
        <w:rPr>
          <w:rFonts w:ascii="Times New Roman" w:hAnsi="Times New Roman" w:cs="Times New Roman"/>
          <w:bCs/>
          <w:color w:val="000000"/>
          <w:sz w:val="24"/>
          <w:szCs w:val="24"/>
        </w:rPr>
      </w:pPr>
    </w:p>
    <w:tbl>
      <w:tblPr>
        <w:tblStyle w:val="Rcsostblzat"/>
        <w:tblW w:w="10306" w:type="dxa"/>
        <w:tblInd w:w="-714" w:type="dxa"/>
        <w:tblLayout w:type="fixed"/>
        <w:tblLook w:val="04A0" w:firstRow="1" w:lastRow="0" w:firstColumn="1" w:lastColumn="0" w:noHBand="0" w:noVBand="1"/>
      </w:tblPr>
      <w:tblGrid>
        <w:gridCol w:w="1390"/>
        <w:gridCol w:w="879"/>
        <w:gridCol w:w="851"/>
        <w:gridCol w:w="991"/>
        <w:gridCol w:w="993"/>
        <w:gridCol w:w="840"/>
        <w:gridCol w:w="1145"/>
        <w:gridCol w:w="850"/>
        <w:gridCol w:w="950"/>
        <w:gridCol w:w="1417"/>
      </w:tblGrid>
      <w:tr w:rsidR="00066701" w:rsidTr="00066701">
        <w:trPr>
          <w:trHeight w:val="315"/>
        </w:trPr>
        <w:tc>
          <w:tcPr>
            <w:tcW w:w="1390" w:type="dxa"/>
            <w:vMerge w:val="restart"/>
            <w:shd w:val="clear" w:color="auto" w:fill="C5E0B3" w:themeFill="accent6" w:themeFillTint="66"/>
          </w:tcPr>
          <w:p w:rsidR="00066701" w:rsidRDefault="00066701" w:rsidP="00176CD2">
            <w:pPr>
              <w:autoSpaceDE w:val="0"/>
              <w:autoSpaceDN w:val="0"/>
              <w:adjustRightInd w:val="0"/>
              <w:rPr>
                <w:rFonts w:ascii="Times New Roman" w:hAnsi="Times New Roman" w:cs="Times New Roman"/>
                <w:b/>
                <w:bCs/>
                <w:color w:val="000000"/>
                <w:sz w:val="24"/>
                <w:szCs w:val="24"/>
              </w:rPr>
            </w:pPr>
          </w:p>
          <w:p w:rsidR="00066701" w:rsidRDefault="00066701"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Óvoda</w:t>
            </w:r>
          </w:p>
        </w:tc>
        <w:tc>
          <w:tcPr>
            <w:tcW w:w="1730" w:type="dxa"/>
            <w:gridSpan w:val="2"/>
            <w:shd w:val="clear" w:color="auto" w:fill="C5E0B3" w:themeFill="accent6" w:themeFillTint="66"/>
          </w:tcPr>
          <w:p w:rsidR="00066701" w:rsidRDefault="00066701"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Sajátos nevelési igény</w:t>
            </w:r>
          </w:p>
        </w:tc>
        <w:tc>
          <w:tcPr>
            <w:tcW w:w="1984" w:type="dxa"/>
            <w:gridSpan w:val="2"/>
            <w:shd w:val="clear" w:color="auto" w:fill="C5E0B3" w:themeFill="accent6" w:themeFillTint="66"/>
          </w:tcPr>
          <w:p w:rsidR="00066701" w:rsidRDefault="00066701"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Hátrányos helyzet</w:t>
            </w:r>
          </w:p>
        </w:tc>
        <w:tc>
          <w:tcPr>
            <w:tcW w:w="1985" w:type="dxa"/>
            <w:gridSpan w:val="2"/>
            <w:shd w:val="clear" w:color="auto" w:fill="C5E0B3" w:themeFill="accent6" w:themeFillTint="66"/>
          </w:tcPr>
          <w:p w:rsidR="00066701" w:rsidRDefault="00066701"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Halmozottan hátrányos helyzet</w:t>
            </w:r>
          </w:p>
        </w:tc>
        <w:tc>
          <w:tcPr>
            <w:tcW w:w="1800" w:type="dxa"/>
            <w:gridSpan w:val="2"/>
            <w:shd w:val="clear" w:color="auto" w:fill="C5E0B3" w:themeFill="accent6" w:themeFillTint="66"/>
          </w:tcPr>
          <w:p w:rsidR="00066701" w:rsidRDefault="00066701"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Veszélyeztetett</w:t>
            </w:r>
          </w:p>
        </w:tc>
        <w:tc>
          <w:tcPr>
            <w:tcW w:w="1417" w:type="dxa"/>
            <w:shd w:val="clear" w:color="auto" w:fill="C5E0B3" w:themeFill="accent6" w:themeFillTint="66"/>
          </w:tcPr>
          <w:p w:rsidR="00066701" w:rsidRDefault="00066701"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Gyermek balesetek száma</w:t>
            </w:r>
          </w:p>
        </w:tc>
      </w:tr>
      <w:tr w:rsidR="00066701" w:rsidTr="00176CD2">
        <w:trPr>
          <w:trHeight w:val="225"/>
        </w:trPr>
        <w:tc>
          <w:tcPr>
            <w:tcW w:w="1390" w:type="dxa"/>
            <w:vMerge/>
          </w:tcPr>
          <w:p w:rsidR="00066701" w:rsidRDefault="00066701" w:rsidP="00176CD2">
            <w:pPr>
              <w:autoSpaceDE w:val="0"/>
              <w:autoSpaceDN w:val="0"/>
              <w:adjustRightInd w:val="0"/>
              <w:rPr>
                <w:rFonts w:ascii="Times New Roman" w:hAnsi="Times New Roman" w:cs="Times New Roman"/>
                <w:b/>
                <w:bCs/>
                <w:color w:val="000000"/>
                <w:sz w:val="24"/>
                <w:szCs w:val="24"/>
              </w:rPr>
            </w:pPr>
          </w:p>
        </w:tc>
        <w:tc>
          <w:tcPr>
            <w:tcW w:w="879" w:type="dxa"/>
          </w:tcPr>
          <w:p w:rsidR="00066701" w:rsidRDefault="00066701" w:rsidP="00176CD2">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okt.</w:t>
            </w:r>
          </w:p>
        </w:tc>
        <w:tc>
          <w:tcPr>
            <w:tcW w:w="851" w:type="dxa"/>
          </w:tcPr>
          <w:p w:rsidR="00066701" w:rsidRDefault="00066701" w:rsidP="00176CD2">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máj.</w:t>
            </w:r>
          </w:p>
        </w:tc>
        <w:tc>
          <w:tcPr>
            <w:tcW w:w="991" w:type="dxa"/>
          </w:tcPr>
          <w:p w:rsidR="00066701" w:rsidRDefault="00066701" w:rsidP="00176CD2">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okt.</w:t>
            </w:r>
          </w:p>
        </w:tc>
        <w:tc>
          <w:tcPr>
            <w:tcW w:w="993" w:type="dxa"/>
          </w:tcPr>
          <w:p w:rsidR="00066701" w:rsidRDefault="00066701" w:rsidP="00176CD2">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máj.</w:t>
            </w:r>
          </w:p>
        </w:tc>
        <w:tc>
          <w:tcPr>
            <w:tcW w:w="840" w:type="dxa"/>
          </w:tcPr>
          <w:p w:rsidR="00066701" w:rsidRDefault="00066701" w:rsidP="00176CD2">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okt.</w:t>
            </w:r>
          </w:p>
        </w:tc>
        <w:tc>
          <w:tcPr>
            <w:tcW w:w="1145" w:type="dxa"/>
          </w:tcPr>
          <w:p w:rsidR="00066701" w:rsidRDefault="00066701" w:rsidP="00176CD2">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máj.</w:t>
            </w:r>
          </w:p>
        </w:tc>
        <w:tc>
          <w:tcPr>
            <w:tcW w:w="850" w:type="dxa"/>
          </w:tcPr>
          <w:p w:rsidR="00066701" w:rsidRDefault="00066701" w:rsidP="00176CD2">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okt.</w:t>
            </w:r>
          </w:p>
        </w:tc>
        <w:tc>
          <w:tcPr>
            <w:tcW w:w="950" w:type="dxa"/>
          </w:tcPr>
          <w:p w:rsidR="00066701" w:rsidRDefault="00066701" w:rsidP="00176CD2">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máj.</w:t>
            </w:r>
          </w:p>
        </w:tc>
        <w:tc>
          <w:tcPr>
            <w:tcW w:w="1417" w:type="dxa"/>
          </w:tcPr>
          <w:p w:rsidR="00066701" w:rsidRDefault="00066701" w:rsidP="00176CD2">
            <w:pPr>
              <w:autoSpaceDE w:val="0"/>
              <w:autoSpaceDN w:val="0"/>
              <w:adjustRightInd w:val="0"/>
              <w:jc w:val="center"/>
              <w:rPr>
                <w:rFonts w:ascii="Times New Roman" w:hAnsi="Times New Roman" w:cs="Times New Roman"/>
                <w:b/>
                <w:bCs/>
                <w:color w:val="000000"/>
                <w:sz w:val="24"/>
                <w:szCs w:val="24"/>
              </w:rPr>
            </w:pPr>
          </w:p>
        </w:tc>
      </w:tr>
      <w:tr w:rsidR="00066701" w:rsidTr="00176CD2">
        <w:tc>
          <w:tcPr>
            <w:tcW w:w="1390" w:type="dxa"/>
          </w:tcPr>
          <w:p w:rsidR="00066701" w:rsidRPr="002B3E03" w:rsidRDefault="00066701" w:rsidP="00176CD2">
            <w:pPr>
              <w:autoSpaceDE w:val="0"/>
              <w:autoSpaceDN w:val="0"/>
              <w:adjustRightInd w:val="0"/>
              <w:rPr>
                <w:rFonts w:ascii="Times New Roman" w:hAnsi="Times New Roman" w:cs="Times New Roman"/>
                <w:bCs/>
                <w:color w:val="000000"/>
                <w:sz w:val="24"/>
                <w:szCs w:val="24"/>
              </w:rPr>
            </w:pPr>
            <w:r w:rsidRPr="002B3E03">
              <w:rPr>
                <w:rFonts w:ascii="Times New Roman" w:hAnsi="Times New Roman" w:cs="Times New Roman"/>
                <w:bCs/>
                <w:color w:val="000000"/>
                <w:sz w:val="24"/>
                <w:szCs w:val="24"/>
              </w:rPr>
              <w:t>Bogyiszló</w:t>
            </w:r>
          </w:p>
        </w:tc>
        <w:tc>
          <w:tcPr>
            <w:tcW w:w="879" w:type="dxa"/>
          </w:tcPr>
          <w:p w:rsidR="00066701" w:rsidRPr="002B3E03" w:rsidRDefault="00066701"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0</w:t>
            </w:r>
          </w:p>
        </w:tc>
        <w:tc>
          <w:tcPr>
            <w:tcW w:w="851" w:type="dxa"/>
          </w:tcPr>
          <w:p w:rsidR="00066701" w:rsidRPr="002B3E03" w:rsidRDefault="00066701"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0</w:t>
            </w:r>
          </w:p>
        </w:tc>
        <w:tc>
          <w:tcPr>
            <w:tcW w:w="991" w:type="dxa"/>
          </w:tcPr>
          <w:p w:rsidR="00066701" w:rsidRPr="002B3E03" w:rsidRDefault="00066701"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p>
        </w:tc>
        <w:tc>
          <w:tcPr>
            <w:tcW w:w="993" w:type="dxa"/>
          </w:tcPr>
          <w:p w:rsidR="00066701" w:rsidRPr="002B3E03" w:rsidRDefault="0042747A"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840" w:type="dxa"/>
          </w:tcPr>
          <w:p w:rsidR="00066701" w:rsidRPr="002B3E03" w:rsidRDefault="00066701"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12</w:t>
            </w:r>
          </w:p>
        </w:tc>
        <w:tc>
          <w:tcPr>
            <w:tcW w:w="1145" w:type="dxa"/>
          </w:tcPr>
          <w:p w:rsidR="00066701" w:rsidRPr="002B3E03" w:rsidRDefault="0042747A"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850" w:type="dxa"/>
          </w:tcPr>
          <w:p w:rsidR="00066701" w:rsidRPr="002B3E03" w:rsidRDefault="00066701"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950" w:type="dxa"/>
          </w:tcPr>
          <w:p w:rsidR="00066701" w:rsidRPr="002B3E03" w:rsidRDefault="0042747A"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1417" w:type="dxa"/>
          </w:tcPr>
          <w:p w:rsidR="00066701" w:rsidRPr="002B3E03" w:rsidRDefault="00066701" w:rsidP="00176CD2">
            <w:pPr>
              <w:autoSpaceDE w:val="0"/>
              <w:autoSpaceDN w:val="0"/>
              <w:adjustRightInd w:val="0"/>
              <w:jc w:val="center"/>
              <w:rPr>
                <w:rFonts w:ascii="Times New Roman" w:hAnsi="Times New Roman" w:cs="Times New Roman"/>
                <w:bCs/>
                <w:color w:val="000000"/>
                <w:sz w:val="24"/>
                <w:szCs w:val="24"/>
              </w:rPr>
            </w:pPr>
            <w:r w:rsidRPr="002B3E03">
              <w:rPr>
                <w:rFonts w:ascii="Times New Roman" w:hAnsi="Times New Roman" w:cs="Times New Roman"/>
                <w:bCs/>
                <w:color w:val="000000"/>
                <w:sz w:val="24"/>
                <w:szCs w:val="24"/>
              </w:rPr>
              <w:t>0</w:t>
            </w:r>
          </w:p>
        </w:tc>
      </w:tr>
      <w:tr w:rsidR="00066701" w:rsidTr="00176CD2">
        <w:tc>
          <w:tcPr>
            <w:tcW w:w="1390" w:type="dxa"/>
          </w:tcPr>
          <w:p w:rsidR="00066701" w:rsidRPr="002B3E03" w:rsidRDefault="00066701" w:rsidP="00176CD2">
            <w:pPr>
              <w:autoSpaceDE w:val="0"/>
              <w:autoSpaceDN w:val="0"/>
              <w:adjustRightInd w:val="0"/>
              <w:rPr>
                <w:rFonts w:ascii="Times New Roman" w:hAnsi="Times New Roman" w:cs="Times New Roman"/>
                <w:bCs/>
                <w:color w:val="000000"/>
                <w:sz w:val="24"/>
                <w:szCs w:val="24"/>
              </w:rPr>
            </w:pPr>
            <w:r w:rsidRPr="002B3E03">
              <w:rPr>
                <w:rFonts w:ascii="Times New Roman" w:hAnsi="Times New Roman" w:cs="Times New Roman"/>
                <w:bCs/>
                <w:color w:val="000000"/>
                <w:sz w:val="24"/>
                <w:szCs w:val="24"/>
              </w:rPr>
              <w:t>Fácánkert</w:t>
            </w:r>
          </w:p>
        </w:tc>
        <w:tc>
          <w:tcPr>
            <w:tcW w:w="879" w:type="dxa"/>
          </w:tcPr>
          <w:p w:rsidR="00066701" w:rsidRPr="002B3E03" w:rsidRDefault="00066701"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851" w:type="dxa"/>
          </w:tcPr>
          <w:p w:rsidR="00066701" w:rsidRPr="002B3E03" w:rsidRDefault="00066701"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991" w:type="dxa"/>
          </w:tcPr>
          <w:p w:rsidR="00066701" w:rsidRPr="002B3E03" w:rsidRDefault="00066701"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7</w:t>
            </w:r>
          </w:p>
        </w:tc>
        <w:tc>
          <w:tcPr>
            <w:tcW w:w="993" w:type="dxa"/>
          </w:tcPr>
          <w:p w:rsidR="00066701" w:rsidRPr="002B3E03" w:rsidRDefault="0042747A"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840" w:type="dxa"/>
          </w:tcPr>
          <w:p w:rsidR="00066701" w:rsidRPr="002B3E03" w:rsidRDefault="00066701"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1145" w:type="dxa"/>
          </w:tcPr>
          <w:p w:rsidR="00066701" w:rsidRPr="002B3E03" w:rsidRDefault="0042747A"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850" w:type="dxa"/>
          </w:tcPr>
          <w:p w:rsidR="00066701" w:rsidRPr="002B3E03" w:rsidRDefault="00066701"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950" w:type="dxa"/>
          </w:tcPr>
          <w:p w:rsidR="00066701" w:rsidRPr="002B3E03" w:rsidRDefault="0042747A"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1417" w:type="dxa"/>
          </w:tcPr>
          <w:p w:rsidR="00066701" w:rsidRPr="002B3E03" w:rsidRDefault="00066701"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0</w:t>
            </w:r>
          </w:p>
        </w:tc>
      </w:tr>
      <w:tr w:rsidR="00066701" w:rsidTr="00176CD2">
        <w:tc>
          <w:tcPr>
            <w:tcW w:w="1390" w:type="dxa"/>
          </w:tcPr>
          <w:p w:rsidR="00066701" w:rsidRDefault="00066701"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Összesen:</w:t>
            </w:r>
          </w:p>
        </w:tc>
        <w:tc>
          <w:tcPr>
            <w:tcW w:w="879" w:type="dxa"/>
          </w:tcPr>
          <w:p w:rsidR="00066701" w:rsidRDefault="00066701" w:rsidP="00176CD2">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851" w:type="dxa"/>
          </w:tcPr>
          <w:p w:rsidR="00066701" w:rsidRDefault="00066701" w:rsidP="00176CD2">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991" w:type="dxa"/>
          </w:tcPr>
          <w:p w:rsidR="00066701" w:rsidRDefault="00066701" w:rsidP="00176CD2">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w:t>
            </w:r>
          </w:p>
        </w:tc>
        <w:tc>
          <w:tcPr>
            <w:tcW w:w="993" w:type="dxa"/>
            <w:shd w:val="clear" w:color="auto" w:fill="auto"/>
          </w:tcPr>
          <w:p w:rsidR="00066701" w:rsidRPr="002B3E03" w:rsidRDefault="0042747A" w:rsidP="00176CD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840" w:type="dxa"/>
            <w:shd w:val="clear" w:color="auto" w:fill="auto"/>
          </w:tcPr>
          <w:p w:rsidR="00066701" w:rsidRPr="002B3E03" w:rsidRDefault="00066701" w:rsidP="00176CD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13</w:t>
            </w:r>
          </w:p>
        </w:tc>
        <w:tc>
          <w:tcPr>
            <w:tcW w:w="1145" w:type="dxa"/>
            <w:shd w:val="clear" w:color="auto" w:fill="auto"/>
          </w:tcPr>
          <w:p w:rsidR="00066701" w:rsidRPr="002B3E03" w:rsidRDefault="0042747A" w:rsidP="00176CD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850" w:type="dxa"/>
            <w:shd w:val="clear" w:color="auto" w:fill="auto"/>
          </w:tcPr>
          <w:p w:rsidR="00066701" w:rsidRPr="00D93A78" w:rsidRDefault="00066701" w:rsidP="00176CD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950" w:type="dxa"/>
            <w:shd w:val="clear" w:color="auto" w:fill="auto"/>
          </w:tcPr>
          <w:p w:rsidR="00066701" w:rsidRPr="00D93A78" w:rsidRDefault="0042747A" w:rsidP="00176CD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417" w:type="dxa"/>
            <w:shd w:val="clear" w:color="auto" w:fill="auto"/>
          </w:tcPr>
          <w:p w:rsidR="00066701" w:rsidRPr="00D93A78" w:rsidRDefault="00066701" w:rsidP="00176CD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0</w:t>
            </w:r>
          </w:p>
        </w:tc>
      </w:tr>
    </w:tbl>
    <w:p w:rsidR="00C665C3" w:rsidRDefault="00C665C3" w:rsidP="00A11875">
      <w:pPr>
        <w:jc w:val="both"/>
        <w:rPr>
          <w:rFonts w:ascii="Times New Roman" w:hAnsi="Times New Roman" w:cs="Times New Roman"/>
          <w:b/>
          <w:bCs/>
          <w:color w:val="000000"/>
          <w:sz w:val="24"/>
          <w:szCs w:val="24"/>
        </w:rPr>
      </w:pPr>
    </w:p>
    <w:p w:rsidR="00935017" w:rsidRDefault="00935017" w:rsidP="00176CD2">
      <w:pPr>
        <w:autoSpaceDE w:val="0"/>
        <w:autoSpaceDN w:val="0"/>
        <w:adjustRightInd w:val="0"/>
        <w:spacing w:after="0" w:line="240" w:lineRule="auto"/>
        <w:jc w:val="center"/>
        <w:rPr>
          <w:rFonts w:ascii="Times New Roman" w:hAnsi="Times New Roman" w:cs="Times New Roman"/>
          <w:b/>
          <w:bCs/>
          <w:color w:val="000000"/>
          <w:sz w:val="24"/>
          <w:szCs w:val="24"/>
        </w:rPr>
      </w:pPr>
    </w:p>
    <w:p w:rsidR="00176CD2" w:rsidRPr="00176CD2" w:rsidRDefault="00176CD2" w:rsidP="00176CD2">
      <w:pPr>
        <w:autoSpaceDE w:val="0"/>
        <w:autoSpaceDN w:val="0"/>
        <w:adjustRightInd w:val="0"/>
        <w:spacing w:after="0" w:line="240" w:lineRule="auto"/>
        <w:jc w:val="center"/>
        <w:rPr>
          <w:rFonts w:ascii="Times New Roman" w:hAnsi="Times New Roman" w:cs="Times New Roman"/>
          <w:b/>
          <w:bCs/>
          <w:color w:val="000000"/>
          <w:sz w:val="24"/>
          <w:szCs w:val="24"/>
        </w:rPr>
      </w:pPr>
      <w:r w:rsidRPr="00176CD2">
        <w:rPr>
          <w:rFonts w:ascii="Times New Roman" w:hAnsi="Times New Roman" w:cs="Times New Roman"/>
          <w:b/>
          <w:bCs/>
          <w:color w:val="000000"/>
          <w:sz w:val="24"/>
          <w:szCs w:val="24"/>
        </w:rPr>
        <w:t>Kedvezményes étkezésben részesülő gyermekek adatai (május végi állapot)</w:t>
      </w:r>
    </w:p>
    <w:p w:rsidR="00176CD2" w:rsidRDefault="00176CD2" w:rsidP="00176CD2">
      <w:pPr>
        <w:autoSpaceDE w:val="0"/>
        <w:autoSpaceDN w:val="0"/>
        <w:adjustRightInd w:val="0"/>
        <w:spacing w:after="0" w:line="240" w:lineRule="auto"/>
        <w:rPr>
          <w:rFonts w:ascii="Times New Roman" w:hAnsi="Times New Roman" w:cs="Times New Roman"/>
          <w:b/>
          <w:bCs/>
          <w:color w:val="000000"/>
          <w:sz w:val="24"/>
          <w:szCs w:val="24"/>
        </w:rPr>
      </w:pPr>
    </w:p>
    <w:tbl>
      <w:tblPr>
        <w:tblStyle w:val="Rcsostblzat"/>
        <w:tblW w:w="10207" w:type="dxa"/>
        <w:tblInd w:w="-714" w:type="dxa"/>
        <w:tblLayout w:type="fixed"/>
        <w:tblLook w:val="04A0" w:firstRow="1" w:lastRow="0" w:firstColumn="1" w:lastColumn="0" w:noHBand="0" w:noVBand="1"/>
      </w:tblPr>
      <w:tblGrid>
        <w:gridCol w:w="1390"/>
        <w:gridCol w:w="2013"/>
        <w:gridCol w:w="1559"/>
        <w:gridCol w:w="1417"/>
        <w:gridCol w:w="1417"/>
        <w:gridCol w:w="1408"/>
        <w:gridCol w:w="1003"/>
      </w:tblGrid>
      <w:tr w:rsidR="00176CD2" w:rsidTr="00176CD2">
        <w:trPr>
          <w:trHeight w:val="315"/>
        </w:trPr>
        <w:tc>
          <w:tcPr>
            <w:tcW w:w="1390" w:type="dxa"/>
            <w:shd w:val="clear" w:color="auto" w:fill="C5E0B3" w:themeFill="accent6" w:themeFillTint="66"/>
          </w:tcPr>
          <w:p w:rsidR="00176CD2" w:rsidRDefault="00176CD2" w:rsidP="00176CD2">
            <w:pPr>
              <w:autoSpaceDE w:val="0"/>
              <w:autoSpaceDN w:val="0"/>
              <w:adjustRightInd w:val="0"/>
              <w:rPr>
                <w:rFonts w:ascii="Times New Roman" w:hAnsi="Times New Roman" w:cs="Times New Roman"/>
                <w:b/>
                <w:bCs/>
                <w:color w:val="000000"/>
                <w:sz w:val="24"/>
                <w:szCs w:val="24"/>
              </w:rPr>
            </w:pPr>
          </w:p>
          <w:p w:rsidR="00176CD2" w:rsidRDefault="00176CD2"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Óvoda</w:t>
            </w:r>
          </w:p>
        </w:tc>
        <w:tc>
          <w:tcPr>
            <w:tcW w:w="2013" w:type="dxa"/>
            <w:shd w:val="clear" w:color="auto" w:fill="C5E0B3" w:themeFill="accent6" w:themeFillTint="66"/>
          </w:tcPr>
          <w:p w:rsidR="00176CD2" w:rsidRDefault="00176CD2"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Rendszeres gyermekvédelmi támogatásban részesülő gyermekek</w:t>
            </w:r>
          </w:p>
        </w:tc>
        <w:tc>
          <w:tcPr>
            <w:tcW w:w="1559" w:type="dxa"/>
            <w:shd w:val="clear" w:color="auto" w:fill="C5E0B3" w:themeFill="accent6" w:themeFillTint="66"/>
          </w:tcPr>
          <w:p w:rsidR="00176CD2" w:rsidRDefault="00176CD2"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Ingyen étkező gyermekek</w:t>
            </w:r>
          </w:p>
        </w:tc>
        <w:tc>
          <w:tcPr>
            <w:tcW w:w="1417" w:type="dxa"/>
            <w:shd w:val="clear" w:color="auto" w:fill="C5E0B3" w:themeFill="accent6" w:themeFillTint="66"/>
          </w:tcPr>
          <w:p w:rsidR="00176CD2" w:rsidRDefault="00176CD2"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3 vagy több gyermek</w:t>
            </w:r>
          </w:p>
          <w:p w:rsidR="00176CD2" w:rsidRPr="002E680A" w:rsidRDefault="00176CD2" w:rsidP="00176CD2">
            <w:pPr>
              <w:autoSpaceDE w:val="0"/>
              <w:autoSpaceDN w:val="0"/>
              <w:adjustRightInd w:val="0"/>
              <w:rPr>
                <w:rFonts w:ascii="Times New Roman" w:hAnsi="Times New Roman" w:cs="Times New Roman"/>
                <w:b/>
                <w:bCs/>
                <w:i/>
                <w:color w:val="000000"/>
                <w:sz w:val="24"/>
                <w:szCs w:val="24"/>
              </w:rPr>
            </w:pPr>
            <w:r w:rsidRPr="002E680A">
              <w:rPr>
                <w:rFonts w:ascii="Times New Roman" w:hAnsi="Times New Roman" w:cs="Times New Roman"/>
                <w:b/>
                <w:bCs/>
                <w:i/>
                <w:color w:val="000000"/>
                <w:sz w:val="24"/>
                <w:szCs w:val="24"/>
              </w:rPr>
              <w:t>50 %-os térítésben részesülők</w:t>
            </w:r>
          </w:p>
        </w:tc>
        <w:tc>
          <w:tcPr>
            <w:tcW w:w="1417" w:type="dxa"/>
            <w:shd w:val="clear" w:color="auto" w:fill="C5E0B3" w:themeFill="accent6" w:themeFillTint="66"/>
          </w:tcPr>
          <w:p w:rsidR="00176CD2" w:rsidRDefault="00176CD2"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Teljes térítést fizető gyermekek</w:t>
            </w:r>
          </w:p>
        </w:tc>
        <w:tc>
          <w:tcPr>
            <w:tcW w:w="1408" w:type="dxa"/>
            <w:shd w:val="clear" w:color="auto" w:fill="C5E0B3" w:themeFill="accent6" w:themeFillTint="66"/>
          </w:tcPr>
          <w:p w:rsidR="00176CD2" w:rsidRDefault="00176CD2"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Nem étkező gyermekek</w:t>
            </w:r>
          </w:p>
        </w:tc>
        <w:tc>
          <w:tcPr>
            <w:tcW w:w="1003" w:type="dxa"/>
            <w:shd w:val="clear" w:color="auto" w:fill="C5E0B3" w:themeFill="accent6" w:themeFillTint="66"/>
          </w:tcPr>
          <w:p w:rsidR="00176CD2" w:rsidRPr="00B11FB2" w:rsidRDefault="00176CD2" w:rsidP="00176CD2">
            <w:pP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Összes </w:t>
            </w:r>
            <w:r w:rsidRPr="00B11FB2">
              <w:rPr>
                <w:rFonts w:ascii="Times New Roman" w:hAnsi="Times New Roman" w:cs="Times New Roman"/>
                <w:b/>
                <w:bCs/>
                <w:color w:val="000000"/>
                <w:sz w:val="20"/>
                <w:szCs w:val="20"/>
              </w:rPr>
              <w:t>gyermek</w:t>
            </w:r>
          </w:p>
          <w:p w:rsidR="00176CD2" w:rsidRDefault="00176CD2" w:rsidP="00176CD2">
            <w:pPr>
              <w:autoSpaceDE w:val="0"/>
              <w:autoSpaceDN w:val="0"/>
              <w:adjustRightInd w:val="0"/>
              <w:rPr>
                <w:rFonts w:ascii="Times New Roman" w:hAnsi="Times New Roman" w:cs="Times New Roman"/>
                <w:b/>
                <w:bCs/>
                <w:color w:val="000000"/>
                <w:sz w:val="24"/>
                <w:szCs w:val="24"/>
              </w:rPr>
            </w:pPr>
          </w:p>
        </w:tc>
      </w:tr>
      <w:tr w:rsidR="00176CD2" w:rsidTr="0089690D">
        <w:tc>
          <w:tcPr>
            <w:tcW w:w="1390" w:type="dxa"/>
          </w:tcPr>
          <w:p w:rsidR="00176CD2" w:rsidRPr="002B3E03" w:rsidRDefault="00176CD2" w:rsidP="00176CD2">
            <w:pPr>
              <w:autoSpaceDE w:val="0"/>
              <w:autoSpaceDN w:val="0"/>
              <w:adjustRightInd w:val="0"/>
              <w:rPr>
                <w:rFonts w:ascii="Times New Roman" w:hAnsi="Times New Roman" w:cs="Times New Roman"/>
                <w:bCs/>
                <w:color w:val="000000"/>
                <w:sz w:val="24"/>
                <w:szCs w:val="24"/>
              </w:rPr>
            </w:pPr>
            <w:r w:rsidRPr="002B3E03">
              <w:rPr>
                <w:rFonts w:ascii="Times New Roman" w:hAnsi="Times New Roman" w:cs="Times New Roman"/>
                <w:bCs/>
                <w:color w:val="000000"/>
                <w:sz w:val="24"/>
                <w:szCs w:val="24"/>
              </w:rPr>
              <w:t>Bogyiszló</w:t>
            </w:r>
          </w:p>
        </w:tc>
        <w:tc>
          <w:tcPr>
            <w:tcW w:w="2013" w:type="dxa"/>
          </w:tcPr>
          <w:p w:rsidR="00176CD2" w:rsidRPr="002B3E03" w:rsidRDefault="0089690D"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25</w:t>
            </w:r>
          </w:p>
        </w:tc>
        <w:tc>
          <w:tcPr>
            <w:tcW w:w="1559" w:type="dxa"/>
            <w:shd w:val="clear" w:color="auto" w:fill="F2F2F2" w:themeFill="background1" w:themeFillShade="F2"/>
          </w:tcPr>
          <w:p w:rsidR="00176CD2" w:rsidRPr="002B3E03" w:rsidRDefault="0089690D"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25</w:t>
            </w:r>
          </w:p>
        </w:tc>
        <w:tc>
          <w:tcPr>
            <w:tcW w:w="1417" w:type="dxa"/>
            <w:shd w:val="clear" w:color="auto" w:fill="F2F2F2" w:themeFill="background1" w:themeFillShade="F2"/>
          </w:tcPr>
          <w:p w:rsidR="00176CD2" w:rsidRPr="002B3E03" w:rsidRDefault="00176CD2"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15</w:t>
            </w:r>
          </w:p>
        </w:tc>
        <w:tc>
          <w:tcPr>
            <w:tcW w:w="1417" w:type="dxa"/>
            <w:shd w:val="clear" w:color="auto" w:fill="F2F2F2" w:themeFill="background1" w:themeFillShade="F2"/>
          </w:tcPr>
          <w:p w:rsidR="00176CD2" w:rsidRPr="002B3E03" w:rsidRDefault="0089690D"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24</w:t>
            </w:r>
          </w:p>
        </w:tc>
        <w:tc>
          <w:tcPr>
            <w:tcW w:w="1408" w:type="dxa"/>
            <w:shd w:val="clear" w:color="auto" w:fill="F2F2F2" w:themeFill="background1" w:themeFillShade="F2"/>
          </w:tcPr>
          <w:p w:rsidR="00176CD2" w:rsidRPr="002B3E03" w:rsidRDefault="0089690D"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1003" w:type="dxa"/>
            <w:shd w:val="clear" w:color="auto" w:fill="F2F2F2" w:themeFill="background1" w:themeFillShade="F2"/>
          </w:tcPr>
          <w:p w:rsidR="00176CD2" w:rsidRPr="00320884" w:rsidRDefault="00651971" w:rsidP="00176CD2">
            <w:pPr>
              <w:autoSpaceDE w:val="0"/>
              <w:autoSpaceDN w:val="0"/>
              <w:adjustRightInd w:val="0"/>
              <w:jc w:val="center"/>
              <w:rPr>
                <w:rFonts w:ascii="Times New Roman" w:hAnsi="Times New Roman" w:cs="Times New Roman"/>
                <w:bCs/>
                <w:i/>
                <w:color w:val="000000"/>
                <w:sz w:val="24"/>
                <w:szCs w:val="24"/>
              </w:rPr>
            </w:pPr>
            <w:r>
              <w:rPr>
                <w:rFonts w:ascii="Times New Roman" w:hAnsi="Times New Roman" w:cs="Times New Roman"/>
                <w:bCs/>
                <w:i/>
                <w:color w:val="000000"/>
                <w:sz w:val="24"/>
                <w:szCs w:val="24"/>
              </w:rPr>
              <w:t>65</w:t>
            </w:r>
          </w:p>
        </w:tc>
      </w:tr>
      <w:tr w:rsidR="00176CD2" w:rsidTr="0089690D">
        <w:tc>
          <w:tcPr>
            <w:tcW w:w="1390" w:type="dxa"/>
          </w:tcPr>
          <w:p w:rsidR="00176CD2" w:rsidRPr="002B3E03" w:rsidRDefault="00176CD2" w:rsidP="00176CD2">
            <w:pPr>
              <w:autoSpaceDE w:val="0"/>
              <w:autoSpaceDN w:val="0"/>
              <w:adjustRightInd w:val="0"/>
              <w:rPr>
                <w:rFonts w:ascii="Times New Roman" w:hAnsi="Times New Roman" w:cs="Times New Roman"/>
                <w:bCs/>
                <w:color w:val="000000"/>
                <w:sz w:val="24"/>
                <w:szCs w:val="24"/>
              </w:rPr>
            </w:pPr>
            <w:r w:rsidRPr="002B3E03">
              <w:rPr>
                <w:rFonts w:ascii="Times New Roman" w:hAnsi="Times New Roman" w:cs="Times New Roman"/>
                <w:bCs/>
                <w:color w:val="000000"/>
                <w:sz w:val="24"/>
                <w:szCs w:val="24"/>
              </w:rPr>
              <w:t>Fácánkert</w:t>
            </w:r>
          </w:p>
        </w:tc>
        <w:tc>
          <w:tcPr>
            <w:tcW w:w="2013" w:type="dxa"/>
          </w:tcPr>
          <w:p w:rsidR="00176CD2" w:rsidRPr="002B3E03" w:rsidRDefault="0089690D"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14</w:t>
            </w:r>
          </w:p>
        </w:tc>
        <w:tc>
          <w:tcPr>
            <w:tcW w:w="1559" w:type="dxa"/>
            <w:shd w:val="clear" w:color="auto" w:fill="F2F2F2" w:themeFill="background1" w:themeFillShade="F2"/>
          </w:tcPr>
          <w:p w:rsidR="00176CD2" w:rsidRPr="002B3E03" w:rsidRDefault="0089690D"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14</w:t>
            </w:r>
          </w:p>
        </w:tc>
        <w:tc>
          <w:tcPr>
            <w:tcW w:w="1417" w:type="dxa"/>
            <w:shd w:val="clear" w:color="auto" w:fill="F2F2F2" w:themeFill="background1" w:themeFillShade="F2"/>
          </w:tcPr>
          <w:p w:rsidR="00176CD2" w:rsidRPr="002B3E03" w:rsidRDefault="0089690D"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w:t>
            </w:r>
          </w:p>
        </w:tc>
        <w:tc>
          <w:tcPr>
            <w:tcW w:w="1417" w:type="dxa"/>
            <w:shd w:val="clear" w:color="auto" w:fill="F2F2F2" w:themeFill="background1" w:themeFillShade="F2"/>
          </w:tcPr>
          <w:p w:rsidR="00176CD2" w:rsidRPr="002B3E03" w:rsidRDefault="0089690D"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9</w:t>
            </w:r>
          </w:p>
        </w:tc>
        <w:tc>
          <w:tcPr>
            <w:tcW w:w="1408" w:type="dxa"/>
            <w:shd w:val="clear" w:color="auto" w:fill="F2F2F2" w:themeFill="background1" w:themeFillShade="F2"/>
          </w:tcPr>
          <w:p w:rsidR="00176CD2" w:rsidRPr="002B3E03" w:rsidRDefault="00176CD2" w:rsidP="00176CD2">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1003" w:type="dxa"/>
            <w:shd w:val="clear" w:color="auto" w:fill="F2F2F2" w:themeFill="background1" w:themeFillShade="F2"/>
          </w:tcPr>
          <w:p w:rsidR="00176CD2" w:rsidRPr="00320884" w:rsidRDefault="0089690D" w:rsidP="00176CD2">
            <w:pPr>
              <w:autoSpaceDE w:val="0"/>
              <w:autoSpaceDN w:val="0"/>
              <w:adjustRightInd w:val="0"/>
              <w:jc w:val="center"/>
              <w:rPr>
                <w:rFonts w:ascii="Times New Roman" w:hAnsi="Times New Roman" w:cs="Times New Roman"/>
                <w:bCs/>
                <w:i/>
                <w:color w:val="000000"/>
                <w:sz w:val="24"/>
                <w:szCs w:val="24"/>
              </w:rPr>
            </w:pPr>
            <w:r>
              <w:rPr>
                <w:rFonts w:ascii="Times New Roman" w:hAnsi="Times New Roman" w:cs="Times New Roman"/>
                <w:bCs/>
                <w:i/>
                <w:color w:val="000000"/>
                <w:sz w:val="24"/>
                <w:szCs w:val="24"/>
              </w:rPr>
              <w:t>28</w:t>
            </w:r>
          </w:p>
        </w:tc>
      </w:tr>
      <w:tr w:rsidR="00176CD2" w:rsidTr="0089690D">
        <w:tc>
          <w:tcPr>
            <w:tcW w:w="1390" w:type="dxa"/>
          </w:tcPr>
          <w:p w:rsidR="00176CD2" w:rsidRDefault="00176CD2" w:rsidP="00176CD2">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Összesen:</w:t>
            </w:r>
          </w:p>
        </w:tc>
        <w:tc>
          <w:tcPr>
            <w:tcW w:w="2013" w:type="dxa"/>
          </w:tcPr>
          <w:p w:rsidR="00176CD2" w:rsidRDefault="0089690D" w:rsidP="00176CD2">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39</w:t>
            </w:r>
          </w:p>
        </w:tc>
        <w:tc>
          <w:tcPr>
            <w:tcW w:w="1559" w:type="dxa"/>
            <w:shd w:val="clear" w:color="auto" w:fill="F2F2F2" w:themeFill="background1" w:themeFillShade="F2"/>
          </w:tcPr>
          <w:p w:rsidR="00176CD2" w:rsidRPr="002B3E03" w:rsidRDefault="0089690D" w:rsidP="00176CD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39</w:t>
            </w:r>
          </w:p>
        </w:tc>
        <w:tc>
          <w:tcPr>
            <w:tcW w:w="1417" w:type="dxa"/>
            <w:shd w:val="clear" w:color="auto" w:fill="F2F2F2" w:themeFill="background1" w:themeFillShade="F2"/>
          </w:tcPr>
          <w:p w:rsidR="00176CD2" w:rsidRPr="002B3E03" w:rsidRDefault="0089690D" w:rsidP="00176CD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19</w:t>
            </w:r>
          </w:p>
        </w:tc>
        <w:tc>
          <w:tcPr>
            <w:tcW w:w="1417" w:type="dxa"/>
            <w:shd w:val="clear" w:color="auto" w:fill="F2F2F2" w:themeFill="background1" w:themeFillShade="F2"/>
          </w:tcPr>
          <w:p w:rsidR="00176CD2" w:rsidRPr="00D93A78" w:rsidRDefault="0089690D" w:rsidP="00176CD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33</w:t>
            </w:r>
          </w:p>
        </w:tc>
        <w:tc>
          <w:tcPr>
            <w:tcW w:w="1408" w:type="dxa"/>
            <w:shd w:val="clear" w:color="auto" w:fill="F2F2F2" w:themeFill="background1" w:themeFillShade="F2"/>
          </w:tcPr>
          <w:p w:rsidR="00176CD2" w:rsidRPr="00D93A78" w:rsidRDefault="0089690D" w:rsidP="00176CD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003" w:type="dxa"/>
            <w:shd w:val="clear" w:color="auto" w:fill="F2F2F2" w:themeFill="background1" w:themeFillShade="F2"/>
          </w:tcPr>
          <w:p w:rsidR="00176CD2" w:rsidRPr="00320884" w:rsidRDefault="00651971" w:rsidP="00176CD2">
            <w:pPr>
              <w:autoSpaceDE w:val="0"/>
              <w:autoSpaceDN w:val="0"/>
              <w:adjustRightInd w:val="0"/>
              <w:jc w:val="center"/>
              <w:rPr>
                <w:rFonts w:ascii="Times New Roman" w:hAnsi="Times New Roman" w:cs="Times New Roman"/>
                <w:b/>
                <w:bCs/>
                <w:i/>
                <w:sz w:val="24"/>
                <w:szCs w:val="24"/>
              </w:rPr>
            </w:pPr>
            <w:r>
              <w:rPr>
                <w:rFonts w:ascii="Times New Roman" w:hAnsi="Times New Roman" w:cs="Times New Roman"/>
                <w:b/>
                <w:bCs/>
                <w:i/>
                <w:sz w:val="24"/>
                <w:szCs w:val="24"/>
              </w:rPr>
              <w:t>93</w:t>
            </w:r>
          </w:p>
        </w:tc>
      </w:tr>
    </w:tbl>
    <w:p w:rsidR="00E91C8F" w:rsidRDefault="00E91C8F" w:rsidP="00A11875">
      <w:pPr>
        <w:jc w:val="both"/>
        <w:rPr>
          <w:rFonts w:ascii="Times New Roman" w:hAnsi="Times New Roman" w:cs="Times New Roman"/>
          <w:b/>
          <w:bCs/>
          <w:color w:val="000000"/>
          <w:sz w:val="24"/>
          <w:szCs w:val="24"/>
        </w:rPr>
      </w:pPr>
    </w:p>
    <w:p w:rsidR="008E461D" w:rsidRPr="008E461D" w:rsidRDefault="00A63FBF" w:rsidP="008E461D">
      <w:pPr>
        <w:shd w:val="clear" w:color="auto" w:fill="C5E0B3" w:themeFill="accent6" w:themeFillTint="66"/>
        <w:autoSpaceDE w:val="0"/>
        <w:autoSpaceDN w:val="0"/>
        <w:adjustRightInd w:val="0"/>
        <w:spacing w:after="0" w:line="240" w:lineRule="auto"/>
        <w:jc w:val="center"/>
        <w:rPr>
          <w:rFonts w:ascii="Times New Roman" w:hAnsi="Times New Roman" w:cs="Times New Roman"/>
          <w:b/>
          <w:bCs/>
          <w:color w:val="000000"/>
          <w:sz w:val="28"/>
          <w:szCs w:val="28"/>
        </w:rPr>
      </w:pPr>
      <w:r>
        <w:rPr>
          <w:rFonts w:ascii="Times New Roman" w:hAnsi="Times New Roman" w:cs="Times New Roman"/>
          <w:b/>
          <w:sz w:val="28"/>
          <w:szCs w:val="28"/>
        </w:rPr>
        <w:t>5.3</w:t>
      </w:r>
      <w:r w:rsidR="008E461D" w:rsidRPr="008E461D">
        <w:rPr>
          <w:rFonts w:ascii="Times New Roman" w:hAnsi="Times New Roman" w:cs="Times New Roman"/>
          <w:b/>
          <w:sz w:val="28"/>
          <w:szCs w:val="28"/>
        </w:rPr>
        <w:t>.</w:t>
      </w:r>
      <w:r w:rsidR="008E461D" w:rsidRPr="008E461D">
        <w:rPr>
          <w:rFonts w:ascii="Times New Roman" w:hAnsi="Times New Roman" w:cs="Times New Roman"/>
          <w:sz w:val="28"/>
          <w:szCs w:val="28"/>
        </w:rPr>
        <w:t xml:space="preserve"> </w:t>
      </w:r>
      <w:r w:rsidR="008E461D" w:rsidRPr="008E461D">
        <w:rPr>
          <w:rFonts w:ascii="Times New Roman" w:hAnsi="Times New Roman" w:cs="Times New Roman"/>
          <w:b/>
          <w:bCs/>
          <w:color w:val="000000"/>
          <w:sz w:val="28"/>
          <w:szCs w:val="28"/>
        </w:rPr>
        <w:t xml:space="preserve"> Közalkalmazotti létszám adatok:</w:t>
      </w:r>
    </w:p>
    <w:p w:rsidR="008E461D" w:rsidRDefault="008E461D" w:rsidP="008E461D">
      <w:pPr>
        <w:autoSpaceDE w:val="0"/>
        <w:autoSpaceDN w:val="0"/>
        <w:adjustRightInd w:val="0"/>
        <w:spacing w:after="0" w:line="240" w:lineRule="auto"/>
        <w:rPr>
          <w:rFonts w:ascii="Times New Roman" w:hAnsi="Times New Roman" w:cs="Times New Roman"/>
          <w:b/>
          <w:bCs/>
          <w:color w:val="000000"/>
          <w:sz w:val="24"/>
          <w:szCs w:val="24"/>
        </w:rPr>
      </w:pPr>
    </w:p>
    <w:p w:rsidR="008E461D" w:rsidRPr="0010756C" w:rsidRDefault="008E461D" w:rsidP="008E461D">
      <w:pPr>
        <w:autoSpaceDE w:val="0"/>
        <w:autoSpaceDN w:val="0"/>
        <w:adjustRightInd w:val="0"/>
        <w:spacing w:after="0" w:line="240" w:lineRule="auto"/>
        <w:rPr>
          <w:rFonts w:ascii="Times New Roman" w:hAnsi="Times New Roman" w:cs="Times New Roman"/>
          <w:b/>
          <w:bCs/>
          <w:color w:val="000000"/>
          <w:sz w:val="24"/>
          <w:szCs w:val="24"/>
        </w:rPr>
      </w:pPr>
    </w:p>
    <w:tbl>
      <w:tblPr>
        <w:tblStyle w:val="Rcsostblzat2"/>
        <w:tblW w:w="10469" w:type="dxa"/>
        <w:tblInd w:w="-714" w:type="dxa"/>
        <w:tblLook w:val="04A0" w:firstRow="1" w:lastRow="0" w:firstColumn="1" w:lastColumn="0" w:noHBand="0" w:noVBand="1"/>
      </w:tblPr>
      <w:tblGrid>
        <w:gridCol w:w="1578"/>
        <w:gridCol w:w="927"/>
        <w:gridCol w:w="711"/>
        <w:gridCol w:w="890"/>
        <w:gridCol w:w="894"/>
        <w:gridCol w:w="777"/>
        <w:gridCol w:w="704"/>
        <w:gridCol w:w="1683"/>
        <w:gridCol w:w="2305"/>
      </w:tblGrid>
      <w:tr w:rsidR="008E461D" w:rsidRPr="0010756C" w:rsidTr="000F151A">
        <w:trPr>
          <w:cantSplit/>
          <w:trHeight w:val="1134"/>
        </w:trPr>
        <w:tc>
          <w:tcPr>
            <w:tcW w:w="1731" w:type="dxa"/>
            <w:vMerge w:val="restart"/>
          </w:tcPr>
          <w:p w:rsidR="008E461D" w:rsidRPr="008E461D" w:rsidRDefault="008E461D" w:rsidP="000F151A">
            <w:pPr>
              <w:rPr>
                <w:rFonts w:ascii="Times New Roman" w:hAnsi="Times New Roman" w:cs="Times New Roman"/>
                <w:b/>
                <w:bCs/>
                <w:sz w:val="24"/>
                <w:szCs w:val="24"/>
              </w:rPr>
            </w:pPr>
            <w:r w:rsidRPr="008E461D">
              <w:rPr>
                <w:rFonts w:ascii="Times New Roman" w:hAnsi="Times New Roman" w:cs="Times New Roman"/>
                <w:b/>
                <w:bCs/>
                <w:sz w:val="24"/>
                <w:szCs w:val="24"/>
              </w:rPr>
              <w:t>Óvoda</w:t>
            </w:r>
          </w:p>
        </w:tc>
        <w:tc>
          <w:tcPr>
            <w:tcW w:w="1105" w:type="dxa"/>
            <w:vMerge w:val="restart"/>
            <w:textDirection w:val="btLr"/>
          </w:tcPr>
          <w:p w:rsidR="008E461D" w:rsidRPr="008E461D" w:rsidRDefault="008E461D" w:rsidP="000F151A">
            <w:pPr>
              <w:ind w:left="113" w:right="113"/>
              <w:rPr>
                <w:rFonts w:ascii="Times New Roman" w:hAnsi="Times New Roman" w:cs="Times New Roman"/>
                <w:b/>
                <w:bCs/>
                <w:sz w:val="24"/>
                <w:szCs w:val="24"/>
              </w:rPr>
            </w:pPr>
            <w:proofErr w:type="spellStart"/>
            <w:r w:rsidRPr="008E461D">
              <w:rPr>
                <w:rFonts w:ascii="Times New Roman" w:hAnsi="Times New Roman" w:cs="Times New Roman"/>
                <w:b/>
                <w:bCs/>
                <w:sz w:val="24"/>
                <w:szCs w:val="24"/>
              </w:rPr>
              <w:t>Össz</w:t>
            </w:r>
            <w:proofErr w:type="spellEnd"/>
            <w:r w:rsidRPr="008E461D">
              <w:rPr>
                <w:rFonts w:ascii="Times New Roman" w:hAnsi="Times New Roman" w:cs="Times New Roman"/>
                <w:b/>
                <w:bCs/>
                <w:sz w:val="24"/>
                <w:szCs w:val="24"/>
              </w:rPr>
              <w:t>. engedélyezett álláshely</w:t>
            </w:r>
          </w:p>
        </w:tc>
        <w:tc>
          <w:tcPr>
            <w:tcW w:w="2588" w:type="dxa"/>
            <w:gridSpan w:val="3"/>
          </w:tcPr>
          <w:p w:rsidR="008E461D" w:rsidRPr="008E461D" w:rsidRDefault="008E461D" w:rsidP="000F151A">
            <w:pPr>
              <w:rPr>
                <w:rFonts w:ascii="Times New Roman" w:hAnsi="Times New Roman" w:cs="Times New Roman"/>
                <w:b/>
                <w:bCs/>
                <w:sz w:val="24"/>
                <w:szCs w:val="24"/>
              </w:rPr>
            </w:pPr>
            <w:proofErr w:type="spellStart"/>
            <w:r w:rsidRPr="008E461D">
              <w:rPr>
                <w:rFonts w:ascii="Times New Roman" w:hAnsi="Times New Roman" w:cs="Times New Roman"/>
                <w:b/>
                <w:bCs/>
                <w:sz w:val="24"/>
                <w:szCs w:val="24"/>
              </w:rPr>
              <w:t>Ped</w:t>
            </w:r>
            <w:proofErr w:type="spellEnd"/>
            <w:r w:rsidRPr="008E461D">
              <w:rPr>
                <w:rFonts w:ascii="Times New Roman" w:hAnsi="Times New Roman" w:cs="Times New Roman"/>
                <w:b/>
                <w:bCs/>
                <w:sz w:val="24"/>
                <w:szCs w:val="24"/>
              </w:rPr>
              <w:t>. álláshely</w:t>
            </w:r>
          </w:p>
        </w:tc>
        <w:tc>
          <w:tcPr>
            <w:tcW w:w="2351" w:type="dxa"/>
            <w:gridSpan w:val="3"/>
          </w:tcPr>
          <w:p w:rsidR="008E461D" w:rsidRPr="008E461D" w:rsidRDefault="008E461D" w:rsidP="000F151A">
            <w:pPr>
              <w:rPr>
                <w:rFonts w:ascii="Times New Roman" w:hAnsi="Times New Roman" w:cs="Times New Roman"/>
                <w:b/>
                <w:bCs/>
                <w:sz w:val="24"/>
                <w:szCs w:val="24"/>
              </w:rPr>
            </w:pPr>
            <w:proofErr w:type="spellStart"/>
            <w:r w:rsidRPr="008E461D">
              <w:rPr>
                <w:rFonts w:ascii="Times New Roman" w:hAnsi="Times New Roman" w:cs="Times New Roman"/>
                <w:b/>
                <w:bCs/>
                <w:sz w:val="24"/>
                <w:szCs w:val="24"/>
              </w:rPr>
              <w:t>Ped.száma</w:t>
            </w:r>
            <w:proofErr w:type="spellEnd"/>
          </w:p>
        </w:tc>
        <w:tc>
          <w:tcPr>
            <w:tcW w:w="2694" w:type="dxa"/>
          </w:tcPr>
          <w:p w:rsidR="008E461D" w:rsidRPr="008E461D" w:rsidRDefault="008E461D" w:rsidP="000F151A">
            <w:pPr>
              <w:rPr>
                <w:rFonts w:ascii="Times New Roman" w:hAnsi="Times New Roman" w:cs="Times New Roman"/>
                <w:b/>
                <w:bCs/>
                <w:sz w:val="24"/>
                <w:szCs w:val="24"/>
              </w:rPr>
            </w:pPr>
            <w:r w:rsidRPr="008E461D">
              <w:rPr>
                <w:rFonts w:ascii="Times New Roman" w:hAnsi="Times New Roman" w:cs="Times New Roman"/>
                <w:b/>
                <w:bCs/>
                <w:sz w:val="24"/>
                <w:szCs w:val="24"/>
              </w:rPr>
              <w:t>Pedagógiai munkát közvetlenül segítők száma</w:t>
            </w:r>
          </w:p>
          <w:p w:rsidR="008E461D" w:rsidRPr="008E461D" w:rsidRDefault="008E461D" w:rsidP="000F151A">
            <w:pPr>
              <w:rPr>
                <w:rFonts w:ascii="Times New Roman" w:hAnsi="Times New Roman" w:cs="Times New Roman"/>
                <w:b/>
                <w:bCs/>
                <w:sz w:val="24"/>
                <w:szCs w:val="24"/>
              </w:rPr>
            </w:pPr>
          </w:p>
          <w:p w:rsidR="008E461D" w:rsidRPr="008E461D" w:rsidRDefault="008E461D" w:rsidP="000F151A">
            <w:pPr>
              <w:rPr>
                <w:rFonts w:ascii="Times New Roman" w:hAnsi="Times New Roman" w:cs="Times New Roman"/>
                <w:b/>
                <w:bCs/>
                <w:sz w:val="24"/>
                <w:szCs w:val="24"/>
              </w:rPr>
            </w:pPr>
          </w:p>
        </w:tc>
      </w:tr>
      <w:tr w:rsidR="008E461D" w:rsidRPr="0010756C" w:rsidTr="000F151A">
        <w:trPr>
          <w:trHeight w:val="525"/>
        </w:trPr>
        <w:tc>
          <w:tcPr>
            <w:tcW w:w="1731" w:type="dxa"/>
            <w:vMerge/>
          </w:tcPr>
          <w:p w:rsidR="008E461D" w:rsidRPr="008E461D" w:rsidRDefault="008E461D" w:rsidP="000F151A">
            <w:pPr>
              <w:rPr>
                <w:rFonts w:ascii="Times New Roman" w:hAnsi="Times New Roman" w:cs="Times New Roman"/>
                <w:b/>
                <w:bCs/>
                <w:sz w:val="24"/>
                <w:szCs w:val="24"/>
              </w:rPr>
            </w:pPr>
          </w:p>
        </w:tc>
        <w:tc>
          <w:tcPr>
            <w:tcW w:w="1105" w:type="dxa"/>
            <w:vMerge/>
          </w:tcPr>
          <w:p w:rsidR="008E461D" w:rsidRPr="008E461D" w:rsidRDefault="008E461D" w:rsidP="000F151A">
            <w:pPr>
              <w:rPr>
                <w:rFonts w:ascii="Times New Roman" w:hAnsi="Times New Roman" w:cs="Times New Roman"/>
                <w:b/>
                <w:bCs/>
                <w:sz w:val="24"/>
                <w:szCs w:val="24"/>
              </w:rPr>
            </w:pPr>
          </w:p>
        </w:tc>
        <w:tc>
          <w:tcPr>
            <w:tcW w:w="720" w:type="dxa"/>
          </w:tcPr>
          <w:p w:rsidR="008E461D" w:rsidRPr="008E461D" w:rsidRDefault="008E461D" w:rsidP="000F151A">
            <w:pPr>
              <w:rPr>
                <w:rFonts w:ascii="Times New Roman" w:hAnsi="Times New Roman" w:cs="Times New Roman"/>
                <w:b/>
                <w:bCs/>
                <w:sz w:val="24"/>
                <w:szCs w:val="24"/>
              </w:rPr>
            </w:pPr>
            <w:proofErr w:type="spellStart"/>
            <w:r w:rsidRPr="008E461D">
              <w:rPr>
                <w:rFonts w:ascii="Times New Roman" w:hAnsi="Times New Roman" w:cs="Times New Roman"/>
                <w:b/>
                <w:bCs/>
                <w:sz w:val="24"/>
                <w:szCs w:val="24"/>
              </w:rPr>
              <w:t>Eng</w:t>
            </w:r>
            <w:proofErr w:type="spellEnd"/>
            <w:r w:rsidRPr="008E461D">
              <w:rPr>
                <w:rFonts w:ascii="Times New Roman" w:hAnsi="Times New Roman" w:cs="Times New Roman"/>
                <w:b/>
                <w:bCs/>
                <w:sz w:val="24"/>
                <w:szCs w:val="24"/>
              </w:rPr>
              <w:t>.</w:t>
            </w:r>
          </w:p>
        </w:tc>
        <w:tc>
          <w:tcPr>
            <w:tcW w:w="890" w:type="dxa"/>
          </w:tcPr>
          <w:p w:rsidR="008E461D" w:rsidRPr="008E461D" w:rsidRDefault="008E461D" w:rsidP="000F151A">
            <w:pPr>
              <w:rPr>
                <w:rFonts w:ascii="Times New Roman" w:hAnsi="Times New Roman" w:cs="Times New Roman"/>
                <w:b/>
                <w:bCs/>
                <w:sz w:val="24"/>
                <w:szCs w:val="24"/>
              </w:rPr>
            </w:pPr>
            <w:r w:rsidRPr="008E461D">
              <w:rPr>
                <w:rFonts w:ascii="Times New Roman" w:hAnsi="Times New Roman" w:cs="Times New Roman"/>
                <w:b/>
                <w:bCs/>
                <w:sz w:val="24"/>
                <w:szCs w:val="24"/>
              </w:rPr>
              <w:t>Betölt.</w:t>
            </w:r>
          </w:p>
        </w:tc>
        <w:tc>
          <w:tcPr>
            <w:tcW w:w="978" w:type="dxa"/>
          </w:tcPr>
          <w:p w:rsidR="008E461D" w:rsidRPr="008E461D" w:rsidRDefault="008E461D" w:rsidP="000F151A">
            <w:pPr>
              <w:rPr>
                <w:rFonts w:ascii="Times New Roman" w:hAnsi="Times New Roman" w:cs="Times New Roman"/>
                <w:b/>
                <w:bCs/>
                <w:sz w:val="24"/>
                <w:szCs w:val="24"/>
              </w:rPr>
            </w:pPr>
            <w:r w:rsidRPr="008E461D">
              <w:rPr>
                <w:rFonts w:ascii="Times New Roman" w:hAnsi="Times New Roman" w:cs="Times New Roman"/>
                <w:b/>
                <w:bCs/>
                <w:sz w:val="24"/>
                <w:szCs w:val="24"/>
              </w:rPr>
              <w:t>Üres</w:t>
            </w:r>
          </w:p>
        </w:tc>
        <w:tc>
          <w:tcPr>
            <w:tcW w:w="814" w:type="dxa"/>
          </w:tcPr>
          <w:p w:rsidR="008E461D" w:rsidRPr="008E461D" w:rsidRDefault="008E461D" w:rsidP="000F151A">
            <w:pPr>
              <w:rPr>
                <w:rFonts w:ascii="Times New Roman" w:hAnsi="Times New Roman" w:cs="Times New Roman"/>
                <w:b/>
                <w:bCs/>
                <w:sz w:val="24"/>
                <w:szCs w:val="24"/>
              </w:rPr>
            </w:pPr>
            <w:r w:rsidRPr="008E461D">
              <w:rPr>
                <w:rFonts w:ascii="Times New Roman" w:hAnsi="Times New Roman" w:cs="Times New Roman"/>
                <w:b/>
                <w:bCs/>
                <w:sz w:val="24"/>
                <w:szCs w:val="24"/>
              </w:rPr>
              <w:t xml:space="preserve">Telj. </w:t>
            </w:r>
          </w:p>
        </w:tc>
        <w:tc>
          <w:tcPr>
            <w:tcW w:w="708" w:type="dxa"/>
          </w:tcPr>
          <w:p w:rsidR="008E461D" w:rsidRPr="008E461D" w:rsidRDefault="008E461D" w:rsidP="000F151A">
            <w:pPr>
              <w:rPr>
                <w:rFonts w:ascii="Times New Roman" w:hAnsi="Times New Roman" w:cs="Times New Roman"/>
                <w:b/>
                <w:bCs/>
                <w:sz w:val="24"/>
                <w:szCs w:val="24"/>
              </w:rPr>
            </w:pPr>
            <w:r w:rsidRPr="008E461D">
              <w:rPr>
                <w:rFonts w:ascii="Times New Roman" w:hAnsi="Times New Roman" w:cs="Times New Roman"/>
                <w:b/>
                <w:bCs/>
                <w:sz w:val="24"/>
                <w:szCs w:val="24"/>
              </w:rPr>
              <w:t>Rész</w:t>
            </w:r>
          </w:p>
        </w:tc>
        <w:tc>
          <w:tcPr>
            <w:tcW w:w="829" w:type="dxa"/>
          </w:tcPr>
          <w:p w:rsidR="008E461D" w:rsidRPr="008E461D" w:rsidRDefault="008E461D" w:rsidP="000F151A">
            <w:pPr>
              <w:rPr>
                <w:rFonts w:ascii="Times New Roman" w:hAnsi="Times New Roman" w:cs="Times New Roman"/>
                <w:b/>
                <w:bCs/>
                <w:sz w:val="24"/>
                <w:szCs w:val="24"/>
              </w:rPr>
            </w:pPr>
            <w:r w:rsidRPr="008E461D">
              <w:rPr>
                <w:rFonts w:ascii="Times New Roman" w:hAnsi="Times New Roman" w:cs="Times New Roman"/>
                <w:b/>
                <w:bCs/>
                <w:sz w:val="24"/>
                <w:szCs w:val="24"/>
              </w:rPr>
              <w:t>Ebből szakvizsgázott</w:t>
            </w:r>
          </w:p>
        </w:tc>
        <w:tc>
          <w:tcPr>
            <w:tcW w:w="2694" w:type="dxa"/>
          </w:tcPr>
          <w:p w:rsidR="008E461D" w:rsidRPr="008E461D" w:rsidRDefault="008E461D" w:rsidP="000F151A">
            <w:pPr>
              <w:rPr>
                <w:rFonts w:ascii="Times New Roman" w:hAnsi="Times New Roman" w:cs="Times New Roman"/>
                <w:b/>
                <w:bCs/>
                <w:sz w:val="24"/>
                <w:szCs w:val="24"/>
              </w:rPr>
            </w:pPr>
          </w:p>
        </w:tc>
      </w:tr>
      <w:tr w:rsidR="008E461D" w:rsidRPr="0010756C" w:rsidTr="000F151A">
        <w:tc>
          <w:tcPr>
            <w:tcW w:w="1731" w:type="dxa"/>
          </w:tcPr>
          <w:p w:rsidR="008E461D" w:rsidRPr="008E461D" w:rsidRDefault="008E461D" w:rsidP="000F151A">
            <w:pPr>
              <w:rPr>
                <w:rFonts w:ascii="Times New Roman" w:hAnsi="Times New Roman" w:cs="Times New Roman"/>
                <w:bCs/>
                <w:sz w:val="24"/>
                <w:szCs w:val="24"/>
              </w:rPr>
            </w:pPr>
            <w:r w:rsidRPr="008E461D">
              <w:rPr>
                <w:rFonts w:ascii="Times New Roman" w:hAnsi="Times New Roman" w:cs="Times New Roman"/>
                <w:bCs/>
                <w:sz w:val="24"/>
                <w:szCs w:val="24"/>
              </w:rPr>
              <w:t>Bogyiszló</w:t>
            </w:r>
          </w:p>
        </w:tc>
        <w:tc>
          <w:tcPr>
            <w:tcW w:w="1105" w:type="dxa"/>
          </w:tcPr>
          <w:p w:rsidR="008E461D" w:rsidRPr="008E461D" w:rsidRDefault="008E461D" w:rsidP="000F151A">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720" w:type="dxa"/>
          </w:tcPr>
          <w:p w:rsidR="008E461D" w:rsidRPr="008E461D" w:rsidRDefault="008E461D" w:rsidP="000F151A">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890" w:type="dxa"/>
          </w:tcPr>
          <w:p w:rsidR="008E461D" w:rsidRPr="008E461D" w:rsidRDefault="008E461D" w:rsidP="000F151A">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978" w:type="dxa"/>
          </w:tcPr>
          <w:p w:rsidR="008E461D" w:rsidRPr="008E461D" w:rsidRDefault="008E461D" w:rsidP="000F151A">
            <w:pPr>
              <w:jc w:val="center"/>
              <w:rPr>
                <w:rFonts w:ascii="Times New Roman" w:hAnsi="Times New Roman" w:cs="Times New Roman"/>
                <w:bCs/>
                <w:sz w:val="24"/>
                <w:szCs w:val="24"/>
              </w:rPr>
            </w:pPr>
            <w:r w:rsidRPr="008E461D">
              <w:rPr>
                <w:rFonts w:ascii="Times New Roman" w:hAnsi="Times New Roman" w:cs="Times New Roman"/>
                <w:bCs/>
                <w:sz w:val="24"/>
                <w:szCs w:val="24"/>
              </w:rPr>
              <w:t>0</w:t>
            </w:r>
          </w:p>
        </w:tc>
        <w:tc>
          <w:tcPr>
            <w:tcW w:w="814" w:type="dxa"/>
          </w:tcPr>
          <w:p w:rsidR="008E461D" w:rsidRPr="008E461D" w:rsidRDefault="008E461D" w:rsidP="000F151A">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708" w:type="dxa"/>
          </w:tcPr>
          <w:p w:rsidR="008E461D" w:rsidRPr="008E461D" w:rsidRDefault="00E91C8F" w:rsidP="000F151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829" w:type="dxa"/>
          </w:tcPr>
          <w:p w:rsidR="008E461D" w:rsidRPr="008E461D" w:rsidRDefault="008E461D" w:rsidP="000F151A">
            <w:pPr>
              <w:jc w:val="center"/>
              <w:rPr>
                <w:rFonts w:ascii="Times New Roman" w:hAnsi="Times New Roman" w:cs="Times New Roman"/>
                <w:bCs/>
                <w:sz w:val="24"/>
                <w:szCs w:val="24"/>
              </w:rPr>
            </w:pPr>
            <w:r w:rsidRPr="008E461D">
              <w:rPr>
                <w:rFonts w:ascii="Times New Roman" w:hAnsi="Times New Roman" w:cs="Times New Roman"/>
                <w:bCs/>
                <w:sz w:val="24"/>
                <w:szCs w:val="24"/>
              </w:rPr>
              <w:t>3</w:t>
            </w:r>
          </w:p>
        </w:tc>
        <w:tc>
          <w:tcPr>
            <w:tcW w:w="2694" w:type="dxa"/>
          </w:tcPr>
          <w:p w:rsidR="008E461D" w:rsidRPr="008E461D" w:rsidRDefault="008E461D" w:rsidP="008E461D">
            <w:pPr>
              <w:rPr>
                <w:rFonts w:ascii="Times New Roman" w:hAnsi="Times New Roman" w:cs="Times New Roman"/>
                <w:bCs/>
                <w:sz w:val="24"/>
                <w:szCs w:val="24"/>
              </w:rPr>
            </w:pPr>
            <w:r>
              <w:rPr>
                <w:rFonts w:ascii="Times New Roman" w:hAnsi="Times New Roman" w:cs="Times New Roman"/>
                <w:bCs/>
                <w:sz w:val="24"/>
                <w:szCs w:val="24"/>
              </w:rPr>
              <w:t>Dajka</w:t>
            </w:r>
            <w:proofErr w:type="gramStart"/>
            <w:r>
              <w:rPr>
                <w:rFonts w:ascii="Times New Roman" w:hAnsi="Times New Roman" w:cs="Times New Roman"/>
                <w:bCs/>
                <w:sz w:val="24"/>
                <w:szCs w:val="24"/>
              </w:rPr>
              <w:t>:                 3</w:t>
            </w:r>
            <w:proofErr w:type="gramEnd"/>
          </w:p>
          <w:p w:rsidR="008E461D" w:rsidRPr="008E461D" w:rsidRDefault="008E461D" w:rsidP="000F151A">
            <w:pPr>
              <w:rPr>
                <w:rFonts w:ascii="Times New Roman" w:hAnsi="Times New Roman" w:cs="Times New Roman"/>
                <w:bCs/>
                <w:sz w:val="24"/>
                <w:szCs w:val="24"/>
              </w:rPr>
            </w:pPr>
            <w:proofErr w:type="spellStart"/>
            <w:r w:rsidRPr="008E461D">
              <w:rPr>
                <w:rFonts w:ascii="Times New Roman" w:hAnsi="Times New Roman" w:cs="Times New Roman"/>
                <w:bCs/>
                <w:sz w:val="24"/>
                <w:szCs w:val="24"/>
              </w:rPr>
              <w:t>Ped</w:t>
            </w:r>
            <w:proofErr w:type="spellEnd"/>
            <w:r w:rsidRPr="008E461D">
              <w:rPr>
                <w:rFonts w:ascii="Times New Roman" w:hAnsi="Times New Roman" w:cs="Times New Roman"/>
                <w:bCs/>
                <w:sz w:val="24"/>
                <w:szCs w:val="24"/>
              </w:rPr>
              <w:t>. asszisztens: 1</w:t>
            </w:r>
          </w:p>
        </w:tc>
      </w:tr>
      <w:tr w:rsidR="008E461D" w:rsidRPr="0010756C" w:rsidTr="000F151A">
        <w:tc>
          <w:tcPr>
            <w:tcW w:w="1731" w:type="dxa"/>
          </w:tcPr>
          <w:p w:rsidR="008E461D" w:rsidRPr="008E461D" w:rsidRDefault="008E461D" w:rsidP="000F151A">
            <w:pPr>
              <w:rPr>
                <w:rFonts w:ascii="Times New Roman" w:hAnsi="Times New Roman" w:cs="Times New Roman"/>
                <w:bCs/>
                <w:sz w:val="24"/>
                <w:szCs w:val="24"/>
              </w:rPr>
            </w:pPr>
            <w:r w:rsidRPr="008E461D">
              <w:rPr>
                <w:rFonts w:ascii="Times New Roman" w:hAnsi="Times New Roman" w:cs="Times New Roman"/>
                <w:bCs/>
                <w:sz w:val="24"/>
                <w:szCs w:val="24"/>
              </w:rPr>
              <w:t>Fácánkert</w:t>
            </w:r>
          </w:p>
        </w:tc>
        <w:tc>
          <w:tcPr>
            <w:tcW w:w="1105" w:type="dxa"/>
          </w:tcPr>
          <w:p w:rsidR="008E461D" w:rsidRPr="008E461D" w:rsidRDefault="008E461D" w:rsidP="000F151A">
            <w:pPr>
              <w:jc w:val="center"/>
              <w:rPr>
                <w:rFonts w:ascii="Times New Roman" w:hAnsi="Times New Roman" w:cs="Times New Roman"/>
                <w:bCs/>
                <w:sz w:val="24"/>
                <w:szCs w:val="24"/>
              </w:rPr>
            </w:pPr>
            <w:r w:rsidRPr="008E461D">
              <w:rPr>
                <w:rFonts w:ascii="Times New Roman" w:hAnsi="Times New Roman" w:cs="Times New Roman"/>
                <w:bCs/>
                <w:sz w:val="24"/>
                <w:szCs w:val="24"/>
              </w:rPr>
              <w:t>3</w:t>
            </w:r>
          </w:p>
        </w:tc>
        <w:tc>
          <w:tcPr>
            <w:tcW w:w="720" w:type="dxa"/>
          </w:tcPr>
          <w:p w:rsidR="008E461D" w:rsidRPr="008E461D" w:rsidRDefault="008E461D" w:rsidP="000F151A">
            <w:pPr>
              <w:jc w:val="center"/>
              <w:rPr>
                <w:rFonts w:ascii="Times New Roman" w:hAnsi="Times New Roman" w:cs="Times New Roman"/>
                <w:bCs/>
                <w:sz w:val="24"/>
                <w:szCs w:val="24"/>
              </w:rPr>
            </w:pPr>
            <w:r w:rsidRPr="008E461D">
              <w:rPr>
                <w:rFonts w:ascii="Times New Roman" w:hAnsi="Times New Roman" w:cs="Times New Roman"/>
                <w:bCs/>
                <w:sz w:val="24"/>
                <w:szCs w:val="24"/>
              </w:rPr>
              <w:t>2</w:t>
            </w:r>
          </w:p>
        </w:tc>
        <w:tc>
          <w:tcPr>
            <w:tcW w:w="890" w:type="dxa"/>
          </w:tcPr>
          <w:p w:rsidR="008E461D" w:rsidRPr="008E461D" w:rsidRDefault="008E461D" w:rsidP="000F151A">
            <w:pPr>
              <w:jc w:val="center"/>
              <w:rPr>
                <w:rFonts w:ascii="Times New Roman" w:hAnsi="Times New Roman" w:cs="Times New Roman"/>
                <w:bCs/>
                <w:sz w:val="24"/>
                <w:szCs w:val="24"/>
              </w:rPr>
            </w:pPr>
            <w:r w:rsidRPr="008E461D">
              <w:rPr>
                <w:rFonts w:ascii="Times New Roman" w:hAnsi="Times New Roman" w:cs="Times New Roman"/>
                <w:bCs/>
                <w:sz w:val="24"/>
                <w:szCs w:val="24"/>
              </w:rPr>
              <w:t>2</w:t>
            </w:r>
          </w:p>
        </w:tc>
        <w:tc>
          <w:tcPr>
            <w:tcW w:w="978" w:type="dxa"/>
          </w:tcPr>
          <w:p w:rsidR="008E461D" w:rsidRPr="008E461D" w:rsidRDefault="008E461D" w:rsidP="000F151A">
            <w:pPr>
              <w:jc w:val="center"/>
              <w:rPr>
                <w:rFonts w:ascii="Times New Roman" w:hAnsi="Times New Roman" w:cs="Times New Roman"/>
                <w:bCs/>
                <w:sz w:val="24"/>
                <w:szCs w:val="24"/>
              </w:rPr>
            </w:pPr>
            <w:r w:rsidRPr="008E461D">
              <w:rPr>
                <w:rFonts w:ascii="Times New Roman" w:hAnsi="Times New Roman" w:cs="Times New Roman"/>
                <w:bCs/>
                <w:sz w:val="24"/>
                <w:szCs w:val="24"/>
              </w:rPr>
              <w:t>0</w:t>
            </w:r>
          </w:p>
        </w:tc>
        <w:tc>
          <w:tcPr>
            <w:tcW w:w="814" w:type="dxa"/>
          </w:tcPr>
          <w:p w:rsidR="008E461D" w:rsidRPr="008E461D" w:rsidRDefault="008E461D" w:rsidP="000F151A">
            <w:pPr>
              <w:jc w:val="center"/>
              <w:rPr>
                <w:rFonts w:ascii="Times New Roman" w:hAnsi="Times New Roman" w:cs="Times New Roman"/>
                <w:bCs/>
                <w:sz w:val="24"/>
                <w:szCs w:val="24"/>
              </w:rPr>
            </w:pPr>
            <w:r w:rsidRPr="008E461D">
              <w:rPr>
                <w:rFonts w:ascii="Times New Roman" w:hAnsi="Times New Roman" w:cs="Times New Roman"/>
                <w:bCs/>
                <w:sz w:val="24"/>
                <w:szCs w:val="24"/>
              </w:rPr>
              <w:t>2</w:t>
            </w:r>
          </w:p>
        </w:tc>
        <w:tc>
          <w:tcPr>
            <w:tcW w:w="708" w:type="dxa"/>
          </w:tcPr>
          <w:p w:rsidR="008E461D" w:rsidRPr="008E461D" w:rsidRDefault="00E91C8F" w:rsidP="000F151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829" w:type="dxa"/>
          </w:tcPr>
          <w:p w:rsidR="008E461D" w:rsidRPr="008E461D" w:rsidRDefault="008E461D" w:rsidP="000F151A">
            <w:pPr>
              <w:jc w:val="center"/>
              <w:rPr>
                <w:rFonts w:ascii="Times New Roman" w:hAnsi="Times New Roman" w:cs="Times New Roman"/>
                <w:bCs/>
                <w:sz w:val="24"/>
                <w:szCs w:val="24"/>
              </w:rPr>
            </w:pPr>
            <w:r w:rsidRPr="008E461D">
              <w:rPr>
                <w:rFonts w:ascii="Times New Roman" w:hAnsi="Times New Roman" w:cs="Times New Roman"/>
                <w:bCs/>
                <w:sz w:val="24"/>
                <w:szCs w:val="24"/>
              </w:rPr>
              <w:t>0</w:t>
            </w:r>
          </w:p>
        </w:tc>
        <w:tc>
          <w:tcPr>
            <w:tcW w:w="2694" w:type="dxa"/>
          </w:tcPr>
          <w:p w:rsidR="008E461D" w:rsidRPr="008E461D" w:rsidRDefault="008E461D" w:rsidP="008E461D">
            <w:pPr>
              <w:rPr>
                <w:rFonts w:ascii="Times New Roman" w:hAnsi="Times New Roman" w:cs="Times New Roman"/>
                <w:bCs/>
                <w:sz w:val="24"/>
                <w:szCs w:val="24"/>
              </w:rPr>
            </w:pPr>
            <w:r>
              <w:rPr>
                <w:rFonts w:ascii="Times New Roman" w:hAnsi="Times New Roman" w:cs="Times New Roman"/>
                <w:bCs/>
                <w:sz w:val="24"/>
                <w:szCs w:val="24"/>
              </w:rPr>
              <w:t>Dajka</w:t>
            </w:r>
            <w:proofErr w:type="gramStart"/>
            <w:r>
              <w:rPr>
                <w:rFonts w:ascii="Times New Roman" w:hAnsi="Times New Roman" w:cs="Times New Roman"/>
                <w:bCs/>
                <w:sz w:val="24"/>
                <w:szCs w:val="24"/>
              </w:rPr>
              <w:t xml:space="preserve">:                 </w:t>
            </w:r>
            <w:r w:rsidRPr="008E461D">
              <w:rPr>
                <w:rFonts w:ascii="Times New Roman" w:hAnsi="Times New Roman" w:cs="Times New Roman"/>
                <w:bCs/>
                <w:sz w:val="24"/>
                <w:szCs w:val="24"/>
              </w:rPr>
              <w:t>1</w:t>
            </w:r>
            <w:proofErr w:type="gramEnd"/>
          </w:p>
        </w:tc>
      </w:tr>
      <w:tr w:rsidR="008E461D" w:rsidRPr="0010756C" w:rsidTr="008E461D">
        <w:tc>
          <w:tcPr>
            <w:tcW w:w="1731" w:type="dxa"/>
            <w:shd w:val="clear" w:color="auto" w:fill="C5E0B3" w:themeFill="accent6" w:themeFillTint="66"/>
          </w:tcPr>
          <w:p w:rsidR="008E461D" w:rsidRPr="008E461D" w:rsidRDefault="008E461D" w:rsidP="000F151A">
            <w:pPr>
              <w:jc w:val="center"/>
              <w:rPr>
                <w:rFonts w:ascii="Times New Roman" w:hAnsi="Times New Roman" w:cs="Times New Roman"/>
                <w:b/>
                <w:bCs/>
                <w:sz w:val="24"/>
                <w:szCs w:val="24"/>
              </w:rPr>
            </w:pPr>
            <w:r w:rsidRPr="008E461D">
              <w:rPr>
                <w:rFonts w:ascii="Times New Roman" w:hAnsi="Times New Roman" w:cs="Times New Roman"/>
                <w:b/>
                <w:bCs/>
                <w:sz w:val="24"/>
                <w:szCs w:val="24"/>
              </w:rPr>
              <w:t>Összesen:</w:t>
            </w:r>
          </w:p>
        </w:tc>
        <w:tc>
          <w:tcPr>
            <w:tcW w:w="1105" w:type="dxa"/>
            <w:shd w:val="clear" w:color="auto" w:fill="C5E0B3" w:themeFill="accent6" w:themeFillTint="66"/>
          </w:tcPr>
          <w:p w:rsidR="008E461D" w:rsidRPr="008E461D" w:rsidRDefault="008E461D" w:rsidP="000F151A">
            <w:pPr>
              <w:jc w:val="center"/>
              <w:rPr>
                <w:rFonts w:ascii="Times New Roman" w:hAnsi="Times New Roman" w:cs="Times New Roman"/>
                <w:b/>
                <w:bCs/>
                <w:sz w:val="24"/>
                <w:szCs w:val="24"/>
              </w:rPr>
            </w:pPr>
            <w:r>
              <w:rPr>
                <w:rFonts w:ascii="Times New Roman" w:hAnsi="Times New Roman" w:cs="Times New Roman"/>
                <w:b/>
                <w:bCs/>
                <w:sz w:val="24"/>
                <w:szCs w:val="24"/>
              </w:rPr>
              <w:t>13</w:t>
            </w:r>
          </w:p>
        </w:tc>
        <w:tc>
          <w:tcPr>
            <w:tcW w:w="720" w:type="dxa"/>
            <w:shd w:val="clear" w:color="auto" w:fill="C5E0B3" w:themeFill="accent6" w:themeFillTint="66"/>
          </w:tcPr>
          <w:p w:rsidR="008E461D" w:rsidRPr="008E461D" w:rsidRDefault="008E461D" w:rsidP="000F151A">
            <w:pPr>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890" w:type="dxa"/>
            <w:shd w:val="clear" w:color="auto" w:fill="C5E0B3" w:themeFill="accent6" w:themeFillTint="66"/>
          </w:tcPr>
          <w:p w:rsidR="008E461D" w:rsidRPr="008E461D" w:rsidRDefault="008E461D" w:rsidP="000F151A">
            <w:pPr>
              <w:jc w:val="center"/>
              <w:rPr>
                <w:rFonts w:ascii="Times New Roman" w:hAnsi="Times New Roman" w:cs="Times New Roman"/>
                <w:b/>
                <w:bCs/>
                <w:sz w:val="24"/>
                <w:szCs w:val="24"/>
              </w:rPr>
            </w:pPr>
            <w:r>
              <w:rPr>
                <w:rFonts w:ascii="Times New Roman" w:hAnsi="Times New Roman" w:cs="Times New Roman"/>
                <w:b/>
                <w:bCs/>
                <w:sz w:val="24"/>
                <w:szCs w:val="24"/>
              </w:rPr>
              <w:t xml:space="preserve">  8</w:t>
            </w:r>
          </w:p>
        </w:tc>
        <w:tc>
          <w:tcPr>
            <w:tcW w:w="978" w:type="dxa"/>
            <w:shd w:val="clear" w:color="auto" w:fill="C5E0B3" w:themeFill="accent6" w:themeFillTint="66"/>
          </w:tcPr>
          <w:p w:rsidR="008E461D" w:rsidRPr="008E461D" w:rsidRDefault="008E461D" w:rsidP="000F151A">
            <w:pPr>
              <w:jc w:val="center"/>
              <w:rPr>
                <w:rFonts w:ascii="Times New Roman" w:hAnsi="Times New Roman" w:cs="Times New Roman"/>
                <w:b/>
                <w:bCs/>
                <w:sz w:val="24"/>
                <w:szCs w:val="24"/>
              </w:rPr>
            </w:pPr>
            <w:r w:rsidRPr="008E461D">
              <w:rPr>
                <w:rFonts w:ascii="Times New Roman" w:hAnsi="Times New Roman" w:cs="Times New Roman"/>
                <w:b/>
                <w:bCs/>
                <w:sz w:val="24"/>
                <w:szCs w:val="24"/>
              </w:rPr>
              <w:t>0</w:t>
            </w:r>
          </w:p>
        </w:tc>
        <w:tc>
          <w:tcPr>
            <w:tcW w:w="814" w:type="dxa"/>
            <w:shd w:val="clear" w:color="auto" w:fill="C5E0B3" w:themeFill="accent6" w:themeFillTint="66"/>
          </w:tcPr>
          <w:p w:rsidR="008E461D" w:rsidRPr="008E461D" w:rsidRDefault="008E461D" w:rsidP="000F151A">
            <w:pPr>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708" w:type="dxa"/>
            <w:shd w:val="clear" w:color="auto" w:fill="C5E0B3" w:themeFill="accent6" w:themeFillTint="66"/>
          </w:tcPr>
          <w:p w:rsidR="008E461D" w:rsidRPr="00E91C8F" w:rsidRDefault="00E91C8F" w:rsidP="000F151A">
            <w:pPr>
              <w:jc w:val="center"/>
              <w:rPr>
                <w:rFonts w:ascii="Times New Roman" w:hAnsi="Times New Roman" w:cs="Times New Roman"/>
                <w:bCs/>
                <w:sz w:val="24"/>
                <w:szCs w:val="24"/>
              </w:rPr>
            </w:pPr>
            <w:r w:rsidRPr="00E91C8F">
              <w:rPr>
                <w:rFonts w:ascii="Times New Roman" w:hAnsi="Times New Roman" w:cs="Times New Roman"/>
                <w:bCs/>
                <w:sz w:val="24"/>
                <w:szCs w:val="24"/>
              </w:rPr>
              <w:t>-</w:t>
            </w:r>
          </w:p>
        </w:tc>
        <w:tc>
          <w:tcPr>
            <w:tcW w:w="829" w:type="dxa"/>
            <w:shd w:val="clear" w:color="auto" w:fill="C5E0B3" w:themeFill="accent6" w:themeFillTint="66"/>
          </w:tcPr>
          <w:p w:rsidR="008E461D" w:rsidRPr="008E461D" w:rsidRDefault="008E461D" w:rsidP="000F151A">
            <w:pPr>
              <w:jc w:val="center"/>
              <w:rPr>
                <w:rFonts w:ascii="Times New Roman" w:hAnsi="Times New Roman" w:cs="Times New Roman"/>
                <w:b/>
                <w:bCs/>
                <w:sz w:val="24"/>
                <w:szCs w:val="24"/>
              </w:rPr>
            </w:pPr>
            <w:r w:rsidRPr="008E461D">
              <w:rPr>
                <w:rFonts w:ascii="Times New Roman" w:hAnsi="Times New Roman" w:cs="Times New Roman"/>
                <w:b/>
                <w:bCs/>
                <w:sz w:val="24"/>
                <w:szCs w:val="24"/>
              </w:rPr>
              <w:t>3</w:t>
            </w:r>
          </w:p>
        </w:tc>
        <w:tc>
          <w:tcPr>
            <w:tcW w:w="2694" w:type="dxa"/>
            <w:shd w:val="clear" w:color="auto" w:fill="C5E0B3" w:themeFill="accent6" w:themeFillTint="66"/>
          </w:tcPr>
          <w:p w:rsidR="008E461D" w:rsidRPr="008E461D" w:rsidRDefault="008E461D" w:rsidP="000F151A">
            <w:pPr>
              <w:jc w:val="center"/>
              <w:rPr>
                <w:rFonts w:ascii="Times New Roman" w:hAnsi="Times New Roman" w:cs="Times New Roman"/>
                <w:b/>
                <w:bCs/>
                <w:sz w:val="24"/>
                <w:szCs w:val="24"/>
              </w:rPr>
            </w:pPr>
            <w:r>
              <w:rPr>
                <w:rFonts w:ascii="Times New Roman" w:hAnsi="Times New Roman" w:cs="Times New Roman"/>
                <w:b/>
                <w:bCs/>
                <w:sz w:val="24"/>
                <w:szCs w:val="24"/>
              </w:rPr>
              <w:t>5</w:t>
            </w:r>
          </w:p>
        </w:tc>
      </w:tr>
    </w:tbl>
    <w:p w:rsidR="00E91C8F" w:rsidRDefault="00E91C8F" w:rsidP="00A11875">
      <w:pPr>
        <w:jc w:val="both"/>
        <w:rPr>
          <w:rFonts w:ascii="Times New Roman" w:eastAsia="BatangChe" w:hAnsi="Times New Roman" w:cs="Times New Roman"/>
          <w:sz w:val="24"/>
          <w:szCs w:val="24"/>
        </w:rPr>
      </w:pPr>
    </w:p>
    <w:p w:rsidR="00935017" w:rsidRPr="00A11875" w:rsidRDefault="00935017" w:rsidP="00A11875">
      <w:pPr>
        <w:jc w:val="both"/>
        <w:rPr>
          <w:rFonts w:ascii="Times New Roman" w:eastAsia="BatangChe" w:hAnsi="Times New Roman" w:cs="Times New Roman"/>
          <w:sz w:val="24"/>
          <w:szCs w:val="24"/>
        </w:rPr>
      </w:pPr>
    </w:p>
    <w:p w:rsidR="00D92A1B" w:rsidRDefault="00254020" w:rsidP="009F05EF">
      <w:pPr>
        <w:pBdr>
          <w:top w:val="single" w:sz="4" w:space="1" w:color="auto"/>
          <w:left w:val="single" w:sz="4" w:space="4" w:color="auto"/>
          <w:bottom w:val="single" w:sz="4" w:space="1" w:color="auto"/>
          <w:right w:val="single" w:sz="4" w:space="4" w:color="auto"/>
        </w:pBdr>
        <w:shd w:val="clear" w:color="auto" w:fill="A8D08D" w:themeFill="accent6" w:themeFillTint="99"/>
        <w:tabs>
          <w:tab w:val="left" w:pos="3552"/>
        </w:tabs>
        <w:jc w:val="center"/>
        <w:rPr>
          <w:rFonts w:ascii="Times New Roman" w:eastAsia="BatangChe" w:hAnsi="Times New Roman" w:cs="Times New Roman"/>
          <w:sz w:val="24"/>
          <w:szCs w:val="24"/>
        </w:rPr>
      </w:pPr>
      <w:r w:rsidRPr="00254020">
        <w:rPr>
          <w:rFonts w:ascii="Times New Roman" w:hAnsi="Times New Roman" w:cs="Times New Roman"/>
          <w:b/>
          <w:bCs/>
          <w:sz w:val="32"/>
          <w:szCs w:val="32"/>
        </w:rPr>
        <w:t>6. A nevelési év rendje</w:t>
      </w:r>
    </w:p>
    <w:p w:rsidR="009F05EF" w:rsidRPr="00D92A1B" w:rsidRDefault="00D92A1B" w:rsidP="00D92A1B">
      <w:pPr>
        <w:shd w:val="clear" w:color="auto" w:fill="C5E0B3" w:themeFill="accent6" w:themeFillTint="66"/>
        <w:jc w:val="center"/>
        <w:rPr>
          <w:rFonts w:ascii="Times New Roman" w:eastAsia="BatangChe" w:hAnsi="Times New Roman" w:cs="Times New Roman"/>
          <w:sz w:val="24"/>
          <w:szCs w:val="24"/>
        </w:rPr>
      </w:pPr>
      <w:r w:rsidRPr="00D92A1B">
        <w:rPr>
          <w:rFonts w:ascii="Times New Roman" w:hAnsi="Times New Roman" w:cs="Times New Roman"/>
          <w:b/>
          <w:bCs/>
          <w:iCs/>
          <w:sz w:val="28"/>
          <w:szCs w:val="28"/>
        </w:rPr>
        <w:t>6.1. A nevelési év időtartama</w:t>
      </w:r>
    </w:p>
    <w:p w:rsidR="002948E0" w:rsidRDefault="002948E0" w:rsidP="009F05EF">
      <w:pPr>
        <w:jc w:val="center"/>
        <w:rPr>
          <w:rFonts w:ascii="Times New Roman" w:eastAsia="BatangChe" w:hAnsi="Times New Roman" w:cs="Times New Roman"/>
          <w:sz w:val="24"/>
          <w:szCs w:val="24"/>
        </w:rPr>
      </w:pPr>
    </w:p>
    <w:tbl>
      <w:tblPr>
        <w:tblStyle w:val="Rcsostblzat"/>
        <w:tblW w:w="9776" w:type="dxa"/>
        <w:tblLook w:val="04A0" w:firstRow="1" w:lastRow="0" w:firstColumn="1" w:lastColumn="0" w:noHBand="0" w:noVBand="1"/>
      </w:tblPr>
      <w:tblGrid>
        <w:gridCol w:w="2547"/>
        <w:gridCol w:w="7229"/>
      </w:tblGrid>
      <w:tr w:rsidR="00997BBE" w:rsidTr="00997BBE">
        <w:tc>
          <w:tcPr>
            <w:tcW w:w="2547" w:type="dxa"/>
          </w:tcPr>
          <w:p w:rsidR="00997BBE" w:rsidRPr="00997BBE" w:rsidRDefault="00997BBE" w:rsidP="00997BBE">
            <w:pPr>
              <w:rPr>
                <w:rFonts w:ascii="Times New Roman" w:eastAsia="BatangChe" w:hAnsi="Times New Roman" w:cs="Times New Roman"/>
                <w:b/>
                <w:sz w:val="24"/>
                <w:szCs w:val="24"/>
              </w:rPr>
            </w:pPr>
            <w:r w:rsidRPr="00997BBE">
              <w:rPr>
                <w:rFonts w:ascii="Times New Roman" w:eastAsia="BatangChe" w:hAnsi="Times New Roman" w:cs="Times New Roman"/>
                <w:b/>
                <w:sz w:val="24"/>
                <w:szCs w:val="24"/>
              </w:rPr>
              <w:t>Óvodában</w:t>
            </w:r>
          </w:p>
        </w:tc>
        <w:tc>
          <w:tcPr>
            <w:tcW w:w="7229" w:type="dxa"/>
          </w:tcPr>
          <w:p w:rsidR="00997BBE" w:rsidRPr="00997BBE" w:rsidRDefault="00997BBE" w:rsidP="00997BBE">
            <w:pPr>
              <w:rPr>
                <w:rFonts w:ascii="Times New Roman" w:eastAsia="BatangChe" w:hAnsi="Times New Roman" w:cs="Times New Roman"/>
                <w:b/>
                <w:sz w:val="24"/>
                <w:szCs w:val="24"/>
              </w:rPr>
            </w:pPr>
            <w:r>
              <w:rPr>
                <w:rFonts w:ascii="Times New Roman" w:eastAsia="BatangChe" w:hAnsi="Times New Roman" w:cs="Times New Roman"/>
                <w:b/>
                <w:sz w:val="24"/>
                <w:szCs w:val="24"/>
              </w:rPr>
              <w:t>2014. szeptember 01-től</w:t>
            </w:r>
            <w:r w:rsidRPr="00997BBE">
              <w:rPr>
                <w:rFonts w:ascii="Times New Roman" w:eastAsia="BatangChe" w:hAnsi="Times New Roman" w:cs="Times New Roman"/>
                <w:b/>
                <w:sz w:val="24"/>
                <w:szCs w:val="24"/>
              </w:rPr>
              <w:t xml:space="preserve"> </w:t>
            </w:r>
            <w:r>
              <w:rPr>
                <w:rFonts w:ascii="Times New Roman" w:eastAsia="BatangChe" w:hAnsi="Times New Roman" w:cs="Times New Roman"/>
                <w:b/>
                <w:sz w:val="24"/>
                <w:szCs w:val="24"/>
              </w:rPr>
              <w:t xml:space="preserve">- </w:t>
            </w:r>
            <w:r w:rsidRPr="00997BBE">
              <w:rPr>
                <w:rFonts w:ascii="Times New Roman" w:eastAsia="BatangChe" w:hAnsi="Times New Roman" w:cs="Times New Roman"/>
                <w:b/>
                <w:sz w:val="24"/>
                <w:szCs w:val="24"/>
              </w:rPr>
              <w:t>2015. augusztus 31-ig.</w:t>
            </w:r>
          </w:p>
        </w:tc>
      </w:tr>
      <w:tr w:rsidR="00997BBE" w:rsidTr="00997BBE">
        <w:tc>
          <w:tcPr>
            <w:tcW w:w="2547" w:type="dxa"/>
          </w:tcPr>
          <w:p w:rsidR="00997BBE" w:rsidRPr="00997BBE" w:rsidRDefault="00997BBE" w:rsidP="00997BBE">
            <w:pPr>
              <w:rPr>
                <w:rFonts w:ascii="Times New Roman" w:eastAsia="BatangChe" w:hAnsi="Times New Roman" w:cs="Times New Roman"/>
                <w:b/>
                <w:sz w:val="24"/>
                <w:szCs w:val="24"/>
              </w:rPr>
            </w:pPr>
            <w:r w:rsidRPr="00997BBE">
              <w:rPr>
                <w:rFonts w:ascii="Times New Roman" w:eastAsia="BatangChe" w:hAnsi="Times New Roman" w:cs="Times New Roman"/>
                <w:b/>
                <w:sz w:val="24"/>
                <w:szCs w:val="24"/>
              </w:rPr>
              <w:t>Iskolában</w:t>
            </w:r>
          </w:p>
        </w:tc>
        <w:tc>
          <w:tcPr>
            <w:tcW w:w="7229" w:type="dxa"/>
          </w:tcPr>
          <w:p w:rsidR="00997BBE" w:rsidRDefault="00997BBE" w:rsidP="00997BBE">
            <w:pPr>
              <w:rPr>
                <w:rFonts w:ascii="Times New Roman" w:eastAsia="BatangChe" w:hAnsi="Times New Roman" w:cs="Times New Roman"/>
                <w:sz w:val="24"/>
                <w:szCs w:val="24"/>
              </w:rPr>
            </w:pPr>
            <w:r>
              <w:rPr>
                <w:rFonts w:ascii="Times New Roman" w:eastAsia="BatangChe" w:hAnsi="Times New Roman" w:cs="Times New Roman"/>
                <w:sz w:val="24"/>
                <w:szCs w:val="24"/>
              </w:rPr>
              <w:t>2014. szeptember 01-től - 2015. június 15-ig.</w:t>
            </w:r>
          </w:p>
        </w:tc>
      </w:tr>
      <w:tr w:rsidR="00997BBE" w:rsidTr="00997BBE">
        <w:tc>
          <w:tcPr>
            <w:tcW w:w="2547" w:type="dxa"/>
          </w:tcPr>
          <w:p w:rsidR="00997BBE" w:rsidRPr="00997BBE" w:rsidRDefault="00997BBE" w:rsidP="00E3060B">
            <w:pPr>
              <w:pStyle w:val="Listaszerbekezds"/>
              <w:numPr>
                <w:ilvl w:val="0"/>
                <w:numId w:val="34"/>
              </w:numPr>
              <w:rPr>
                <w:rFonts w:ascii="Times New Roman" w:eastAsia="BatangChe" w:hAnsi="Times New Roman" w:cs="Times New Roman"/>
                <w:sz w:val="24"/>
                <w:szCs w:val="24"/>
              </w:rPr>
            </w:pPr>
            <w:r>
              <w:rPr>
                <w:rFonts w:ascii="Times New Roman" w:eastAsia="BatangChe" w:hAnsi="Times New Roman" w:cs="Times New Roman"/>
                <w:sz w:val="24"/>
                <w:szCs w:val="24"/>
              </w:rPr>
              <w:t>őszi szünet</w:t>
            </w:r>
          </w:p>
        </w:tc>
        <w:tc>
          <w:tcPr>
            <w:tcW w:w="7229" w:type="dxa"/>
          </w:tcPr>
          <w:p w:rsidR="00997BBE" w:rsidRDefault="00997BBE" w:rsidP="00997BBE">
            <w:pPr>
              <w:rPr>
                <w:rFonts w:ascii="Times New Roman" w:eastAsia="BatangChe" w:hAnsi="Times New Roman" w:cs="Times New Roman"/>
                <w:sz w:val="24"/>
                <w:szCs w:val="24"/>
              </w:rPr>
            </w:pPr>
            <w:r>
              <w:rPr>
                <w:rFonts w:ascii="Times New Roman" w:eastAsia="BatangChe" w:hAnsi="Times New Roman" w:cs="Times New Roman"/>
                <w:sz w:val="24"/>
                <w:szCs w:val="24"/>
              </w:rPr>
              <w:t>2014. október 27-től - 2014. október31-ig.</w:t>
            </w:r>
          </w:p>
          <w:p w:rsidR="00997BBE" w:rsidRPr="00997BBE" w:rsidRDefault="00997BBE" w:rsidP="00997BBE">
            <w:pPr>
              <w:rPr>
                <w:rFonts w:ascii="Times New Roman" w:eastAsia="BatangChe" w:hAnsi="Times New Roman" w:cs="Times New Roman"/>
                <w:i/>
                <w:sz w:val="24"/>
                <w:szCs w:val="24"/>
              </w:rPr>
            </w:pPr>
            <w:r w:rsidRPr="00997BBE">
              <w:rPr>
                <w:rFonts w:ascii="Times New Roman" w:eastAsia="BatangChe" w:hAnsi="Times New Roman" w:cs="Times New Roman"/>
                <w:i/>
                <w:sz w:val="24"/>
                <w:szCs w:val="24"/>
              </w:rPr>
              <w:t>A szünet előtti utolsó tanítási nap 2014. október 22. (szerda), a szünet utáni első tanítási nap 2014. november 3. (hétfő).</w:t>
            </w:r>
          </w:p>
        </w:tc>
      </w:tr>
      <w:tr w:rsidR="00997BBE" w:rsidTr="00997BBE">
        <w:tc>
          <w:tcPr>
            <w:tcW w:w="2547" w:type="dxa"/>
          </w:tcPr>
          <w:p w:rsidR="00997BBE" w:rsidRDefault="00997BBE" w:rsidP="00E3060B">
            <w:pPr>
              <w:pStyle w:val="Listaszerbekezds"/>
              <w:numPr>
                <w:ilvl w:val="0"/>
                <w:numId w:val="34"/>
              </w:numPr>
              <w:rPr>
                <w:rFonts w:ascii="Times New Roman" w:eastAsia="BatangChe" w:hAnsi="Times New Roman" w:cs="Times New Roman"/>
                <w:sz w:val="24"/>
                <w:szCs w:val="24"/>
              </w:rPr>
            </w:pPr>
            <w:r>
              <w:rPr>
                <w:rFonts w:ascii="Times New Roman" w:eastAsia="BatangChe" w:hAnsi="Times New Roman" w:cs="Times New Roman"/>
                <w:sz w:val="24"/>
                <w:szCs w:val="24"/>
              </w:rPr>
              <w:t>téli szünet</w:t>
            </w:r>
          </w:p>
        </w:tc>
        <w:tc>
          <w:tcPr>
            <w:tcW w:w="7229" w:type="dxa"/>
          </w:tcPr>
          <w:p w:rsidR="00997BBE" w:rsidRDefault="00997BBE" w:rsidP="00997BBE">
            <w:pPr>
              <w:rPr>
                <w:rFonts w:ascii="Times New Roman" w:eastAsia="BatangChe" w:hAnsi="Times New Roman" w:cs="Times New Roman"/>
                <w:sz w:val="24"/>
                <w:szCs w:val="24"/>
              </w:rPr>
            </w:pPr>
            <w:r>
              <w:rPr>
                <w:rFonts w:ascii="Times New Roman" w:eastAsia="BatangChe" w:hAnsi="Times New Roman" w:cs="Times New Roman"/>
                <w:sz w:val="24"/>
                <w:szCs w:val="24"/>
              </w:rPr>
              <w:t xml:space="preserve">2014. december 22-től 2015. január 2-ig tart. </w:t>
            </w:r>
          </w:p>
          <w:p w:rsidR="00997BBE" w:rsidRPr="00997BBE" w:rsidRDefault="00997BBE" w:rsidP="00997BBE">
            <w:pPr>
              <w:rPr>
                <w:rFonts w:ascii="Times New Roman" w:eastAsia="BatangChe" w:hAnsi="Times New Roman" w:cs="Times New Roman"/>
                <w:i/>
                <w:sz w:val="24"/>
                <w:szCs w:val="24"/>
              </w:rPr>
            </w:pPr>
            <w:r w:rsidRPr="00997BBE">
              <w:rPr>
                <w:rFonts w:ascii="Times New Roman" w:eastAsia="BatangChe" w:hAnsi="Times New Roman" w:cs="Times New Roman"/>
                <w:i/>
                <w:sz w:val="24"/>
                <w:szCs w:val="24"/>
              </w:rPr>
              <w:t>A szünet előtti utolsó tanítási nap 2014. december 19. (péntek), a szünet utáni első tanítási nap 2015. január 5. (hétfő).</w:t>
            </w:r>
          </w:p>
        </w:tc>
      </w:tr>
      <w:tr w:rsidR="00997BBE" w:rsidTr="00997BBE">
        <w:tc>
          <w:tcPr>
            <w:tcW w:w="2547" w:type="dxa"/>
          </w:tcPr>
          <w:p w:rsidR="00997BBE" w:rsidRDefault="00997BBE" w:rsidP="00E3060B">
            <w:pPr>
              <w:pStyle w:val="Listaszerbekezds"/>
              <w:numPr>
                <w:ilvl w:val="0"/>
                <w:numId w:val="34"/>
              </w:numPr>
              <w:rPr>
                <w:rFonts w:ascii="Times New Roman" w:eastAsia="BatangChe" w:hAnsi="Times New Roman" w:cs="Times New Roman"/>
                <w:sz w:val="24"/>
                <w:szCs w:val="24"/>
              </w:rPr>
            </w:pPr>
            <w:r>
              <w:rPr>
                <w:rFonts w:ascii="Times New Roman" w:eastAsia="BatangChe" w:hAnsi="Times New Roman" w:cs="Times New Roman"/>
                <w:sz w:val="24"/>
                <w:szCs w:val="24"/>
              </w:rPr>
              <w:t>tavaszi szünet</w:t>
            </w:r>
          </w:p>
        </w:tc>
        <w:tc>
          <w:tcPr>
            <w:tcW w:w="7229" w:type="dxa"/>
          </w:tcPr>
          <w:p w:rsidR="00997BBE" w:rsidRDefault="00997BBE" w:rsidP="00997BBE">
            <w:pPr>
              <w:rPr>
                <w:rFonts w:ascii="Times New Roman" w:eastAsia="BatangChe" w:hAnsi="Times New Roman" w:cs="Times New Roman"/>
                <w:sz w:val="24"/>
                <w:szCs w:val="24"/>
              </w:rPr>
            </w:pPr>
            <w:r>
              <w:rPr>
                <w:rFonts w:ascii="Times New Roman" w:eastAsia="BatangChe" w:hAnsi="Times New Roman" w:cs="Times New Roman"/>
                <w:sz w:val="24"/>
                <w:szCs w:val="24"/>
              </w:rPr>
              <w:t>2015. április 2-től 2015. április 7-ig tart.</w:t>
            </w:r>
          </w:p>
          <w:p w:rsidR="00997BBE" w:rsidRPr="005317F2" w:rsidRDefault="00997BBE" w:rsidP="00997BBE">
            <w:pPr>
              <w:rPr>
                <w:rFonts w:ascii="Times New Roman" w:eastAsia="BatangChe" w:hAnsi="Times New Roman" w:cs="Times New Roman"/>
                <w:i/>
                <w:sz w:val="24"/>
                <w:szCs w:val="24"/>
              </w:rPr>
            </w:pPr>
            <w:r w:rsidRPr="005317F2">
              <w:rPr>
                <w:rFonts w:ascii="Times New Roman" w:eastAsia="BatangChe" w:hAnsi="Times New Roman" w:cs="Times New Roman"/>
                <w:i/>
                <w:sz w:val="24"/>
                <w:szCs w:val="24"/>
              </w:rPr>
              <w:t xml:space="preserve">A szünet előtti utolsó tanítási nap 2015. </w:t>
            </w:r>
            <w:r w:rsidR="005317F2" w:rsidRPr="005317F2">
              <w:rPr>
                <w:rFonts w:ascii="Times New Roman" w:eastAsia="BatangChe" w:hAnsi="Times New Roman" w:cs="Times New Roman"/>
                <w:i/>
                <w:sz w:val="24"/>
                <w:szCs w:val="24"/>
              </w:rPr>
              <w:t>április 1. (szerda), a szünet utáni első tanítási nap 2015. április 8. (szerda)</w:t>
            </w:r>
          </w:p>
        </w:tc>
      </w:tr>
    </w:tbl>
    <w:p w:rsidR="00997BBE" w:rsidRDefault="00997BBE" w:rsidP="00997BBE">
      <w:pPr>
        <w:rPr>
          <w:rFonts w:ascii="Times New Roman" w:eastAsia="BatangChe" w:hAnsi="Times New Roman" w:cs="Times New Roman"/>
          <w:sz w:val="24"/>
          <w:szCs w:val="24"/>
        </w:rPr>
      </w:pPr>
    </w:p>
    <w:p w:rsidR="001220EE" w:rsidRDefault="001220EE" w:rsidP="00997BBE">
      <w:pPr>
        <w:rPr>
          <w:rFonts w:ascii="Times New Roman" w:eastAsia="BatangChe" w:hAnsi="Times New Roman" w:cs="Times New Roman"/>
          <w:sz w:val="24"/>
          <w:szCs w:val="24"/>
        </w:rPr>
      </w:pPr>
    </w:p>
    <w:p w:rsidR="0060595C" w:rsidRPr="006B402B" w:rsidRDefault="0060595C" w:rsidP="0060595C">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lastRenderedPageBreak/>
        <w:t xml:space="preserve">6.2. </w:t>
      </w:r>
      <w:r w:rsidR="00F20F5B">
        <w:rPr>
          <w:rFonts w:ascii="Times New Roman" w:eastAsia="BatangChe" w:hAnsi="Times New Roman" w:cs="Times New Roman"/>
          <w:b/>
          <w:sz w:val="24"/>
          <w:szCs w:val="24"/>
        </w:rPr>
        <w:t>Munkaszüneti napok, munkarendre vonatkozó rendeletek</w:t>
      </w:r>
    </w:p>
    <w:p w:rsidR="0060595C" w:rsidRPr="007852ED" w:rsidRDefault="00F20F5B" w:rsidP="00997BBE">
      <w:pPr>
        <w:rPr>
          <w:rFonts w:ascii="Times New Roman" w:eastAsia="BatangChe" w:hAnsi="Times New Roman" w:cs="Times New Roman"/>
          <w:i/>
          <w:sz w:val="24"/>
          <w:szCs w:val="24"/>
        </w:rPr>
      </w:pPr>
      <w:r w:rsidRPr="007852ED">
        <w:rPr>
          <w:rFonts w:ascii="Times New Roman" w:eastAsia="BatangChe" w:hAnsi="Times New Roman" w:cs="Times New Roman"/>
          <w:i/>
          <w:sz w:val="24"/>
          <w:szCs w:val="24"/>
        </w:rPr>
        <w:t>33/</w:t>
      </w:r>
      <w:r w:rsidR="007852ED" w:rsidRPr="007852ED">
        <w:rPr>
          <w:rFonts w:ascii="Times New Roman" w:eastAsia="BatangChe" w:hAnsi="Times New Roman" w:cs="Times New Roman"/>
          <w:i/>
          <w:sz w:val="24"/>
          <w:szCs w:val="24"/>
        </w:rPr>
        <w:t>2013.(VIII. 30.) NGM rendelet 2014. évi munkaszüneti napokról, és a tervezet 2015. évi tervezett munkaszüneti napokról.</w:t>
      </w:r>
    </w:p>
    <w:tbl>
      <w:tblPr>
        <w:tblStyle w:val="Rcsostblzat"/>
        <w:tblW w:w="0" w:type="auto"/>
        <w:tblLook w:val="04A0" w:firstRow="1" w:lastRow="0" w:firstColumn="1" w:lastColumn="0" w:noHBand="0" w:noVBand="1"/>
      </w:tblPr>
      <w:tblGrid>
        <w:gridCol w:w="4531"/>
        <w:gridCol w:w="4531"/>
      </w:tblGrid>
      <w:tr w:rsidR="00CE6084" w:rsidRPr="00CE6084" w:rsidTr="00A6435C">
        <w:tc>
          <w:tcPr>
            <w:tcW w:w="9062" w:type="dxa"/>
            <w:gridSpan w:val="2"/>
          </w:tcPr>
          <w:p w:rsidR="00CE6084" w:rsidRPr="00CE6084" w:rsidRDefault="00CE6084" w:rsidP="00CE6084">
            <w:pPr>
              <w:jc w:val="center"/>
              <w:rPr>
                <w:rFonts w:ascii="Times New Roman" w:eastAsia="BatangChe" w:hAnsi="Times New Roman" w:cs="Times New Roman"/>
                <w:b/>
                <w:sz w:val="24"/>
                <w:szCs w:val="24"/>
              </w:rPr>
            </w:pPr>
            <w:r w:rsidRPr="00CE6084">
              <w:rPr>
                <w:rFonts w:ascii="Times New Roman" w:eastAsia="BatangChe" w:hAnsi="Times New Roman" w:cs="Times New Roman"/>
                <w:b/>
                <w:sz w:val="24"/>
                <w:szCs w:val="24"/>
              </w:rPr>
              <w:t>2014 évben</w:t>
            </w:r>
          </w:p>
        </w:tc>
      </w:tr>
      <w:tr w:rsidR="00CE6084" w:rsidTr="00CE6084">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Október 18. (szombat)</w:t>
            </w:r>
          </w:p>
        </w:tc>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munkanap</w:t>
            </w:r>
          </w:p>
        </w:tc>
      </w:tr>
      <w:tr w:rsidR="00CE6084" w:rsidTr="00CE6084">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Október 24. (péntek)</w:t>
            </w:r>
          </w:p>
        </w:tc>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pihenőnap</w:t>
            </w:r>
          </w:p>
        </w:tc>
      </w:tr>
      <w:tr w:rsidR="00CE6084" w:rsidTr="00CE6084">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December 13. (szombat)</w:t>
            </w:r>
          </w:p>
        </w:tc>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munkanap</w:t>
            </w:r>
          </w:p>
        </w:tc>
      </w:tr>
      <w:tr w:rsidR="00CE6084" w:rsidTr="00CE6084">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December 24. (szerda)</w:t>
            </w:r>
          </w:p>
        </w:tc>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pihenőnap</w:t>
            </w:r>
          </w:p>
        </w:tc>
      </w:tr>
      <w:tr w:rsidR="00CE6084" w:rsidRPr="00CE6084" w:rsidTr="00A6435C">
        <w:tc>
          <w:tcPr>
            <w:tcW w:w="9062" w:type="dxa"/>
            <w:gridSpan w:val="2"/>
          </w:tcPr>
          <w:p w:rsidR="00CE6084" w:rsidRPr="00CE6084" w:rsidRDefault="00CE6084" w:rsidP="00CE6084">
            <w:pPr>
              <w:jc w:val="center"/>
              <w:rPr>
                <w:rFonts w:ascii="Times New Roman" w:eastAsia="BatangChe" w:hAnsi="Times New Roman" w:cs="Times New Roman"/>
                <w:b/>
                <w:sz w:val="24"/>
                <w:szCs w:val="24"/>
              </w:rPr>
            </w:pPr>
            <w:r w:rsidRPr="00CE6084">
              <w:rPr>
                <w:rFonts w:ascii="Times New Roman" w:eastAsia="BatangChe" w:hAnsi="Times New Roman" w:cs="Times New Roman"/>
                <w:b/>
                <w:sz w:val="24"/>
                <w:szCs w:val="24"/>
              </w:rPr>
              <w:t>2015 évben</w:t>
            </w:r>
          </w:p>
        </w:tc>
      </w:tr>
      <w:tr w:rsidR="00CE6084" w:rsidTr="00CE6084">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Január 02. (péntek)</w:t>
            </w:r>
          </w:p>
        </w:tc>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pihenőnap</w:t>
            </w:r>
          </w:p>
        </w:tc>
      </w:tr>
      <w:tr w:rsidR="00CE6084" w:rsidTr="00CE6084">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Január 17. (szombat)</w:t>
            </w:r>
          </w:p>
        </w:tc>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munkanap</w:t>
            </w:r>
          </w:p>
        </w:tc>
      </w:tr>
      <w:tr w:rsidR="00CE6084" w:rsidTr="00CE6084">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Augusztus 08. (szombat)</w:t>
            </w:r>
          </w:p>
        </w:tc>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munkanap</w:t>
            </w:r>
          </w:p>
        </w:tc>
      </w:tr>
      <w:tr w:rsidR="00CE6084" w:rsidTr="00CE6084">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Augusztus 21. (péntek)</w:t>
            </w:r>
          </w:p>
        </w:tc>
        <w:tc>
          <w:tcPr>
            <w:tcW w:w="4531" w:type="dxa"/>
          </w:tcPr>
          <w:p w:rsidR="00CE6084" w:rsidRDefault="00CE6084" w:rsidP="00997BBE">
            <w:pPr>
              <w:rPr>
                <w:rFonts w:ascii="Times New Roman" w:eastAsia="BatangChe" w:hAnsi="Times New Roman" w:cs="Times New Roman"/>
                <w:sz w:val="24"/>
                <w:szCs w:val="24"/>
              </w:rPr>
            </w:pPr>
            <w:r>
              <w:rPr>
                <w:rFonts w:ascii="Times New Roman" w:eastAsia="BatangChe" w:hAnsi="Times New Roman" w:cs="Times New Roman"/>
                <w:sz w:val="24"/>
                <w:szCs w:val="24"/>
              </w:rPr>
              <w:t>pihenőnap</w:t>
            </w:r>
          </w:p>
        </w:tc>
      </w:tr>
      <w:tr w:rsidR="00CE6084" w:rsidTr="00CE6084">
        <w:tc>
          <w:tcPr>
            <w:tcW w:w="4531" w:type="dxa"/>
          </w:tcPr>
          <w:p w:rsidR="00CE6084" w:rsidRDefault="00BB6188" w:rsidP="00997BBE">
            <w:pPr>
              <w:rPr>
                <w:rFonts w:ascii="Times New Roman" w:eastAsia="BatangChe" w:hAnsi="Times New Roman" w:cs="Times New Roman"/>
                <w:sz w:val="24"/>
                <w:szCs w:val="24"/>
              </w:rPr>
            </w:pPr>
            <w:r>
              <w:rPr>
                <w:rFonts w:ascii="Times New Roman" w:eastAsia="BatangChe" w:hAnsi="Times New Roman" w:cs="Times New Roman"/>
                <w:sz w:val="24"/>
                <w:szCs w:val="24"/>
              </w:rPr>
              <w:t>December 12. (szombat)</w:t>
            </w:r>
          </w:p>
        </w:tc>
        <w:tc>
          <w:tcPr>
            <w:tcW w:w="4531" w:type="dxa"/>
          </w:tcPr>
          <w:p w:rsidR="00CE6084" w:rsidRDefault="00BB6188" w:rsidP="00997BBE">
            <w:pPr>
              <w:rPr>
                <w:rFonts w:ascii="Times New Roman" w:eastAsia="BatangChe" w:hAnsi="Times New Roman" w:cs="Times New Roman"/>
                <w:sz w:val="24"/>
                <w:szCs w:val="24"/>
              </w:rPr>
            </w:pPr>
            <w:r>
              <w:rPr>
                <w:rFonts w:ascii="Times New Roman" w:eastAsia="BatangChe" w:hAnsi="Times New Roman" w:cs="Times New Roman"/>
                <w:sz w:val="24"/>
                <w:szCs w:val="24"/>
              </w:rPr>
              <w:t>munkanap</w:t>
            </w:r>
          </w:p>
        </w:tc>
      </w:tr>
      <w:tr w:rsidR="00BB6188" w:rsidTr="00CE6084">
        <w:tc>
          <w:tcPr>
            <w:tcW w:w="4531" w:type="dxa"/>
          </w:tcPr>
          <w:p w:rsidR="00BB6188" w:rsidRDefault="00BB6188" w:rsidP="00997BBE">
            <w:pPr>
              <w:rPr>
                <w:rFonts w:ascii="Times New Roman" w:eastAsia="BatangChe" w:hAnsi="Times New Roman" w:cs="Times New Roman"/>
                <w:sz w:val="24"/>
                <w:szCs w:val="24"/>
              </w:rPr>
            </w:pPr>
            <w:r>
              <w:rPr>
                <w:rFonts w:ascii="Times New Roman" w:eastAsia="BatangChe" w:hAnsi="Times New Roman" w:cs="Times New Roman"/>
                <w:sz w:val="24"/>
                <w:szCs w:val="24"/>
              </w:rPr>
              <w:t>December 24. (csütörtök)</w:t>
            </w:r>
          </w:p>
        </w:tc>
        <w:tc>
          <w:tcPr>
            <w:tcW w:w="4531" w:type="dxa"/>
          </w:tcPr>
          <w:p w:rsidR="00BB6188" w:rsidRDefault="00BB6188" w:rsidP="00997BBE">
            <w:pPr>
              <w:rPr>
                <w:rFonts w:ascii="Times New Roman" w:eastAsia="BatangChe" w:hAnsi="Times New Roman" w:cs="Times New Roman"/>
                <w:sz w:val="24"/>
                <w:szCs w:val="24"/>
              </w:rPr>
            </w:pPr>
            <w:r>
              <w:rPr>
                <w:rFonts w:ascii="Times New Roman" w:eastAsia="BatangChe" w:hAnsi="Times New Roman" w:cs="Times New Roman"/>
                <w:sz w:val="24"/>
                <w:szCs w:val="24"/>
              </w:rPr>
              <w:t>pihenőnap</w:t>
            </w:r>
          </w:p>
        </w:tc>
      </w:tr>
    </w:tbl>
    <w:p w:rsidR="0060595C" w:rsidRDefault="0060595C" w:rsidP="00997BBE">
      <w:pPr>
        <w:rPr>
          <w:rFonts w:ascii="Times New Roman" w:eastAsia="BatangChe" w:hAnsi="Times New Roman" w:cs="Times New Roman"/>
          <w:sz w:val="24"/>
          <w:szCs w:val="24"/>
        </w:rPr>
      </w:pPr>
    </w:p>
    <w:p w:rsidR="005F3323" w:rsidRPr="006B402B" w:rsidRDefault="00A86ECE" w:rsidP="006B402B">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6.3</w:t>
      </w:r>
      <w:r w:rsidR="005F3323" w:rsidRPr="005F3323">
        <w:rPr>
          <w:rFonts w:ascii="Times New Roman" w:eastAsia="BatangChe" w:hAnsi="Times New Roman" w:cs="Times New Roman"/>
          <w:b/>
          <w:sz w:val="24"/>
          <w:szCs w:val="24"/>
        </w:rPr>
        <w:t xml:space="preserve">. </w:t>
      </w:r>
      <w:r w:rsidR="006B402B">
        <w:rPr>
          <w:rFonts w:ascii="Times New Roman" w:eastAsia="BatangChe" w:hAnsi="Times New Roman" w:cs="Times New Roman"/>
          <w:b/>
          <w:sz w:val="24"/>
          <w:szCs w:val="24"/>
        </w:rPr>
        <w:t>Az óvoda nyitva tartás</w:t>
      </w:r>
      <w:r w:rsidR="0081074D">
        <w:rPr>
          <w:rFonts w:ascii="Times New Roman" w:eastAsia="BatangChe" w:hAnsi="Times New Roman" w:cs="Times New Roman"/>
          <w:b/>
          <w:sz w:val="24"/>
          <w:szCs w:val="24"/>
        </w:rPr>
        <w:t>a</w:t>
      </w:r>
    </w:p>
    <w:p w:rsidR="006B402B" w:rsidRDefault="006B402B" w:rsidP="005F3323">
      <w:pPr>
        <w:autoSpaceDE w:val="0"/>
        <w:autoSpaceDN w:val="0"/>
        <w:adjustRightInd w:val="0"/>
        <w:spacing w:after="0" w:line="240" w:lineRule="auto"/>
        <w:rPr>
          <w:rFonts w:ascii="Symbol" w:hAnsi="Symbol" w:cs="Symbol"/>
          <w:color w:val="000000"/>
          <w:sz w:val="24"/>
          <w:szCs w:val="24"/>
        </w:rPr>
      </w:pPr>
    </w:p>
    <w:p w:rsidR="006B402B" w:rsidRPr="006B402B" w:rsidRDefault="006B402B" w:rsidP="006B402B">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 gyermekekkel érkezésüktől a távozásukig óvodapedagógus foglalkozik.</w:t>
      </w:r>
    </w:p>
    <w:p w:rsidR="006B402B" w:rsidRPr="005F3323" w:rsidRDefault="006B402B" w:rsidP="006B402B">
      <w:pPr>
        <w:autoSpaceDE w:val="0"/>
        <w:autoSpaceDN w:val="0"/>
        <w:adjustRightInd w:val="0"/>
        <w:spacing w:after="0" w:line="240" w:lineRule="auto"/>
        <w:jc w:val="both"/>
        <w:rPr>
          <w:rFonts w:ascii="Symbol" w:hAnsi="Symbol" w:cs="Symbol"/>
          <w:color w:val="000000"/>
          <w:sz w:val="24"/>
          <w:szCs w:val="24"/>
        </w:rPr>
      </w:pPr>
    </w:p>
    <w:p w:rsidR="005F3323" w:rsidRPr="006B402B" w:rsidRDefault="006B402B" w:rsidP="00E3060B">
      <w:pPr>
        <w:pStyle w:val="Listaszerbekezds"/>
        <w:numPr>
          <w:ilvl w:val="0"/>
          <w:numId w:val="35"/>
        </w:num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A </w:t>
      </w:r>
      <w:r w:rsidRPr="00300ADA">
        <w:rPr>
          <w:rFonts w:ascii="Times New Roman" w:hAnsi="Times New Roman" w:cs="Times New Roman"/>
          <w:b/>
          <w:color w:val="000000"/>
          <w:sz w:val="23"/>
          <w:szCs w:val="23"/>
        </w:rPr>
        <w:t>nevelési év</w:t>
      </w:r>
      <w:r>
        <w:rPr>
          <w:rFonts w:ascii="Times New Roman" w:hAnsi="Times New Roman" w:cs="Times New Roman"/>
          <w:color w:val="000000"/>
          <w:sz w:val="23"/>
          <w:szCs w:val="23"/>
        </w:rPr>
        <w:t xml:space="preserve"> szeptember 1-től augusztus 31-</w:t>
      </w:r>
      <w:r w:rsidR="005F3323" w:rsidRPr="006B402B">
        <w:rPr>
          <w:rFonts w:ascii="Times New Roman" w:hAnsi="Times New Roman" w:cs="Times New Roman"/>
          <w:color w:val="000000"/>
          <w:sz w:val="23"/>
          <w:szCs w:val="23"/>
        </w:rPr>
        <w:t xml:space="preserve">ig tart, mely két részből áll: </w:t>
      </w:r>
    </w:p>
    <w:p w:rsidR="006B402B" w:rsidRDefault="005F3323" w:rsidP="00E3060B">
      <w:pPr>
        <w:pStyle w:val="Listaszerbekezds"/>
        <w:numPr>
          <w:ilvl w:val="0"/>
          <w:numId w:val="36"/>
        </w:numPr>
        <w:autoSpaceDE w:val="0"/>
        <w:autoSpaceDN w:val="0"/>
        <w:adjustRightInd w:val="0"/>
        <w:spacing w:after="164" w:line="240" w:lineRule="auto"/>
        <w:jc w:val="both"/>
        <w:rPr>
          <w:rFonts w:ascii="Times New Roman" w:hAnsi="Times New Roman" w:cs="Times New Roman"/>
          <w:color w:val="000000"/>
          <w:sz w:val="23"/>
          <w:szCs w:val="23"/>
        </w:rPr>
      </w:pPr>
      <w:r w:rsidRPr="006B402B">
        <w:rPr>
          <w:rFonts w:ascii="Times New Roman" w:hAnsi="Times New Roman" w:cs="Times New Roman"/>
          <w:color w:val="000000"/>
          <w:sz w:val="23"/>
          <w:szCs w:val="23"/>
        </w:rPr>
        <w:t>Szervezett ne</w:t>
      </w:r>
      <w:r w:rsidR="006B402B">
        <w:rPr>
          <w:rFonts w:ascii="Times New Roman" w:hAnsi="Times New Roman" w:cs="Times New Roman"/>
          <w:color w:val="000000"/>
          <w:sz w:val="23"/>
          <w:szCs w:val="23"/>
        </w:rPr>
        <w:t>velési időszak: szeptember 01-től május 31-</w:t>
      </w:r>
      <w:r w:rsidRPr="006B402B">
        <w:rPr>
          <w:rFonts w:ascii="Times New Roman" w:hAnsi="Times New Roman" w:cs="Times New Roman"/>
          <w:color w:val="000000"/>
          <w:sz w:val="23"/>
          <w:szCs w:val="23"/>
        </w:rPr>
        <w:t xml:space="preserve">ig. </w:t>
      </w:r>
    </w:p>
    <w:p w:rsidR="005F3323" w:rsidRPr="006B402B" w:rsidRDefault="006B402B" w:rsidP="00E3060B">
      <w:pPr>
        <w:pStyle w:val="Listaszerbekezds"/>
        <w:numPr>
          <w:ilvl w:val="0"/>
          <w:numId w:val="36"/>
        </w:numPr>
        <w:autoSpaceDE w:val="0"/>
        <w:autoSpaceDN w:val="0"/>
        <w:adjustRightInd w:val="0"/>
        <w:spacing w:after="164"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Nyári időszak: június 01-</w:t>
      </w:r>
      <w:r w:rsidR="005F3323" w:rsidRPr="006B402B">
        <w:rPr>
          <w:rFonts w:ascii="Times New Roman" w:hAnsi="Times New Roman" w:cs="Times New Roman"/>
          <w:color w:val="000000"/>
          <w:sz w:val="23"/>
          <w:szCs w:val="23"/>
        </w:rPr>
        <w:t>től augusztus</w:t>
      </w:r>
      <w:r>
        <w:rPr>
          <w:rFonts w:ascii="Times New Roman" w:hAnsi="Times New Roman" w:cs="Times New Roman"/>
          <w:color w:val="000000"/>
          <w:sz w:val="23"/>
          <w:szCs w:val="23"/>
        </w:rPr>
        <w:t xml:space="preserve"> 31-</w:t>
      </w:r>
      <w:r w:rsidR="005F3323" w:rsidRPr="006B402B">
        <w:rPr>
          <w:rFonts w:ascii="Times New Roman" w:hAnsi="Times New Roman" w:cs="Times New Roman"/>
          <w:color w:val="000000"/>
          <w:sz w:val="23"/>
          <w:szCs w:val="23"/>
        </w:rPr>
        <w:t xml:space="preserve">ig. </w:t>
      </w:r>
    </w:p>
    <w:p w:rsidR="006B402B" w:rsidRDefault="005F3323" w:rsidP="00E3060B">
      <w:pPr>
        <w:pStyle w:val="Listaszerbekezds"/>
        <w:numPr>
          <w:ilvl w:val="0"/>
          <w:numId w:val="35"/>
        </w:numPr>
        <w:autoSpaceDE w:val="0"/>
        <w:autoSpaceDN w:val="0"/>
        <w:adjustRightInd w:val="0"/>
        <w:spacing w:after="125" w:line="240" w:lineRule="auto"/>
        <w:jc w:val="both"/>
        <w:rPr>
          <w:rFonts w:ascii="Times New Roman" w:hAnsi="Times New Roman" w:cs="Times New Roman"/>
          <w:color w:val="000000"/>
          <w:sz w:val="23"/>
          <w:szCs w:val="23"/>
        </w:rPr>
      </w:pPr>
      <w:r w:rsidRPr="006B402B">
        <w:rPr>
          <w:rFonts w:ascii="Times New Roman" w:hAnsi="Times New Roman" w:cs="Times New Roman"/>
          <w:color w:val="000000"/>
          <w:sz w:val="23"/>
          <w:szCs w:val="23"/>
        </w:rPr>
        <w:t xml:space="preserve">Intézményünk öt napos munkarendben, folyamatosan működik. </w:t>
      </w:r>
    </w:p>
    <w:p w:rsidR="006B402B" w:rsidRDefault="006B402B" w:rsidP="00E3060B">
      <w:pPr>
        <w:pStyle w:val="Listaszerbekezds"/>
        <w:numPr>
          <w:ilvl w:val="0"/>
          <w:numId w:val="35"/>
        </w:numPr>
        <w:autoSpaceDE w:val="0"/>
        <w:autoSpaceDN w:val="0"/>
        <w:adjustRightInd w:val="0"/>
        <w:spacing w:after="125"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Hétfőtől - péntekig a </w:t>
      </w:r>
      <w:r w:rsidRPr="006B402B">
        <w:rPr>
          <w:rFonts w:ascii="Times New Roman" w:hAnsi="Times New Roman" w:cs="Times New Roman"/>
          <w:b/>
          <w:color w:val="000000"/>
          <w:sz w:val="23"/>
          <w:szCs w:val="23"/>
        </w:rPr>
        <w:t>6.00 órától – 17.00</w:t>
      </w:r>
      <w:r w:rsidR="005F3323" w:rsidRPr="006B402B">
        <w:rPr>
          <w:rFonts w:ascii="Times New Roman" w:hAnsi="Times New Roman" w:cs="Times New Roman"/>
          <w:b/>
          <w:color w:val="000000"/>
          <w:sz w:val="16"/>
          <w:szCs w:val="16"/>
        </w:rPr>
        <w:t xml:space="preserve"> </w:t>
      </w:r>
      <w:r w:rsidRPr="006B402B">
        <w:rPr>
          <w:rFonts w:ascii="Times New Roman" w:hAnsi="Times New Roman" w:cs="Times New Roman"/>
          <w:b/>
          <w:color w:val="000000"/>
          <w:sz w:val="23"/>
          <w:szCs w:val="23"/>
        </w:rPr>
        <w:t>óráig</w:t>
      </w:r>
      <w:r>
        <w:rPr>
          <w:rFonts w:ascii="Times New Roman" w:hAnsi="Times New Roman" w:cs="Times New Roman"/>
          <w:color w:val="000000"/>
          <w:sz w:val="23"/>
          <w:szCs w:val="23"/>
        </w:rPr>
        <w:t xml:space="preserve"> tart nyitva a </w:t>
      </w:r>
      <w:r w:rsidRPr="006B402B">
        <w:rPr>
          <w:rFonts w:ascii="Times New Roman" w:hAnsi="Times New Roman" w:cs="Times New Roman"/>
          <w:b/>
          <w:color w:val="000000"/>
          <w:sz w:val="23"/>
          <w:szCs w:val="23"/>
        </w:rPr>
        <w:t>bogyiszlói székhelyintézmény</w:t>
      </w:r>
      <w:r>
        <w:rPr>
          <w:rFonts w:ascii="Times New Roman" w:hAnsi="Times New Roman" w:cs="Times New Roman"/>
          <w:color w:val="000000"/>
          <w:sz w:val="23"/>
          <w:szCs w:val="23"/>
        </w:rPr>
        <w:t xml:space="preserve">, </w:t>
      </w:r>
      <w:r w:rsidRPr="006B402B">
        <w:rPr>
          <w:rFonts w:ascii="Times New Roman" w:hAnsi="Times New Roman" w:cs="Times New Roman"/>
          <w:b/>
          <w:color w:val="000000"/>
          <w:sz w:val="23"/>
          <w:szCs w:val="23"/>
        </w:rPr>
        <w:t>6.30-tól 16.30-ig</w:t>
      </w:r>
      <w:r>
        <w:rPr>
          <w:rFonts w:ascii="Times New Roman" w:hAnsi="Times New Roman" w:cs="Times New Roman"/>
          <w:color w:val="000000"/>
          <w:sz w:val="23"/>
          <w:szCs w:val="23"/>
        </w:rPr>
        <w:t xml:space="preserve"> a </w:t>
      </w:r>
      <w:r w:rsidRPr="006B402B">
        <w:rPr>
          <w:rFonts w:ascii="Times New Roman" w:hAnsi="Times New Roman" w:cs="Times New Roman"/>
          <w:b/>
          <w:color w:val="000000"/>
          <w:sz w:val="23"/>
          <w:szCs w:val="23"/>
        </w:rPr>
        <w:t>fácánkerti kihelyezett óvodai csoport</w:t>
      </w:r>
      <w:r>
        <w:rPr>
          <w:rFonts w:ascii="Times New Roman" w:hAnsi="Times New Roman" w:cs="Times New Roman"/>
          <w:color w:val="000000"/>
          <w:sz w:val="23"/>
          <w:szCs w:val="23"/>
        </w:rPr>
        <w:t>,</w:t>
      </w:r>
      <w:r w:rsidR="005F3323" w:rsidRPr="006B402B">
        <w:rPr>
          <w:rFonts w:ascii="Times New Roman" w:hAnsi="Times New Roman" w:cs="Times New Roman"/>
          <w:color w:val="000000"/>
          <w:sz w:val="23"/>
          <w:szCs w:val="23"/>
        </w:rPr>
        <w:t xml:space="preserve"> lépcsőzetes munkakezdéssel, illetve befejezéssel. </w:t>
      </w:r>
    </w:p>
    <w:p w:rsidR="006B402B" w:rsidRDefault="005F3323" w:rsidP="00E3060B">
      <w:pPr>
        <w:pStyle w:val="Listaszerbekezds"/>
        <w:numPr>
          <w:ilvl w:val="0"/>
          <w:numId w:val="35"/>
        </w:numPr>
        <w:autoSpaceDE w:val="0"/>
        <w:autoSpaceDN w:val="0"/>
        <w:adjustRightInd w:val="0"/>
        <w:spacing w:after="125" w:line="240" w:lineRule="auto"/>
        <w:jc w:val="both"/>
        <w:rPr>
          <w:rFonts w:ascii="Times New Roman" w:hAnsi="Times New Roman" w:cs="Times New Roman"/>
          <w:color w:val="000000"/>
          <w:sz w:val="23"/>
          <w:szCs w:val="23"/>
        </w:rPr>
      </w:pPr>
      <w:r w:rsidRPr="00300ADA">
        <w:rPr>
          <w:rFonts w:ascii="Times New Roman" w:hAnsi="Times New Roman" w:cs="Times New Roman"/>
          <w:b/>
          <w:color w:val="000000"/>
          <w:sz w:val="23"/>
          <w:szCs w:val="23"/>
        </w:rPr>
        <w:t>Reg</w:t>
      </w:r>
      <w:r w:rsidR="006B402B" w:rsidRPr="00300ADA">
        <w:rPr>
          <w:rFonts w:ascii="Times New Roman" w:hAnsi="Times New Roman" w:cs="Times New Roman"/>
          <w:b/>
          <w:color w:val="000000"/>
          <w:sz w:val="23"/>
          <w:szCs w:val="23"/>
        </w:rPr>
        <w:t>gel</w:t>
      </w:r>
      <w:r w:rsidR="006B402B">
        <w:rPr>
          <w:rFonts w:ascii="Times New Roman" w:hAnsi="Times New Roman" w:cs="Times New Roman"/>
          <w:color w:val="000000"/>
          <w:sz w:val="23"/>
          <w:szCs w:val="23"/>
        </w:rPr>
        <w:t xml:space="preserve"> az óvodába való érkezéstől 7.30</w:t>
      </w:r>
      <w:r w:rsidRPr="006B402B">
        <w:rPr>
          <w:rFonts w:ascii="Times New Roman" w:hAnsi="Times New Roman" w:cs="Times New Roman"/>
          <w:color w:val="000000"/>
          <w:sz w:val="16"/>
          <w:szCs w:val="16"/>
        </w:rPr>
        <w:t xml:space="preserve"> </w:t>
      </w:r>
      <w:r w:rsidR="006B402B">
        <w:rPr>
          <w:rFonts w:ascii="Times New Roman" w:hAnsi="Times New Roman" w:cs="Times New Roman"/>
          <w:color w:val="000000"/>
          <w:sz w:val="23"/>
          <w:szCs w:val="23"/>
        </w:rPr>
        <w:t xml:space="preserve">óráig, valamint </w:t>
      </w:r>
      <w:r w:rsidR="006B402B" w:rsidRPr="00300ADA">
        <w:rPr>
          <w:rFonts w:ascii="Times New Roman" w:hAnsi="Times New Roman" w:cs="Times New Roman"/>
          <w:b/>
          <w:color w:val="000000"/>
          <w:sz w:val="23"/>
          <w:szCs w:val="23"/>
        </w:rPr>
        <w:t>délután</w:t>
      </w:r>
      <w:r w:rsidR="006B402B">
        <w:rPr>
          <w:rFonts w:ascii="Times New Roman" w:hAnsi="Times New Roman" w:cs="Times New Roman"/>
          <w:color w:val="000000"/>
          <w:sz w:val="23"/>
          <w:szCs w:val="23"/>
        </w:rPr>
        <w:t xml:space="preserve"> 16.00</w:t>
      </w:r>
      <w:r w:rsidRPr="006B402B">
        <w:rPr>
          <w:rFonts w:ascii="Times New Roman" w:hAnsi="Times New Roman" w:cs="Times New Roman"/>
          <w:color w:val="000000"/>
          <w:sz w:val="16"/>
          <w:szCs w:val="16"/>
        </w:rPr>
        <w:t xml:space="preserve"> </w:t>
      </w:r>
      <w:r w:rsidR="006B402B">
        <w:rPr>
          <w:rFonts w:ascii="Times New Roman" w:hAnsi="Times New Roman" w:cs="Times New Roman"/>
          <w:color w:val="000000"/>
          <w:sz w:val="23"/>
          <w:szCs w:val="23"/>
        </w:rPr>
        <w:t xml:space="preserve">– 17.00 </w:t>
      </w:r>
      <w:r w:rsidRPr="006B402B">
        <w:rPr>
          <w:rFonts w:ascii="Times New Roman" w:hAnsi="Times New Roman" w:cs="Times New Roman"/>
          <w:color w:val="000000"/>
          <w:sz w:val="23"/>
          <w:szCs w:val="23"/>
        </w:rPr>
        <w:t xml:space="preserve">óráig a kijelölt csoportban, </w:t>
      </w:r>
      <w:r w:rsidRPr="00300ADA">
        <w:rPr>
          <w:rFonts w:ascii="Times New Roman" w:hAnsi="Times New Roman" w:cs="Times New Roman"/>
          <w:b/>
          <w:color w:val="000000"/>
          <w:sz w:val="23"/>
          <w:szCs w:val="23"/>
        </w:rPr>
        <w:t>ügyeleti rendszer</w:t>
      </w:r>
      <w:r w:rsidRPr="006B402B">
        <w:rPr>
          <w:rFonts w:ascii="Times New Roman" w:hAnsi="Times New Roman" w:cs="Times New Roman"/>
          <w:color w:val="000000"/>
          <w:sz w:val="23"/>
          <w:szCs w:val="23"/>
        </w:rPr>
        <w:t xml:space="preserve">rel, összevontan biztosítunk foglalkozást azon gyermekek részére, akiknek szülei a munkahelyi elfoglaltságuk miatt ezt igénylik. </w:t>
      </w:r>
    </w:p>
    <w:p w:rsidR="006B402B" w:rsidRDefault="005F3323" w:rsidP="00E3060B">
      <w:pPr>
        <w:pStyle w:val="Listaszerbekezds"/>
        <w:numPr>
          <w:ilvl w:val="0"/>
          <w:numId w:val="35"/>
        </w:numPr>
        <w:autoSpaceDE w:val="0"/>
        <w:autoSpaceDN w:val="0"/>
        <w:adjustRightInd w:val="0"/>
        <w:spacing w:after="125" w:line="240" w:lineRule="auto"/>
        <w:jc w:val="both"/>
        <w:rPr>
          <w:rFonts w:ascii="Times New Roman" w:hAnsi="Times New Roman" w:cs="Times New Roman"/>
          <w:color w:val="000000"/>
          <w:sz w:val="23"/>
          <w:szCs w:val="23"/>
        </w:rPr>
      </w:pPr>
      <w:r w:rsidRPr="006B402B">
        <w:rPr>
          <w:rFonts w:ascii="Times New Roman" w:hAnsi="Times New Roman" w:cs="Times New Roman"/>
          <w:b/>
          <w:color w:val="000000"/>
          <w:sz w:val="23"/>
          <w:szCs w:val="23"/>
        </w:rPr>
        <w:t xml:space="preserve">Az </w:t>
      </w:r>
      <w:r w:rsidRPr="006B402B">
        <w:rPr>
          <w:rFonts w:ascii="Times New Roman" w:hAnsi="Times New Roman" w:cs="Times New Roman"/>
          <w:b/>
          <w:i/>
          <w:iCs/>
          <w:color w:val="000000"/>
          <w:sz w:val="23"/>
          <w:szCs w:val="23"/>
        </w:rPr>
        <w:t>iskolai őszi, téli és tavaszi szünetek</w:t>
      </w:r>
      <w:r w:rsidRPr="006B402B">
        <w:rPr>
          <w:rFonts w:ascii="Times New Roman" w:hAnsi="Times New Roman" w:cs="Times New Roman"/>
          <w:b/>
          <w:color w:val="000000"/>
          <w:sz w:val="23"/>
          <w:szCs w:val="23"/>
        </w:rPr>
        <w:t>,</w:t>
      </w:r>
      <w:r w:rsidRPr="006B402B">
        <w:rPr>
          <w:rFonts w:ascii="Times New Roman" w:hAnsi="Times New Roman" w:cs="Times New Roman"/>
          <w:color w:val="000000"/>
          <w:sz w:val="23"/>
          <w:szCs w:val="23"/>
        </w:rPr>
        <w:t xml:space="preserve"> illetve a nagyobb hiányzások esetén a nevelési év közben az óvodai élet zavartalan működését biztosítva, de az ésszerűsség és takarékosság jegyében felmérjük a várható létszámot. Amennyiben a gyerekek létszáma csoportonként indokolja, élünk a csoportok összevonásának a lehetőségével, ügyelet</w:t>
      </w:r>
      <w:r w:rsidR="006B402B">
        <w:rPr>
          <w:rFonts w:ascii="Times New Roman" w:hAnsi="Times New Roman" w:cs="Times New Roman"/>
          <w:color w:val="000000"/>
          <w:sz w:val="23"/>
          <w:szCs w:val="23"/>
        </w:rPr>
        <w:t xml:space="preserve"> biztosításával a két óvoda között.</w:t>
      </w:r>
    </w:p>
    <w:p w:rsidR="0085493E" w:rsidRPr="006E3597" w:rsidRDefault="005F3323" w:rsidP="00E3060B">
      <w:pPr>
        <w:pStyle w:val="Listaszerbekezds"/>
        <w:numPr>
          <w:ilvl w:val="0"/>
          <w:numId w:val="35"/>
        </w:numPr>
        <w:autoSpaceDE w:val="0"/>
        <w:autoSpaceDN w:val="0"/>
        <w:adjustRightInd w:val="0"/>
        <w:spacing w:after="125" w:line="240" w:lineRule="auto"/>
        <w:jc w:val="both"/>
        <w:rPr>
          <w:rFonts w:ascii="Times New Roman" w:hAnsi="Times New Roman" w:cs="Times New Roman"/>
          <w:color w:val="000000"/>
          <w:sz w:val="23"/>
          <w:szCs w:val="23"/>
        </w:rPr>
      </w:pPr>
      <w:r w:rsidRPr="00300ADA">
        <w:rPr>
          <w:rFonts w:ascii="Times New Roman" w:hAnsi="Times New Roman" w:cs="Times New Roman"/>
          <w:b/>
          <w:color w:val="000000"/>
          <w:sz w:val="23"/>
          <w:szCs w:val="23"/>
        </w:rPr>
        <w:t>Rendkívüli esetben</w:t>
      </w:r>
      <w:r w:rsidR="006B402B">
        <w:rPr>
          <w:rFonts w:ascii="Times New Roman" w:hAnsi="Times New Roman" w:cs="Times New Roman"/>
          <w:color w:val="000000"/>
          <w:sz w:val="23"/>
          <w:szCs w:val="23"/>
        </w:rPr>
        <w:t xml:space="preserve"> (pl. óvodapedagógus hiányzása, stb.</w:t>
      </w:r>
      <w:r w:rsidRPr="006B402B">
        <w:rPr>
          <w:rFonts w:ascii="Times New Roman" w:hAnsi="Times New Roman" w:cs="Times New Roman"/>
          <w:color w:val="000000"/>
          <w:sz w:val="23"/>
          <w:szCs w:val="23"/>
        </w:rPr>
        <w:t>) csoportösszevonást</w:t>
      </w:r>
      <w:r w:rsidR="006B402B">
        <w:rPr>
          <w:rFonts w:ascii="Times New Roman" w:hAnsi="Times New Roman" w:cs="Times New Roman"/>
          <w:color w:val="000000"/>
          <w:sz w:val="23"/>
          <w:szCs w:val="23"/>
        </w:rPr>
        <w:t>,</w:t>
      </w:r>
      <w:r w:rsidRPr="006B402B">
        <w:rPr>
          <w:rFonts w:ascii="Times New Roman" w:hAnsi="Times New Roman" w:cs="Times New Roman"/>
          <w:color w:val="000000"/>
          <w:sz w:val="23"/>
          <w:szCs w:val="23"/>
        </w:rPr>
        <w:t xml:space="preserve"> a törvényes létszámkeretek betartásával</w:t>
      </w:r>
      <w:r w:rsidR="00300ADA">
        <w:rPr>
          <w:rFonts w:ascii="Times New Roman" w:hAnsi="Times New Roman" w:cs="Times New Roman"/>
          <w:color w:val="000000"/>
          <w:sz w:val="23"/>
          <w:szCs w:val="23"/>
        </w:rPr>
        <w:t>,</w:t>
      </w:r>
      <w:r w:rsidRPr="006B402B">
        <w:rPr>
          <w:rFonts w:ascii="Times New Roman" w:hAnsi="Times New Roman" w:cs="Times New Roman"/>
          <w:color w:val="000000"/>
          <w:sz w:val="23"/>
          <w:szCs w:val="23"/>
        </w:rPr>
        <w:t xml:space="preserve"> és a nevelőtestület véleményének a figyelembevételével az óvodavezető rendelhet el. </w:t>
      </w:r>
    </w:p>
    <w:p w:rsidR="005F3323" w:rsidRDefault="005F3323" w:rsidP="00E3060B">
      <w:pPr>
        <w:pStyle w:val="Listaszerbekezds"/>
        <w:numPr>
          <w:ilvl w:val="0"/>
          <w:numId w:val="35"/>
        </w:numPr>
        <w:autoSpaceDE w:val="0"/>
        <w:autoSpaceDN w:val="0"/>
        <w:adjustRightInd w:val="0"/>
        <w:spacing w:after="125" w:line="240" w:lineRule="auto"/>
        <w:jc w:val="both"/>
        <w:rPr>
          <w:rFonts w:ascii="Times New Roman" w:hAnsi="Times New Roman" w:cs="Times New Roman"/>
          <w:color w:val="000000"/>
          <w:sz w:val="23"/>
          <w:szCs w:val="23"/>
        </w:rPr>
      </w:pPr>
      <w:r w:rsidRPr="00300ADA">
        <w:rPr>
          <w:rFonts w:ascii="Times New Roman" w:hAnsi="Times New Roman" w:cs="Times New Roman"/>
          <w:b/>
          <w:iCs/>
          <w:color w:val="000000"/>
          <w:sz w:val="23"/>
          <w:szCs w:val="23"/>
        </w:rPr>
        <w:t>Rendkívüli szünet</w:t>
      </w:r>
      <w:r w:rsidRPr="00300ADA">
        <w:rPr>
          <w:rFonts w:ascii="Times New Roman" w:hAnsi="Times New Roman" w:cs="Times New Roman"/>
          <w:i/>
          <w:iCs/>
          <w:color w:val="000000"/>
          <w:sz w:val="23"/>
          <w:szCs w:val="23"/>
        </w:rPr>
        <w:t xml:space="preserve"> </w:t>
      </w:r>
      <w:r w:rsidRPr="00300ADA">
        <w:rPr>
          <w:rFonts w:ascii="Times New Roman" w:hAnsi="Times New Roman" w:cs="Times New Roman"/>
          <w:color w:val="000000"/>
          <w:sz w:val="23"/>
          <w:szCs w:val="23"/>
        </w:rPr>
        <w:t xml:space="preserve">elrendelésére a fenntartó engedélyével egészségügyi okokból, természeti vagy más katasztrófa esetén kerülhet sor. </w:t>
      </w:r>
    </w:p>
    <w:p w:rsidR="00300ADA" w:rsidRPr="00300ADA" w:rsidRDefault="00300ADA" w:rsidP="00E3060B">
      <w:pPr>
        <w:pStyle w:val="Listaszerbekezds"/>
        <w:numPr>
          <w:ilvl w:val="0"/>
          <w:numId w:val="35"/>
        </w:numPr>
        <w:autoSpaceDE w:val="0"/>
        <w:autoSpaceDN w:val="0"/>
        <w:adjustRightInd w:val="0"/>
        <w:spacing w:after="125" w:line="240" w:lineRule="auto"/>
        <w:jc w:val="both"/>
        <w:rPr>
          <w:rFonts w:ascii="Times New Roman" w:hAnsi="Times New Roman" w:cs="Times New Roman"/>
          <w:color w:val="000000"/>
          <w:sz w:val="23"/>
          <w:szCs w:val="23"/>
        </w:rPr>
      </w:pPr>
      <w:r w:rsidRPr="00300ADA">
        <w:rPr>
          <w:rFonts w:ascii="Times New Roman" w:hAnsi="Times New Roman" w:cs="Times New Roman"/>
          <w:b/>
          <w:iCs/>
          <w:color w:val="000000"/>
          <w:sz w:val="23"/>
          <w:szCs w:val="23"/>
        </w:rPr>
        <w:t>Új gyermekek beíratása</w:t>
      </w:r>
      <w:r>
        <w:rPr>
          <w:rFonts w:ascii="Times New Roman" w:hAnsi="Times New Roman" w:cs="Times New Roman"/>
          <w:iCs/>
          <w:color w:val="000000"/>
          <w:sz w:val="23"/>
          <w:szCs w:val="23"/>
        </w:rPr>
        <w:t xml:space="preserve">: </w:t>
      </w:r>
      <w:r w:rsidRPr="00AA5893">
        <w:rPr>
          <w:rFonts w:ascii="Times New Roman" w:eastAsia="BatangChe" w:hAnsi="Times New Roman" w:cs="Times New Roman"/>
          <w:sz w:val="24"/>
          <w:szCs w:val="24"/>
        </w:rPr>
        <w:t>A fenntartó által meghatározott időben, általában május első hete.</w:t>
      </w:r>
    </w:p>
    <w:p w:rsidR="00300ADA" w:rsidRPr="00300ADA" w:rsidRDefault="00300ADA" w:rsidP="00E3060B">
      <w:pPr>
        <w:pStyle w:val="Listaszerbekezds"/>
        <w:numPr>
          <w:ilvl w:val="0"/>
          <w:numId w:val="35"/>
        </w:numPr>
        <w:autoSpaceDE w:val="0"/>
        <w:autoSpaceDN w:val="0"/>
        <w:adjustRightInd w:val="0"/>
        <w:spacing w:after="125" w:line="240" w:lineRule="auto"/>
        <w:jc w:val="both"/>
        <w:rPr>
          <w:rFonts w:ascii="Times New Roman" w:hAnsi="Times New Roman" w:cs="Times New Roman"/>
          <w:color w:val="000000"/>
          <w:sz w:val="23"/>
          <w:szCs w:val="23"/>
        </w:rPr>
      </w:pPr>
      <w:r w:rsidRPr="00300ADA">
        <w:rPr>
          <w:rFonts w:ascii="Times New Roman" w:eastAsia="BatangChe" w:hAnsi="Times New Roman" w:cs="Times New Roman"/>
          <w:b/>
          <w:sz w:val="24"/>
          <w:szCs w:val="24"/>
        </w:rPr>
        <w:t>Új gyermekek fogadásá</w:t>
      </w:r>
      <w:r>
        <w:rPr>
          <w:rFonts w:ascii="Times New Roman" w:eastAsia="BatangChe" w:hAnsi="Times New Roman" w:cs="Times New Roman"/>
          <w:sz w:val="24"/>
          <w:szCs w:val="24"/>
        </w:rPr>
        <w:t>nak ideje: 2014. szeptember 1-től folyamatosan.</w:t>
      </w:r>
    </w:p>
    <w:p w:rsidR="00300ADA" w:rsidRPr="00300ADA" w:rsidRDefault="00300ADA" w:rsidP="00E3060B">
      <w:pPr>
        <w:pStyle w:val="Listaszerbekezds"/>
        <w:numPr>
          <w:ilvl w:val="0"/>
          <w:numId w:val="35"/>
        </w:numPr>
        <w:autoSpaceDE w:val="0"/>
        <w:autoSpaceDN w:val="0"/>
        <w:adjustRightInd w:val="0"/>
        <w:spacing w:after="125" w:line="240" w:lineRule="auto"/>
        <w:jc w:val="both"/>
        <w:rPr>
          <w:rFonts w:ascii="Times New Roman" w:hAnsi="Times New Roman" w:cs="Times New Roman"/>
          <w:color w:val="000000"/>
          <w:sz w:val="23"/>
          <w:szCs w:val="23"/>
        </w:rPr>
      </w:pPr>
      <w:r w:rsidRPr="00300ADA">
        <w:rPr>
          <w:rFonts w:ascii="Times New Roman" w:eastAsia="BatangChe" w:hAnsi="Times New Roman" w:cs="Times New Roman"/>
          <w:b/>
          <w:sz w:val="24"/>
          <w:szCs w:val="24"/>
        </w:rPr>
        <w:t>Nyári zárva tartás</w:t>
      </w:r>
      <w:r>
        <w:rPr>
          <w:rFonts w:ascii="Times New Roman" w:eastAsia="BatangChe" w:hAnsi="Times New Roman" w:cs="Times New Roman"/>
          <w:sz w:val="24"/>
          <w:szCs w:val="24"/>
        </w:rPr>
        <w:t xml:space="preserve"> tervezett időpontja: </w:t>
      </w:r>
    </w:p>
    <w:p w:rsidR="00300ADA" w:rsidRPr="00300ADA" w:rsidRDefault="00300ADA" w:rsidP="00300ADA">
      <w:pPr>
        <w:pStyle w:val="Listaszerbekezds"/>
        <w:autoSpaceDE w:val="0"/>
        <w:autoSpaceDN w:val="0"/>
        <w:adjustRightInd w:val="0"/>
        <w:spacing w:after="125" w:line="240" w:lineRule="auto"/>
        <w:jc w:val="both"/>
        <w:rPr>
          <w:rFonts w:ascii="Times New Roman" w:hAnsi="Times New Roman" w:cs="Times New Roman"/>
          <w:color w:val="000000"/>
          <w:sz w:val="23"/>
          <w:szCs w:val="23"/>
        </w:rPr>
      </w:pPr>
      <w:r w:rsidRPr="005F3323">
        <w:rPr>
          <w:rFonts w:ascii="Times New Roman" w:eastAsia="BatangChe" w:hAnsi="Times New Roman" w:cs="Times New Roman"/>
          <w:sz w:val="24"/>
          <w:szCs w:val="24"/>
        </w:rPr>
        <w:t>Ekkor történik az éves felújítás, karbantartás, nagytakarítás. Ennek az idő</w:t>
      </w:r>
      <w:r>
        <w:rPr>
          <w:rFonts w:ascii="Times New Roman" w:eastAsia="BatangChe" w:hAnsi="Times New Roman" w:cs="Times New Roman"/>
          <w:sz w:val="24"/>
          <w:szCs w:val="24"/>
        </w:rPr>
        <w:t>pontjáról legkésőbb február 15-</w:t>
      </w:r>
      <w:r w:rsidRPr="005F3323">
        <w:rPr>
          <w:rFonts w:ascii="Times New Roman" w:eastAsia="BatangChe" w:hAnsi="Times New Roman" w:cs="Times New Roman"/>
          <w:sz w:val="24"/>
          <w:szCs w:val="24"/>
        </w:rPr>
        <w:t>ig, hirdetmény formájában (faliújság, szülői értekezlet) tájékoztatjuk a szülőket.</w:t>
      </w:r>
    </w:p>
    <w:p w:rsidR="00300ADA" w:rsidRPr="00300ADA" w:rsidRDefault="00300ADA" w:rsidP="00E3060B">
      <w:pPr>
        <w:pStyle w:val="Listaszerbekezds"/>
        <w:numPr>
          <w:ilvl w:val="0"/>
          <w:numId w:val="37"/>
        </w:numPr>
        <w:autoSpaceDE w:val="0"/>
        <w:autoSpaceDN w:val="0"/>
        <w:adjustRightInd w:val="0"/>
        <w:spacing w:after="125" w:line="240" w:lineRule="auto"/>
        <w:jc w:val="both"/>
        <w:rPr>
          <w:rFonts w:ascii="Times New Roman" w:hAnsi="Times New Roman" w:cs="Times New Roman"/>
          <w:color w:val="000000"/>
          <w:sz w:val="23"/>
          <w:szCs w:val="23"/>
        </w:rPr>
      </w:pPr>
      <w:r w:rsidRPr="00300ADA">
        <w:rPr>
          <w:rFonts w:ascii="Times New Roman" w:hAnsi="Times New Roman" w:cs="Times New Roman"/>
          <w:b/>
          <w:color w:val="000000"/>
          <w:sz w:val="23"/>
          <w:szCs w:val="23"/>
        </w:rPr>
        <w:lastRenderedPageBreak/>
        <w:t>Bogyiszló</w:t>
      </w:r>
      <w:r>
        <w:rPr>
          <w:rFonts w:ascii="Times New Roman" w:hAnsi="Times New Roman" w:cs="Times New Roman"/>
          <w:color w:val="000000"/>
          <w:sz w:val="23"/>
          <w:szCs w:val="23"/>
        </w:rPr>
        <w:t xml:space="preserve">: </w:t>
      </w:r>
      <w:r w:rsidRPr="0085493E">
        <w:rPr>
          <w:rFonts w:ascii="Times New Roman" w:eastAsia="BatangChe" w:hAnsi="Times New Roman" w:cs="Times New Roman"/>
          <w:b/>
          <w:sz w:val="24"/>
          <w:szCs w:val="24"/>
        </w:rPr>
        <w:t>2015.</w:t>
      </w:r>
      <w:r>
        <w:rPr>
          <w:rFonts w:ascii="Times New Roman" w:eastAsia="BatangChe" w:hAnsi="Times New Roman" w:cs="Times New Roman"/>
          <w:sz w:val="24"/>
          <w:szCs w:val="24"/>
        </w:rPr>
        <w:t xml:space="preserve"> </w:t>
      </w:r>
      <w:r w:rsidRPr="005F3323">
        <w:rPr>
          <w:rFonts w:ascii="Times New Roman" w:eastAsia="BatangChe" w:hAnsi="Times New Roman" w:cs="Times New Roman"/>
          <w:b/>
          <w:sz w:val="24"/>
          <w:szCs w:val="24"/>
        </w:rPr>
        <w:t>augusztus utolsó két het</w:t>
      </w:r>
      <w:r>
        <w:rPr>
          <w:rFonts w:ascii="Times New Roman" w:eastAsia="BatangChe" w:hAnsi="Times New Roman" w:cs="Times New Roman"/>
          <w:sz w:val="24"/>
          <w:szCs w:val="24"/>
        </w:rPr>
        <w:t>ében</w:t>
      </w:r>
      <w:r w:rsidRPr="005F3323">
        <w:rPr>
          <w:rFonts w:ascii="Times New Roman" w:eastAsia="BatangChe" w:hAnsi="Times New Roman" w:cs="Times New Roman"/>
          <w:sz w:val="24"/>
          <w:szCs w:val="24"/>
        </w:rPr>
        <w:t xml:space="preserve"> zár be. Ez változhat a szülők igényeinek a felmérése által (januárban).</w:t>
      </w:r>
    </w:p>
    <w:p w:rsidR="00300ADA" w:rsidRPr="006E3597" w:rsidRDefault="00300ADA" w:rsidP="00E3060B">
      <w:pPr>
        <w:pStyle w:val="Listaszerbekezds"/>
        <w:numPr>
          <w:ilvl w:val="0"/>
          <w:numId w:val="37"/>
        </w:numPr>
        <w:autoSpaceDE w:val="0"/>
        <w:autoSpaceDN w:val="0"/>
        <w:adjustRightInd w:val="0"/>
        <w:spacing w:after="125" w:line="240" w:lineRule="auto"/>
        <w:jc w:val="both"/>
        <w:rPr>
          <w:rFonts w:ascii="Times New Roman" w:hAnsi="Times New Roman" w:cs="Times New Roman"/>
          <w:color w:val="000000"/>
          <w:sz w:val="23"/>
          <w:szCs w:val="23"/>
        </w:rPr>
      </w:pPr>
      <w:r w:rsidRPr="00300ADA">
        <w:rPr>
          <w:rFonts w:ascii="Times New Roman" w:eastAsia="BatangChe" w:hAnsi="Times New Roman" w:cs="Times New Roman"/>
          <w:b/>
          <w:sz w:val="24"/>
          <w:szCs w:val="24"/>
        </w:rPr>
        <w:t>Fácánkert:</w:t>
      </w:r>
      <w:r>
        <w:rPr>
          <w:rFonts w:ascii="Times New Roman" w:eastAsia="BatangChe" w:hAnsi="Times New Roman" w:cs="Times New Roman"/>
          <w:sz w:val="24"/>
          <w:szCs w:val="24"/>
        </w:rPr>
        <w:t xml:space="preserve"> </w:t>
      </w:r>
      <w:r w:rsidRPr="0085493E">
        <w:rPr>
          <w:rFonts w:ascii="Times New Roman" w:eastAsia="BatangChe" w:hAnsi="Times New Roman" w:cs="Times New Roman"/>
          <w:b/>
          <w:sz w:val="24"/>
          <w:szCs w:val="24"/>
        </w:rPr>
        <w:t>2015.</w:t>
      </w:r>
      <w:r>
        <w:rPr>
          <w:rFonts w:ascii="Times New Roman" w:eastAsia="BatangChe" w:hAnsi="Times New Roman" w:cs="Times New Roman"/>
          <w:sz w:val="24"/>
          <w:szCs w:val="24"/>
        </w:rPr>
        <w:t xml:space="preserve"> </w:t>
      </w:r>
      <w:r w:rsidRPr="005F3323">
        <w:rPr>
          <w:rFonts w:ascii="Times New Roman" w:eastAsia="BatangChe" w:hAnsi="Times New Roman" w:cs="Times New Roman"/>
          <w:b/>
          <w:sz w:val="24"/>
          <w:szCs w:val="24"/>
        </w:rPr>
        <w:t>augusztus első két het</w:t>
      </w:r>
      <w:r>
        <w:rPr>
          <w:rFonts w:ascii="Times New Roman" w:eastAsia="BatangChe" w:hAnsi="Times New Roman" w:cs="Times New Roman"/>
          <w:sz w:val="24"/>
          <w:szCs w:val="24"/>
        </w:rPr>
        <w:t xml:space="preserve">ében zár be. </w:t>
      </w:r>
      <w:r w:rsidRPr="005F3323">
        <w:rPr>
          <w:rFonts w:ascii="Times New Roman" w:eastAsia="BatangChe" w:hAnsi="Times New Roman" w:cs="Times New Roman"/>
          <w:sz w:val="24"/>
          <w:szCs w:val="24"/>
        </w:rPr>
        <w:t>Ez változhat a szülők igényeinek a felmérése által (januárban).</w:t>
      </w:r>
    </w:p>
    <w:p w:rsidR="006E3597" w:rsidRPr="00300ADA" w:rsidRDefault="006E3597" w:rsidP="006E3597">
      <w:pPr>
        <w:pStyle w:val="Listaszerbekezds"/>
        <w:autoSpaceDE w:val="0"/>
        <w:autoSpaceDN w:val="0"/>
        <w:adjustRightInd w:val="0"/>
        <w:spacing w:after="125" w:line="240" w:lineRule="auto"/>
        <w:ind w:left="1080"/>
        <w:jc w:val="both"/>
        <w:rPr>
          <w:rFonts w:ascii="Times New Roman" w:hAnsi="Times New Roman" w:cs="Times New Roman"/>
          <w:color w:val="000000"/>
          <w:sz w:val="23"/>
          <w:szCs w:val="23"/>
        </w:rPr>
      </w:pPr>
    </w:p>
    <w:p w:rsidR="005F3323" w:rsidRDefault="00A86ECE" w:rsidP="006E3597">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6.4</w:t>
      </w:r>
      <w:r w:rsidR="006E3597">
        <w:rPr>
          <w:rFonts w:ascii="Times New Roman" w:eastAsia="BatangChe" w:hAnsi="Times New Roman" w:cs="Times New Roman"/>
          <w:b/>
          <w:sz w:val="24"/>
          <w:szCs w:val="24"/>
        </w:rPr>
        <w:t>. Nevelés nélküli munkanapok rendje</w:t>
      </w:r>
    </w:p>
    <w:p w:rsidR="00650383" w:rsidRDefault="00650383" w:rsidP="005F3323">
      <w:pPr>
        <w:jc w:val="center"/>
        <w:rPr>
          <w:rFonts w:ascii="Times New Roman" w:eastAsia="BatangChe" w:hAnsi="Times New Roman" w:cs="Times New Roman"/>
          <w:b/>
          <w:sz w:val="24"/>
          <w:szCs w:val="24"/>
        </w:rPr>
      </w:pPr>
    </w:p>
    <w:p w:rsidR="00650383" w:rsidRDefault="006E3597" w:rsidP="00A86ECE">
      <w:pPr>
        <w:jc w:val="both"/>
        <w:rPr>
          <w:rFonts w:ascii="Times New Roman" w:eastAsia="BatangChe" w:hAnsi="Times New Roman" w:cs="Times New Roman"/>
          <w:b/>
          <w:sz w:val="24"/>
          <w:szCs w:val="24"/>
        </w:rPr>
      </w:pPr>
      <w:r w:rsidRPr="00300ADA">
        <w:rPr>
          <w:rFonts w:ascii="Times New Roman" w:hAnsi="Times New Roman" w:cs="Times New Roman"/>
          <w:color w:val="000000"/>
          <w:sz w:val="23"/>
          <w:szCs w:val="23"/>
        </w:rPr>
        <w:t xml:space="preserve">A törvényi előírásoknak megfelelően intézményünk nevelési évente </w:t>
      </w:r>
      <w:r w:rsidRPr="00300ADA">
        <w:rPr>
          <w:rFonts w:ascii="Times New Roman" w:hAnsi="Times New Roman" w:cs="Times New Roman"/>
          <w:b/>
          <w:color w:val="000000"/>
          <w:sz w:val="23"/>
          <w:szCs w:val="23"/>
        </w:rPr>
        <w:t>5 munkanap</w:t>
      </w:r>
      <w:r w:rsidRPr="00300ADA">
        <w:rPr>
          <w:rFonts w:ascii="Times New Roman" w:hAnsi="Times New Roman" w:cs="Times New Roman"/>
          <w:color w:val="000000"/>
          <w:sz w:val="23"/>
          <w:szCs w:val="23"/>
        </w:rPr>
        <w:t xml:space="preserve"> erejéig </w:t>
      </w:r>
      <w:r w:rsidRPr="00300ADA">
        <w:rPr>
          <w:rFonts w:ascii="Times New Roman" w:hAnsi="Times New Roman" w:cs="Times New Roman"/>
          <w:b/>
          <w:iCs/>
          <w:color w:val="000000"/>
          <w:sz w:val="23"/>
          <w:szCs w:val="23"/>
        </w:rPr>
        <w:t>nevelés nélküli munkanapokat</w:t>
      </w:r>
      <w:r w:rsidRPr="00300ADA">
        <w:rPr>
          <w:rFonts w:ascii="Times New Roman" w:hAnsi="Times New Roman" w:cs="Times New Roman"/>
          <w:i/>
          <w:iCs/>
          <w:color w:val="000000"/>
          <w:sz w:val="23"/>
          <w:szCs w:val="23"/>
        </w:rPr>
        <w:t xml:space="preserve"> </w:t>
      </w:r>
      <w:r w:rsidRPr="00300ADA">
        <w:rPr>
          <w:rFonts w:ascii="Times New Roman" w:hAnsi="Times New Roman" w:cs="Times New Roman"/>
          <w:color w:val="000000"/>
          <w:sz w:val="23"/>
          <w:szCs w:val="23"/>
        </w:rPr>
        <w:t>szervezhet. Ezeken a napokon az arra igényt tartók számára ügyeleti ellátást biztosítunk. Az ilyen napokat a nevelőtestület szakmai továbbképzése, valamint az intézmény működésével kapcsolatos tervezési és értékelési feladatok ellátására</w:t>
      </w:r>
      <w:r>
        <w:rPr>
          <w:rFonts w:ascii="Times New Roman" w:hAnsi="Times New Roman" w:cs="Times New Roman"/>
          <w:color w:val="000000"/>
          <w:sz w:val="23"/>
          <w:szCs w:val="23"/>
        </w:rPr>
        <w:t xml:space="preserve"> használjuk fel. Az időpontokról</w:t>
      </w:r>
      <w:r w:rsidRPr="00300ADA">
        <w:rPr>
          <w:rFonts w:ascii="Times New Roman" w:hAnsi="Times New Roman" w:cs="Times New Roman"/>
          <w:color w:val="000000"/>
          <w:sz w:val="23"/>
          <w:szCs w:val="23"/>
        </w:rPr>
        <w:t xml:space="preserve"> a szülők</w:t>
      </w:r>
      <w:r>
        <w:rPr>
          <w:rFonts w:ascii="Times New Roman" w:hAnsi="Times New Roman" w:cs="Times New Roman"/>
          <w:color w:val="000000"/>
          <w:sz w:val="23"/>
          <w:szCs w:val="23"/>
        </w:rPr>
        <w:t>,</w:t>
      </w:r>
      <w:r w:rsidRPr="00300ADA">
        <w:rPr>
          <w:rFonts w:ascii="Times New Roman" w:hAnsi="Times New Roman" w:cs="Times New Roman"/>
          <w:color w:val="000000"/>
          <w:sz w:val="23"/>
          <w:szCs w:val="23"/>
        </w:rPr>
        <w:t xml:space="preserve"> legkésőbb </w:t>
      </w:r>
      <w:r w:rsidRPr="0085493E">
        <w:rPr>
          <w:rFonts w:ascii="Times New Roman" w:hAnsi="Times New Roman" w:cs="Times New Roman"/>
          <w:b/>
          <w:color w:val="000000"/>
          <w:sz w:val="23"/>
          <w:szCs w:val="23"/>
        </w:rPr>
        <w:t>7 nappal</w:t>
      </w:r>
      <w:r w:rsidRPr="00300ADA">
        <w:rPr>
          <w:rFonts w:ascii="Times New Roman" w:hAnsi="Times New Roman" w:cs="Times New Roman"/>
          <w:color w:val="000000"/>
          <w:sz w:val="23"/>
          <w:szCs w:val="23"/>
        </w:rPr>
        <w:t xml:space="preserve"> </w:t>
      </w:r>
      <w:r w:rsidRPr="0085493E">
        <w:rPr>
          <w:rFonts w:ascii="Times New Roman" w:hAnsi="Times New Roman" w:cs="Times New Roman"/>
          <w:b/>
          <w:color w:val="000000"/>
          <w:sz w:val="23"/>
          <w:szCs w:val="23"/>
        </w:rPr>
        <w:t xml:space="preserve">előbb </w:t>
      </w:r>
      <w:r w:rsidRPr="00300ADA">
        <w:rPr>
          <w:rFonts w:ascii="Times New Roman" w:hAnsi="Times New Roman" w:cs="Times New Roman"/>
          <w:color w:val="000000"/>
          <w:sz w:val="23"/>
          <w:szCs w:val="23"/>
        </w:rPr>
        <w:t>értesítést kapnak.</w:t>
      </w:r>
    </w:p>
    <w:tbl>
      <w:tblPr>
        <w:tblStyle w:val="Rcsostblzat"/>
        <w:tblW w:w="0" w:type="auto"/>
        <w:tblLook w:val="04A0" w:firstRow="1" w:lastRow="0" w:firstColumn="1" w:lastColumn="0" w:noHBand="0" w:noVBand="1"/>
      </w:tblPr>
      <w:tblGrid>
        <w:gridCol w:w="3020"/>
        <w:gridCol w:w="3021"/>
        <w:gridCol w:w="3021"/>
      </w:tblGrid>
      <w:tr w:rsidR="006E3597" w:rsidRPr="0085493E" w:rsidTr="00A6435C">
        <w:tc>
          <w:tcPr>
            <w:tcW w:w="3020" w:type="dxa"/>
            <w:shd w:val="clear" w:color="auto" w:fill="C5E0B3" w:themeFill="accent6" w:themeFillTint="66"/>
          </w:tcPr>
          <w:p w:rsidR="006E3597" w:rsidRPr="0085493E" w:rsidRDefault="006E3597" w:rsidP="00A6435C">
            <w:pPr>
              <w:autoSpaceDE w:val="0"/>
              <w:autoSpaceDN w:val="0"/>
              <w:adjustRightInd w:val="0"/>
              <w:spacing w:after="125"/>
              <w:jc w:val="center"/>
              <w:rPr>
                <w:rFonts w:ascii="Times New Roman" w:hAnsi="Times New Roman" w:cs="Times New Roman"/>
                <w:b/>
                <w:color w:val="000000"/>
                <w:sz w:val="23"/>
                <w:szCs w:val="23"/>
              </w:rPr>
            </w:pPr>
            <w:r w:rsidRPr="0085493E">
              <w:rPr>
                <w:rFonts w:ascii="Times New Roman" w:hAnsi="Times New Roman" w:cs="Times New Roman"/>
                <w:b/>
                <w:color w:val="000000"/>
                <w:sz w:val="23"/>
                <w:szCs w:val="23"/>
              </w:rPr>
              <w:t>Felhasználás tárgya</w:t>
            </w:r>
          </w:p>
        </w:tc>
        <w:tc>
          <w:tcPr>
            <w:tcW w:w="3021" w:type="dxa"/>
            <w:shd w:val="clear" w:color="auto" w:fill="C5E0B3" w:themeFill="accent6" w:themeFillTint="66"/>
          </w:tcPr>
          <w:p w:rsidR="006E3597" w:rsidRPr="0085493E" w:rsidRDefault="006E3597" w:rsidP="00A6435C">
            <w:pPr>
              <w:autoSpaceDE w:val="0"/>
              <w:autoSpaceDN w:val="0"/>
              <w:adjustRightInd w:val="0"/>
              <w:spacing w:after="125"/>
              <w:jc w:val="center"/>
              <w:rPr>
                <w:rFonts w:ascii="Times New Roman" w:hAnsi="Times New Roman" w:cs="Times New Roman"/>
                <w:b/>
                <w:color w:val="000000"/>
                <w:sz w:val="23"/>
                <w:szCs w:val="23"/>
              </w:rPr>
            </w:pPr>
            <w:r w:rsidRPr="0085493E">
              <w:rPr>
                <w:rFonts w:ascii="Times New Roman" w:hAnsi="Times New Roman" w:cs="Times New Roman"/>
                <w:b/>
                <w:color w:val="000000"/>
                <w:sz w:val="23"/>
                <w:szCs w:val="23"/>
              </w:rPr>
              <w:t>Időpontja</w:t>
            </w:r>
          </w:p>
        </w:tc>
        <w:tc>
          <w:tcPr>
            <w:tcW w:w="3021" w:type="dxa"/>
            <w:shd w:val="clear" w:color="auto" w:fill="C5E0B3" w:themeFill="accent6" w:themeFillTint="66"/>
          </w:tcPr>
          <w:p w:rsidR="006E3597" w:rsidRPr="0085493E" w:rsidRDefault="006E3597" w:rsidP="00A6435C">
            <w:pPr>
              <w:autoSpaceDE w:val="0"/>
              <w:autoSpaceDN w:val="0"/>
              <w:adjustRightInd w:val="0"/>
              <w:spacing w:after="125"/>
              <w:jc w:val="center"/>
              <w:rPr>
                <w:rFonts w:ascii="Times New Roman" w:hAnsi="Times New Roman" w:cs="Times New Roman"/>
                <w:b/>
                <w:color w:val="000000"/>
                <w:sz w:val="23"/>
                <w:szCs w:val="23"/>
              </w:rPr>
            </w:pPr>
            <w:r w:rsidRPr="0085493E">
              <w:rPr>
                <w:rFonts w:ascii="Times New Roman" w:hAnsi="Times New Roman" w:cs="Times New Roman"/>
                <w:b/>
                <w:color w:val="000000"/>
                <w:sz w:val="23"/>
                <w:szCs w:val="23"/>
              </w:rPr>
              <w:t>Felelőse</w:t>
            </w:r>
          </w:p>
        </w:tc>
      </w:tr>
      <w:tr w:rsidR="006E3597" w:rsidTr="00A6435C">
        <w:tc>
          <w:tcPr>
            <w:tcW w:w="3020" w:type="dxa"/>
          </w:tcPr>
          <w:p w:rsidR="006E3597" w:rsidRDefault="006E3597" w:rsidP="00A6435C">
            <w:pPr>
              <w:autoSpaceDE w:val="0"/>
              <w:autoSpaceDN w:val="0"/>
              <w:adjustRightInd w:val="0"/>
              <w:spacing w:after="125"/>
              <w:jc w:val="both"/>
              <w:rPr>
                <w:rFonts w:ascii="Times New Roman" w:hAnsi="Times New Roman" w:cs="Times New Roman"/>
                <w:color w:val="000000"/>
                <w:sz w:val="23"/>
                <w:szCs w:val="23"/>
              </w:rPr>
            </w:pPr>
            <w:r>
              <w:rPr>
                <w:rFonts w:ascii="Times New Roman" w:hAnsi="Times New Roman" w:cs="Times New Roman"/>
                <w:color w:val="000000"/>
                <w:sz w:val="23"/>
                <w:szCs w:val="23"/>
              </w:rPr>
              <w:t>Nevelési értekezletek</w:t>
            </w:r>
          </w:p>
        </w:tc>
        <w:tc>
          <w:tcPr>
            <w:tcW w:w="3021" w:type="dxa"/>
          </w:tcPr>
          <w:p w:rsidR="006E3597" w:rsidRDefault="006E3597" w:rsidP="00A6435C">
            <w:pPr>
              <w:autoSpaceDE w:val="0"/>
              <w:autoSpaceDN w:val="0"/>
              <w:adjustRightInd w:val="0"/>
              <w:spacing w:after="125"/>
              <w:jc w:val="both"/>
              <w:rPr>
                <w:rFonts w:ascii="Times New Roman" w:hAnsi="Times New Roman" w:cs="Times New Roman"/>
                <w:color w:val="000000"/>
                <w:sz w:val="23"/>
                <w:szCs w:val="23"/>
              </w:rPr>
            </w:pPr>
            <w:r>
              <w:rPr>
                <w:rFonts w:ascii="Times New Roman" w:hAnsi="Times New Roman" w:cs="Times New Roman"/>
                <w:color w:val="000000"/>
                <w:sz w:val="23"/>
                <w:szCs w:val="23"/>
              </w:rPr>
              <w:t>2014. október</w:t>
            </w:r>
          </w:p>
          <w:p w:rsidR="006E3597" w:rsidRDefault="006E3597" w:rsidP="00A6435C">
            <w:pPr>
              <w:autoSpaceDE w:val="0"/>
              <w:autoSpaceDN w:val="0"/>
              <w:adjustRightInd w:val="0"/>
              <w:spacing w:after="125"/>
              <w:jc w:val="both"/>
              <w:rPr>
                <w:rFonts w:ascii="Times New Roman" w:hAnsi="Times New Roman" w:cs="Times New Roman"/>
                <w:color w:val="000000"/>
                <w:sz w:val="23"/>
                <w:szCs w:val="23"/>
              </w:rPr>
            </w:pPr>
            <w:r>
              <w:rPr>
                <w:rFonts w:ascii="Times New Roman" w:hAnsi="Times New Roman" w:cs="Times New Roman"/>
                <w:color w:val="000000"/>
                <w:sz w:val="23"/>
                <w:szCs w:val="23"/>
              </w:rPr>
              <w:t>2015. február</w:t>
            </w:r>
          </w:p>
          <w:p w:rsidR="006E3597" w:rsidRDefault="00227E79" w:rsidP="00A6435C">
            <w:pPr>
              <w:autoSpaceDE w:val="0"/>
              <w:autoSpaceDN w:val="0"/>
              <w:adjustRightInd w:val="0"/>
              <w:spacing w:after="125"/>
              <w:jc w:val="both"/>
              <w:rPr>
                <w:rFonts w:ascii="Times New Roman" w:hAnsi="Times New Roman" w:cs="Times New Roman"/>
                <w:color w:val="000000"/>
                <w:sz w:val="23"/>
                <w:szCs w:val="23"/>
              </w:rPr>
            </w:pPr>
            <w:r>
              <w:rPr>
                <w:rFonts w:ascii="Times New Roman" w:hAnsi="Times New Roman" w:cs="Times New Roman"/>
                <w:color w:val="000000"/>
                <w:sz w:val="23"/>
                <w:szCs w:val="23"/>
              </w:rPr>
              <w:t>2015. június</w:t>
            </w:r>
          </w:p>
        </w:tc>
        <w:tc>
          <w:tcPr>
            <w:tcW w:w="3021" w:type="dxa"/>
          </w:tcPr>
          <w:p w:rsidR="006E3597" w:rsidRDefault="006E3597" w:rsidP="00A6435C">
            <w:pPr>
              <w:autoSpaceDE w:val="0"/>
              <w:autoSpaceDN w:val="0"/>
              <w:adjustRightInd w:val="0"/>
              <w:spacing w:after="125"/>
              <w:jc w:val="both"/>
              <w:rPr>
                <w:rFonts w:ascii="Times New Roman" w:hAnsi="Times New Roman" w:cs="Times New Roman"/>
                <w:color w:val="000000"/>
                <w:sz w:val="23"/>
                <w:szCs w:val="23"/>
              </w:rPr>
            </w:pPr>
            <w:r>
              <w:rPr>
                <w:rFonts w:ascii="Times New Roman" w:hAnsi="Times New Roman" w:cs="Times New Roman"/>
                <w:color w:val="000000"/>
                <w:sz w:val="23"/>
                <w:szCs w:val="23"/>
              </w:rPr>
              <w:t>Óvodavezető</w:t>
            </w:r>
          </w:p>
        </w:tc>
      </w:tr>
      <w:tr w:rsidR="006E3597" w:rsidTr="00A6435C">
        <w:tc>
          <w:tcPr>
            <w:tcW w:w="3020" w:type="dxa"/>
          </w:tcPr>
          <w:p w:rsidR="006E3597" w:rsidRDefault="006E3597" w:rsidP="00A6435C">
            <w:pPr>
              <w:autoSpaceDE w:val="0"/>
              <w:autoSpaceDN w:val="0"/>
              <w:adjustRightInd w:val="0"/>
              <w:spacing w:after="125"/>
              <w:jc w:val="both"/>
              <w:rPr>
                <w:rFonts w:ascii="Times New Roman" w:hAnsi="Times New Roman" w:cs="Times New Roman"/>
                <w:color w:val="000000"/>
                <w:sz w:val="23"/>
                <w:szCs w:val="23"/>
              </w:rPr>
            </w:pPr>
            <w:r>
              <w:rPr>
                <w:rFonts w:ascii="Times New Roman" w:hAnsi="Times New Roman" w:cs="Times New Roman"/>
                <w:color w:val="000000"/>
                <w:sz w:val="23"/>
                <w:szCs w:val="23"/>
              </w:rPr>
              <w:t>Szakmai nap</w:t>
            </w:r>
          </w:p>
        </w:tc>
        <w:tc>
          <w:tcPr>
            <w:tcW w:w="3021" w:type="dxa"/>
          </w:tcPr>
          <w:p w:rsidR="006E3597" w:rsidRDefault="006E3597" w:rsidP="00A6435C">
            <w:pPr>
              <w:autoSpaceDE w:val="0"/>
              <w:autoSpaceDN w:val="0"/>
              <w:adjustRightInd w:val="0"/>
              <w:spacing w:after="125"/>
              <w:jc w:val="both"/>
              <w:rPr>
                <w:rFonts w:ascii="Times New Roman" w:hAnsi="Times New Roman" w:cs="Times New Roman"/>
                <w:color w:val="000000"/>
                <w:sz w:val="23"/>
                <w:szCs w:val="23"/>
              </w:rPr>
            </w:pPr>
            <w:r>
              <w:rPr>
                <w:rFonts w:ascii="Times New Roman" w:hAnsi="Times New Roman" w:cs="Times New Roman"/>
                <w:color w:val="000000"/>
                <w:sz w:val="23"/>
                <w:szCs w:val="23"/>
              </w:rPr>
              <w:t>2015. január</w:t>
            </w:r>
          </w:p>
          <w:p w:rsidR="006E3597" w:rsidRDefault="006E3597" w:rsidP="00A6435C">
            <w:pPr>
              <w:autoSpaceDE w:val="0"/>
              <w:autoSpaceDN w:val="0"/>
              <w:adjustRightInd w:val="0"/>
              <w:spacing w:after="125"/>
              <w:jc w:val="both"/>
              <w:rPr>
                <w:rFonts w:ascii="Times New Roman" w:hAnsi="Times New Roman" w:cs="Times New Roman"/>
                <w:color w:val="000000"/>
                <w:sz w:val="23"/>
                <w:szCs w:val="23"/>
              </w:rPr>
            </w:pPr>
            <w:r>
              <w:rPr>
                <w:rFonts w:ascii="Times New Roman" w:hAnsi="Times New Roman" w:cs="Times New Roman"/>
                <w:color w:val="000000"/>
                <w:sz w:val="23"/>
                <w:szCs w:val="23"/>
              </w:rPr>
              <w:t>2015. március</w:t>
            </w:r>
          </w:p>
        </w:tc>
        <w:tc>
          <w:tcPr>
            <w:tcW w:w="3021" w:type="dxa"/>
          </w:tcPr>
          <w:p w:rsidR="006E3597" w:rsidRDefault="006E3597" w:rsidP="00A6435C">
            <w:pPr>
              <w:autoSpaceDE w:val="0"/>
              <w:autoSpaceDN w:val="0"/>
              <w:adjustRightInd w:val="0"/>
              <w:spacing w:after="125"/>
              <w:jc w:val="both"/>
              <w:rPr>
                <w:rFonts w:ascii="Times New Roman" w:hAnsi="Times New Roman" w:cs="Times New Roman"/>
                <w:color w:val="000000"/>
                <w:sz w:val="23"/>
                <w:szCs w:val="23"/>
              </w:rPr>
            </w:pPr>
            <w:r>
              <w:rPr>
                <w:rFonts w:ascii="Times New Roman" w:hAnsi="Times New Roman" w:cs="Times New Roman"/>
                <w:color w:val="000000"/>
                <w:sz w:val="23"/>
                <w:szCs w:val="23"/>
              </w:rPr>
              <w:t>Óvodavezető</w:t>
            </w:r>
          </w:p>
        </w:tc>
      </w:tr>
    </w:tbl>
    <w:p w:rsidR="00E91C8F" w:rsidRDefault="00E91C8F" w:rsidP="00584256">
      <w:pPr>
        <w:rPr>
          <w:rFonts w:ascii="Times New Roman" w:eastAsia="BatangChe" w:hAnsi="Times New Roman" w:cs="Times New Roman"/>
          <w:b/>
          <w:sz w:val="24"/>
          <w:szCs w:val="24"/>
        </w:rPr>
      </w:pPr>
    </w:p>
    <w:p w:rsidR="00584256" w:rsidRDefault="00A86ECE" w:rsidP="00584256">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6.5</w:t>
      </w:r>
      <w:r w:rsidR="00584256">
        <w:rPr>
          <w:rFonts w:ascii="Times New Roman" w:eastAsia="BatangChe" w:hAnsi="Times New Roman" w:cs="Times New Roman"/>
          <w:b/>
          <w:sz w:val="24"/>
          <w:szCs w:val="24"/>
        </w:rPr>
        <w:t>. Munkaidő beosztás</w:t>
      </w:r>
    </w:p>
    <w:p w:rsidR="00584256" w:rsidRPr="00650383" w:rsidRDefault="00584256" w:rsidP="00584256">
      <w:pPr>
        <w:autoSpaceDE w:val="0"/>
        <w:autoSpaceDN w:val="0"/>
        <w:adjustRightInd w:val="0"/>
        <w:spacing w:after="0" w:line="240" w:lineRule="auto"/>
        <w:jc w:val="both"/>
        <w:rPr>
          <w:rFonts w:ascii="Times New Roman" w:hAnsi="Times New Roman" w:cs="Times New Roman"/>
          <w:color w:val="000000"/>
          <w:sz w:val="24"/>
          <w:szCs w:val="24"/>
        </w:rPr>
      </w:pPr>
      <w:r w:rsidRPr="00650383">
        <w:rPr>
          <w:rFonts w:ascii="Times New Roman" w:hAnsi="Times New Roman" w:cs="Times New Roman"/>
          <w:color w:val="000000"/>
          <w:sz w:val="24"/>
          <w:szCs w:val="24"/>
        </w:rPr>
        <w:t xml:space="preserve">A pedagógusok munkaidejének beosztását a 2011. évi CXC. törvény 62.§ - a határozza meg: </w:t>
      </w:r>
    </w:p>
    <w:p w:rsidR="00584256" w:rsidRPr="00650383" w:rsidRDefault="00584256" w:rsidP="00584256">
      <w:pPr>
        <w:autoSpaceDE w:val="0"/>
        <w:autoSpaceDN w:val="0"/>
        <w:adjustRightInd w:val="0"/>
        <w:spacing w:after="0" w:line="240" w:lineRule="auto"/>
        <w:jc w:val="both"/>
        <w:rPr>
          <w:rFonts w:ascii="Times New Roman" w:hAnsi="Times New Roman" w:cs="Times New Roman"/>
          <w:color w:val="000000"/>
          <w:sz w:val="24"/>
          <w:szCs w:val="24"/>
        </w:rPr>
      </w:pPr>
      <w:r w:rsidRPr="00650383">
        <w:rPr>
          <w:rFonts w:ascii="Times New Roman" w:hAnsi="Times New Roman" w:cs="Times New Roman"/>
          <w:color w:val="000000"/>
          <w:sz w:val="24"/>
          <w:szCs w:val="24"/>
        </w:rPr>
        <w:t>(</w:t>
      </w:r>
      <w:r w:rsidRPr="00650383">
        <w:rPr>
          <w:rFonts w:ascii="Times New Roman" w:hAnsi="Times New Roman" w:cs="Times New Roman"/>
          <w:i/>
          <w:iCs/>
          <w:color w:val="000000"/>
          <w:sz w:val="24"/>
          <w:szCs w:val="24"/>
        </w:rPr>
        <w:t xml:space="preserve">5) A nevelési-oktatási intézményekben pedagógus-munkakörökben dolgozó pedagógus heti teljes munkaidejének </w:t>
      </w:r>
      <w:r w:rsidRPr="00650383">
        <w:rPr>
          <w:rFonts w:ascii="Times New Roman" w:hAnsi="Times New Roman" w:cs="Times New Roman"/>
          <w:b/>
          <w:i/>
          <w:iCs/>
          <w:color w:val="000000"/>
          <w:sz w:val="24"/>
          <w:szCs w:val="24"/>
        </w:rPr>
        <w:t>nyolcvan százalékát</w:t>
      </w:r>
      <w:r w:rsidRPr="00650383">
        <w:rPr>
          <w:rFonts w:ascii="Times New Roman" w:hAnsi="Times New Roman" w:cs="Times New Roman"/>
          <w:i/>
          <w:iCs/>
          <w:color w:val="000000"/>
          <w:sz w:val="24"/>
          <w:szCs w:val="24"/>
        </w:rPr>
        <w:t xml:space="preserve"> (a továbbiakban: </w:t>
      </w:r>
      <w:r w:rsidRPr="00650383">
        <w:rPr>
          <w:rFonts w:ascii="Times New Roman" w:hAnsi="Times New Roman" w:cs="Times New Roman"/>
          <w:b/>
          <w:bCs/>
          <w:i/>
          <w:iCs/>
          <w:color w:val="000000"/>
          <w:sz w:val="24"/>
          <w:szCs w:val="24"/>
        </w:rPr>
        <w:t>kötött munkaidő</w:t>
      </w:r>
      <w:r w:rsidRPr="00650383">
        <w:rPr>
          <w:rFonts w:ascii="Times New Roman" w:hAnsi="Times New Roman" w:cs="Times New Roman"/>
          <w:i/>
          <w:iCs/>
          <w:color w:val="000000"/>
          <w:sz w:val="24"/>
          <w:szCs w:val="24"/>
        </w:rPr>
        <w:t xml:space="preserve">) az intézményvezető által - az e törvény keretei között - meghatározott feladatok ellátásával köteles tölteni, a munkaidő fennmaradó részében a munkaideje beosztását vagy felhasználását maga jogosult meghatározni. </w:t>
      </w:r>
      <w:r w:rsidRPr="00650383">
        <w:rPr>
          <w:rFonts w:ascii="Times New Roman" w:hAnsi="Times New Roman" w:cs="Times New Roman"/>
          <w:b/>
          <w:color w:val="000000"/>
          <w:sz w:val="24"/>
          <w:szCs w:val="24"/>
        </w:rPr>
        <w:t>(32 óra)</w:t>
      </w:r>
      <w:r>
        <w:rPr>
          <w:rFonts w:ascii="Times New Roman" w:hAnsi="Times New Roman" w:cs="Times New Roman"/>
          <w:b/>
          <w:color w:val="000000"/>
          <w:sz w:val="24"/>
          <w:szCs w:val="24"/>
        </w:rPr>
        <w:t>.</w:t>
      </w:r>
      <w:r w:rsidRPr="00650383">
        <w:rPr>
          <w:rFonts w:ascii="Times New Roman" w:hAnsi="Times New Roman" w:cs="Times New Roman"/>
          <w:color w:val="000000"/>
          <w:sz w:val="24"/>
          <w:szCs w:val="24"/>
        </w:rPr>
        <w:t xml:space="preserve"> </w:t>
      </w:r>
    </w:p>
    <w:p w:rsidR="00584256" w:rsidRPr="00650383" w:rsidRDefault="00584256" w:rsidP="00584256">
      <w:pPr>
        <w:autoSpaceDE w:val="0"/>
        <w:autoSpaceDN w:val="0"/>
        <w:adjustRightInd w:val="0"/>
        <w:spacing w:after="0" w:line="240" w:lineRule="auto"/>
        <w:jc w:val="both"/>
        <w:rPr>
          <w:rFonts w:ascii="Times New Roman" w:hAnsi="Times New Roman" w:cs="Times New Roman"/>
          <w:color w:val="000000"/>
          <w:sz w:val="24"/>
          <w:szCs w:val="24"/>
        </w:rPr>
      </w:pPr>
      <w:r w:rsidRPr="00650383">
        <w:rPr>
          <w:rFonts w:ascii="Times New Roman" w:hAnsi="Times New Roman" w:cs="Times New Roman"/>
          <w:i/>
          <w:iCs/>
          <w:color w:val="000000"/>
          <w:sz w:val="24"/>
          <w:szCs w:val="24"/>
        </w:rPr>
        <w:t xml:space="preserve">(6) A teljes munkaidő ötvenöt-hatvanöt százalékában (a továbbiakban: </w:t>
      </w:r>
      <w:r w:rsidRPr="00650383">
        <w:rPr>
          <w:rFonts w:ascii="Times New Roman" w:hAnsi="Times New Roman" w:cs="Times New Roman"/>
          <w:b/>
          <w:bCs/>
          <w:i/>
          <w:iCs/>
          <w:color w:val="000000"/>
          <w:sz w:val="24"/>
          <w:szCs w:val="24"/>
        </w:rPr>
        <w:t>neveléssel-oktatással lekötött munkaidő</w:t>
      </w:r>
      <w:r w:rsidRPr="00650383">
        <w:rPr>
          <w:rFonts w:ascii="Times New Roman" w:hAnsi="Times New Roman" w:cs="Times New Roman"/>
          <w:i/>
          <w:iCs/>
          <w:color w:val="000000"/>
          <w:sz w:val="24"/>
          <w:szCs w:val="24"/>
        </w:rPr>
        <w:t xml:space="preserve">) tanórai és egyéb foglalkozások megtartása rendelhető el. A kötött munkaidő fennmaradó részében a pedagógus a nevelés-oktatást előkészítő, nevelés-oktatással összefüggő egyéb feladatokat, tanulói felügyeletet, továbbá eseti helyettesítést lát el. </w:t>
      </w:r>
    </w:p>
    <w:p w:rsidR="00584256" w:rsidRPr="00650383" w:rsidRDefault="00584256" w:rsidP="00584256">
      <w:pPr>
        <w:autoSpaceDE w:val="0"/>
        <w:autoSpaceDN w:val="0"/>
        <w:adjustRightInd w:val="0"/>
        <w:spacing w:after="0" w:line="240" w:lineRule="auto"/>
        <w:jc w:val="both"/>
        <w:rPr>
          <w:rFonts w:ascii="Times New Roman" w:hAnsi="Times New Roman" w:cs="Times New Roman"/>
          <w:color w:val="000000"/>
          <w:sz w:val="24"/>
          <w:szCs w:val="24"/>
        </w:rPr>
      </w:pPr>
      <w:r w:rsidRPr="00650383">
        <w:rPr>
          <w:rFonts w:ascii="Times New Roman" w:hAnsi="Times New Roman" w:cs="Times New Roman"/>
          <w:i/>
          <w:iCs/>
          <w:color w:val="000000"/>
          <w:sz w:val="24"/>
          <w:szCs w:val="24"/>
        </w:rPr>
        <w:t xml:space="preserve">(7) Az intézményvezető a kötött munkaidőben ellátandó feladatok elosztásánál biztosítja az </w:t>
      </w:r>
      <w:r w:rsidRPr="00650383">
        <w:rPr>
          <w:rFonts w:ascii="Times New Roman" w:hAnsi="Times New Roman" w:cs="Times New Roman"/>
          <w:b/>
          <w:bCs/>
          <w:i/>
          <w:iCs/>
          <w:color w:val="000000"/>
          <w:sz w:val="24"/>
          <w:szCs w:val="24"/>
        </w:rPr>
        <w:t xml:space="preserve">arányos és egyenletes feladatelosztást </w:t>
      </w:r>
      <w:r w:rsidRPr="00650383">
        <w:rPr>
          <w:rFonts w:ascii="Times New Roman" w:hAnsi="Times New Roman" w:cs="Times New Roman"/>
          <w:i/>
          <w:iCs/>
          <w:color w:val="000000"/>
          <w:sz w:val="24"/>
          <w:szCs w:val="24"/>
        </w:rPr>
        <w:t xml:space="preserve">a nevelőtestület tagjai között. </w:t>
      </w:r>
    </w:p>
    <w:p w:rsidR="00584256" w:rsidRPr="00650383" w:rsidRDefault="00584256" w:rsidP="00584256">
      <w:pPr>
        <w:jc w:val="both"/>
        <w:rPr>
          <w:rFonts w:ascii="Times New Roman" w:eastAsia="BatangChe" w:hAnsi="Times New Roman" w:cs="Times New Roman"/>
          <w:b/>
          <w:sz w:val="24"/>
          <w:szCs w:val="24"/>
        </w:rPr>
      </w:pPr>
      <w:r w:rsidRPr="00650383">
        <w:rPr>
          <w:rFonts w:ascii="Times New Roman" w:hAnsi="Times New Roman" w:cs="Times New Roman"/>
          <w:i/>
          <w:iCs/>
          <w:color w:val="000000"/>
          <w:sz w:val="24"/>
          <w:szCs w:val="24"/>
        </w:rPr>
        <w:t xml:space="preserve">8) Az óvodapedagógusnak a kötött munkaidejét a gyermekekkel való közvetlen, a teljes óvodai életet magában foglaló foglalkozásra kell fordítania, </w:t>
      </w:r>
      <w:r w:rsidRPr="00650383">
        <w:rPr>
          <w:rFonts w:ascii="Times New Roman" w:hAnsi="Times New Roman" w:cs="Times New Roman"/>
          <w:b/>
          <w:bCs/>
          <w:i/>
          <w:iCs/>
          <w:color w:val="000000"/>
          <w:sz w:val="24"/>
          <w:szCs w:val="24"/>
        </w:rPr>
        <w:t>a munkaidő fennmaradó részében, legfeljebb heti négy órában a nevelést előkészítő, azzal összefüggő egyéb pedagógiai feladatok, a nevelőtestület munkájában való részvétel, gyakorno</w:t>
      </w:r>
      <w:r>
        <w:rPr>
          <w:rFonts w:ascii="Times New Roman" w:hAnsi="Times New Roman" w:cs="Times New Roman"/>
          <w:b/>
          <w:bCs/>
          <w:i/>
          <w:iCs/>
          <w:color w:val="000000"/>
          <w:sz w:val="24"/>
          <w:szCs w:val="24"/>
        </w:rPr>
        <w:t xml:space="preserve">k </w:t>
      </w:r>
      <w:r w:rsidRPr="00650383">
        <w:rPr>
          <w:rFonts w:ascii="Times New Roman" w:hAnsi="Times New Roman" w:cs="Times New Roman"/>
          <w:b/>
          <w:bCs/>
          <w:i/>
          <w:iCs/>
          <w:sz w:val="24"/>
          <w:szCs w:val="24"/>
        </w:rPr>
        <w:t>szakmai segítése, továbbá eseti helyettesítés rendelhető el az óvodapedagógus számára.</w:t>
      </w:r>
    </w:p>
    <w:p w:rsidR="00584256" w:rsidRDefault="00584256" w:rsidP="00E3060B">
      <w:pPr>
        <w:pStyle w:val="Listaszerbekezds"/>
        <w:numPr>
          <w:ilvl w:val="0"/>
          <w:numId w:val="39"/>
        </w:numPr>
        <w:jc w:val="both"/>
        <w:rPr>
          <w:rFonts w:ascii="Times New Roman" w:eastAsia="BatangChe" w:hAnsi="Times New Roman" w:cs="Times New Roman"/>
          <w:sz w:val="24"/>
          <w:szCs w:val="24"/>
        </w:rPr>
      </w:pPr>
      <w:r w:rsidRPr="00584256">
        <w:rPr>
          <w:rFonts w:ascii="Times New Roman" w:eastAsia="BatangChe" w:hAnsi="Times New Roman" w:cs="Times New Roman"/>
          <w:sz w:val="24"/>
          <w:szCs w:val="24"/>
        </w:rPr>
        <w:t>Alkalmazottak</w:t>
      </w:r>
      <w:r>
        <w:rPr>
          <w:rFonts w:ascii="Times New Roman" w:eastAsia="BatangChe" w:hAnsi="Times New Roman" w:cs="Times New Roman"/>
          <w:sz w:val="24"/>
          <w:szCs w:val="24"/>
        </w:rPr>
        <w:t xml:space="preserve"> heti munkaideje:</w:t>
      </w:r>
      <w:r>
        <w:rPr>
          <w:rFonts w:ascii="Times New Roman" w:eastAsia="BatangChe" w:hAnsi="Times New Roman" w:cs="Times New Roman"/>
          <w:sz w:val="24"/>
          <w:szCs w:val="24"/>
        </w:rPr>
        <w:tab/>
      </w:r>
      <w:r>
        <w:rPr>
          <w:rFonts w:ascii="Times New Roman" w:eastAsia="BatangChe" w:hAnsi="Times New Roman" w:cs="Times New Roman"/>
          <w:sz w:val="24"/>
          <w:szCs w:val="24"/>
        </w:rPr>
        <w:tab/>
        <w:t>40 óra</w:t>
      </w:r>
    </w:p>
    <w:p w:rsidR="00584256" w:rsidRDefault="00584256" w:rsidP="00E3060B">
      <w:pPr>
        <w:pStyle w:val="Listaszerbekezds"/>
        <w:numPr>
          <w:ilvl w:val="0"/>
          <w:numId w:val="39"/>
        </w:numPr>
        <w:jc w:val="both"/>
        <w:rPr>
          <w:rFonts w:ascii="Times New Roman" w:eastAsia="BatangChe" w:hAnsi="Times New Roman" w:cs="Times New Roman"/>
          <w:sz w:val="24"/>
          <w:szCs w:val="24"/>
        </w:rPr>
      </w:pPr>
      <w:r>
        <w:rPr>
          <w:rFonts w:ascii="Times New Roman" w:eastAsia="BatangChe" w:hAnsi="Times New Roman" w:cs="Times New Roman"/>
          <w:sz w:val="24"/>
          <w:szCs w:val="24"/>
        </w:rPr>
        <w:t xml:space="preserve">Heti munkarend: </w:t>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t>Hétfőtől péntekig</w:t>
      </w:r>
    </w:p>
    <w:p w:rsidR="00A86ECE" w:rsidRPr="00E91C8F" w:rsidRDefault="00584256" w:rsidP="00584256">
      <w:pPr>
        <w:pStyle w:val="Listaszerbekezds"/>
        <w:numPr>
          <w:ilvl w:val="0"/>
          <w:numId w:val="39"/>
        </w:numPr>
        <w:jc w:val="both"/>
        <w:rPr>
          <w:rFonts w:ascii="Times New Roman" w:eastAsia="BatangChe" w:hAnsi="Times New Roman" w:cs="Times New Roman"/>
          <w:sz w:val="24"/>
          <w:szCs w:val="24"/>
        </w:rPr>
      </w:pPr>
      <w:r>
        <w:rPr>
          <w:rFonts w:ascii="Times New Roman" w:eastAsia="BatangChe" w:hAnsi="Times New Roman" w:cs="Times New Roman"/>
          <w:sz w:val="24"/>
          <w:szCs w:val="24"/>
        </w:rPr>
        <w:t>Munkaidő beosztás:</w:t>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t>Délelőtt – délután – bontott műszak.</w:t>
      </w:r>
    </w:p>
    <w:p w:rsidR="00935017" w:rsidRDefault="00935017" w:rsidP="00584256">
      <w:pPr>
        <w:rPr>
          <w:rFonts w:ascii="Times New Roman" w:eastAsia="BatangChe" w:hAnsi="Times New Roman" w:cs="Times New Roman"/>
          <w:b/>
          <w:sz w:val="24"/>
          <w:szCs w:val="24"/>
        </w:rPr>
      </w:pPr>
    </w:p>
    <w:p w:rsidR="00584256" w:rsidRDefault="00584256" w:rsidP="00584256">
      <w:pPr>
        <w:rPr>
          <w:rFonts w:ascii="Times New Roman" w:eastAsia="BatangChe" w:hAnsi="Times New Roman" w:cs="Times New Roman"/>
          <w:b/>
          <w:sz w:val="24"/>
          <w:szCs w:val="24"/>
        </w:rPr>
      </w:pPr>
      <w:r>
        <w:rPr>
          <w:rFonts w:ascii="Times New Roman" w:eastAsia="BatangChe" w:hAnsi="Times New Roman" w:cs="Times New Roman"/>
          <w:b/>
          <w:sz w:val="24"/>
          <w:szCs w:val="24"/>
        </w:rPr>
        <w:lastRenderedPageBreak/>
        <w:t>Munkaidő kedvezmények:</w:t>
      </w:r>
    </w:p>
    <w:tbl>
      <w:tblPr>
        <w:tblStyle w:val="Rcsostblzat"/>
        <w:tblW w:w="0" w:type="auto"/>
        <w:tblLook w:val="04A0" w:firstRow="1" w:lastRow="0" w:firstColumn="1" w:lastColumn="0" w:noHBand="0" w:noVBand="1"/>
      </w:tblPr>
      <w:tblGrid>
        <w:gridCol w:w="3020"/>
        <w:gridCol w:w="3021"/>
        <w:gridCol w:w="3021"/>
      </w:tblGrid>
      <w:tr w:rsidR="00584256" w:rsidTr="00584256">
        <w:tc>
          <w:tcPr>
            <w:tcW w:w="3020" w:type="dxa"/>
            <w:shd w:val="clear" w:color="auto" w:fill="C5E0B3" w:themeFill="accent6" w:themeFillTint="66"/>
          </w:tcPr>
          <w:p w:rsidR="00584256" w:rsidRDefault="00584256" w:rsidP="00584256">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Alkalmazottak</w:t>
            </w:r>
          </w:p>
        </w:tc>
        <w:tc>
          <w:tcPr>
            <w:tcW w:w="3021" w:type="dxa"/>
            <w:shd w:val="clear" w:color="auto" w:fill="C5E0B3" w:themeFill="accent6" w:themeFillTint="66"/>
          </w:tcPr>
          <w:p w:rsidR="00584256" w:rsidRDefault="00584256" w:rsidP="00584256">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Heti munkaideje</w:t>
            </w:r>
          </w:p>
        </w:tc>
        <w:tc>
          <w:tcPr>
            <w:tcW w:w="3021" w:type="dxa"/>
            <w:shd w:val="clear" w:color="auto" w:fill="C5E0B3" w:themeFill="accent6" w:themeFillTint="66"/>
          </w:tcPr>
          <w:p w:rsidR="00584256" w:rsidRDefault="00584256" w:rsidP="00584256">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Órakedvezménye</w:t>
            </w:r>
          </w:p>
        </w:tc>
      </w:tr>
      <w:tr w:rsidR="00584256" w:rsidRPr="00584256" w:rsidTr="00584256">
        <w:tc>
          <w:tcPr>
            <w:tcW w:w="3020" w:type="dxa"/>
          </w:tcPr>
          <w:p w:rsidR="00584256" w:rsidRPr="00584256" w:rsidRDefault="00584256" w:rsidP="00584256">
            <w:pPr>
              <w:rPr>
                <w:rFonts w:ascii="Times New Roman" w:eastAsia="BatangChe" w:hAnsi="Times New Roman" w:cs="Times New Roman"/>
                <w:sz w:val="24"/>
                <w:szCs w:val="24"/>
              </w:rPr>
            </w:pPr>
            <w:r w:rsidRPr="00584256">
              <w:rPr>
                <w:rFonts w:ascii="Times New Roman" w:eastAsia="BatangChe" w:hAnsi="Times New Roman" w:cs="Times New Roman"/>
                <w:sz w:val="24"/>
                <w:szCs w:val="24"/>
              </w:rPr>
              <w:t>Óvodavezető</w:t>
            </w:r>
          </w:p>
        </w:tc>
        <w:tc>
          <w:tcPr>
            <w:tcW w:w="3021" w:type="dxa"/>
          </w:tcPr>
          <w:p w:rsidR="00584256" w:rsidRPr="00584256" w:rsidRDefault="00584256" w:rsidP="00F1246C">
            <w:pPr>
              <w:jc w:val="center"/>
              <w:rPr>
                <w:rFonts w:ascii="Times New Roman" w:eastAsia="BatangChe" w:hAnsi="Times New Roman" w:cs="Times New Roman"/>
                <w:sz w:val="24"/>
                <w:szCs w:val="24"/>
              </w:rPr>
            </w:pPr>
            <w:r>
              <w:rPr>
                <w:rFonts w:ascii="Times New Roman" w:eastAsia="BatangChe" w:hAnsi="Times New Roman" w:cs="Times New Roman"/>
                <w:sz w:val="24"/>
                <w:szCs w:val="24"/>
              </w:rPr>
              <w:t>10 óra</w:t>
            </w:r>
          </w:p>
        </w:tc>
        <w:tc>
          <w:tcPr>
            <w:tcW w:w="3021" w:type="dxa"/>
          </w:tcPr>
          <w:p w:rsidR="00584256" w:rsidRPr="00584256" w:rsidRDefault="00584256" w:rsidP="00F1246C">
            <w:pPr>
              <w:jc w:val="center"/>
              <w:rPr>
                <w:rFonts w:ascii="Times New Roman" w:eastAsia="BatangChe" w:hAnsi="Times New Roman" w:cs="Times New Roman"/>
                <w:sz w:val="24"/>
                <w:szCs w:val="24"/>
              </w:rPr>
            </w:pPr>
            <w:r>
              <w:rPr>
                <w:rFonts w:ascii="Times New Roman" w:eastAsia="BatangChe" w:hAnsi="Times New Roman" w:cs="Times New Roman"/>
                <w:sz w:val="24"/>
                <w:szCs w:val="24"/>
              </w:rPr>
              <w:t>22 óra</w:t>
            </w:r>
          </w:p>
        </w:tc>
      </w:tr>
      <w:tr w:rsidR="00584256" w:rsidRPr="00584256" w:rsidTr="00584256">
        <w:tc>
          <w:tcPr>
            <w:tcW w:w="3020" w:type="dxa"/>
          </w:tcPr>
          <w:p w:rsidR="00584256" w:rsidRPr="00584256" w:rsidRDefault="00584256" w:rsidP="00584256">
            <w:pPr>
              <w:rPr>
                <w:rFonts w:ascii="Times New Roman" w:eastAsia="BatangChe" w:hAnsi="Times New Roman" w:cs="Times New Roman"/>
                <w:sz w:val="24"/>
                <w:szCs w:val="24"/>
              </w:rPr>
            </w:pPr>
            <w:r>
              <w:rPr>
                <w:rFonts w:ascii="Times New Roman" w:eastAsia="BatangChe" w:hAnsi="Times New Roman" w:cs="Times New Roman"/>
                <w:sz w:val="24"/>
                <w:szCs w:val="24"/>
              </w:rPr>
              <w:t>Óvodavezető helyettes</w:t>
            </w:r>
          </w:p>
        </w:tc>
        <w:tc>
          <w:tcPr>
            <w:tcW w:w="3021" w:type="dxa"/>
          </w:tcPr>
          <w:p w:rsidR="00584256" w:rsidRPr="00584256" w:rsidRDefault="00584256" w:rsidP="00F1246C">
            <w:pPr>
              <w:jc w:val="center"/>
              <w:rPr>
                <w:rFonts w:ascii="Times New Roman" w:eastAsia="BatangChe" w:hAnsi="Times New Roman" w:cs="Times New Roman"/>
                <w:sz w:val="24"/>
                <w:szCs w:val="24"/>
              </w:rPr>
            </w:pPr>
            <w:r>
              <w:rPr>
                <w:rFonts w:ascii="Times New Roman" w:eastAsia="BatangChe" w:hAnsi="Times New Roman" w:cs="Times New Roman"/>
                <w:sz w:val="24"/>
                <w:szCs w:val="24"/>
              </w:rPr>
              <w:t>24 óra</w:t>
            </w:r>
          </w:p>
        </w:tc>
        <w:tc>
          <w:tcPr>
            <w:tcW w:w="3021" w:type="dxa"/>
          </w:tcPr>
          <w:p w:rsidR="00584256" w:rsidRPr="00584256" w:rsidRDefault="00584256" w:rsidP="00F1246C">
            <w:pPr>
              <w:jc w:val="center"/>
              <w:rPr>
                <w:rFonts w:ascii="Times New Roman" w:eastAsia="BatangChe" w:hAnsi="Times New Roman" w:cs="Times New Roman"/>
                <w:sz w:val="24"/>
                <w:szCs w:val="24"/>
              </w:rPr>
            </w:pPr>
            <w:r>
              <w:rPr>
                <w:rFonts w:ascii="Times New Roman" w:eastAsia="BatangChe" w:hAnsi="Times New Roman" w:cs="Times New Roman"/>
                <w:sz w:val="24"/>
                <w:szCs w:val="24"/>
              </w:rPr>
              <w:t>8 óra</w:t>
            </w:r>
          </w:p>
        </w:tc>
      </w:tr>
      <w:tr w:rsidR="00584256" w:rsidRPr="00584256" w:rsidTr="00584256">
        <w:tc>
          <w:tcPr>
            <w:tcW w:w="3020" w:type="dxa"/>
          </w:tcPr>
          <w:p w:rsidR="00584256" w:rsidRDefault="00584256" w:rsidP="00584256">
            <w:pPr>
              <w:rPr>
                <w:rFonts w:ascii="Times New Roman" w:eastAsia="BatangChe" w:hAnsi="Times New Roman" w:cs="Times New Roman"/>
                <w:sz w:val="24"/>
                <w:szCs w:val="24"/>
              </w:rPr>
            </w:pPr>
            <w:r>
              <w:rPr>
                <w:rFonts w:ascii="Times New Roman" w:eastAsia="BatangChe" w:hAnsi="Times New Roman" w:cs="Times New Roman"/>
                <w:sz w:val="24"/>
                <w:szCs w:val="24"/>
              </w:rPr>
              <w:t>Közalkalmazotti képviselő</w:t>
            </w:r>
          </w:p>
        </w:tc>
        <w:tc>
          <w:tcPr>
            <w:tcW w:w="3021" w:type="dxa"/>
          </w:tcPr>
          <w:p w:rsidR="00584256" w:rsidRDefault="00584256" w:rsidP="00F1246C">
            <w:pPr>
              <w:jc w:val="center"/>
              <w:rPr>
                <w:rFonts w:ascii="Times New Roman" w:eastAsia="BatangChe" w:hAnsi="Times New Roman" w:cs="Times New Roman"/>
                <w:sz w:val="24"/>
                <w:szCs w:val="24"/>
              </w:rPr>
            </w:pPr>
          </w:p>
        </w:tc>
        <w:tc>
          <w:tcPr>
            <w:tcW w:w="3021" w:type="dxa"/>
          </w:tcPr>
          <w:p w:rsidR="00584256" w:rsidRDefault="002402BD" w:rsidP="00F1246C">
            <w:pPr>
              <w:jc w:val="center"/>
              <w:rPr>
                <w:rFonts w:ascii="Times New Roman" w:eastAsia="BatangChe" w:hAnsi="Times New Roman" w:cs="Times New Roman"/>
                <w:sz w:val="24"/>
                <w:szCs w:val="24"/>
              </w:rPr>
            </w:pPr>
            <w:r>
              <w:rPr>
                <w:rFonts w:ascii="Times New Roman" w:eastAsia="BatangChe" w:hAnsi="Times New Roman" w:cs="Times New Roman"/>
                <w:sz w:val="24"/>
                <w:szCs w:val="24"/>
              </w:rPr>
              <w:t>Havi 1 óra</w:t>
            </w:r>
          </w:p>
        </w:tc>
      </w:tr>
    </w:tbl>
    <w:p w:rsidR="008E50CE" w:rsidRDefault="008E50CE" w:rsidP="00584256">
      <w:pPr>
        <w:rPr>
          <w:rFonts w:ascii="Times New Roman" w:eastAsia="BatangChe" w:hAnsi="Times New Roman" w:cs="Times New Roman"/>
          <w:b/>
          <w:sz w:val="24"/>
          <w:szCs w:val="24"/>
        </w:rPr>
      </w:pPr>
      <w:r>
        <w:rPr>
          <w:rFonts w:ascii="Times New Roman" w:eastAsia="BatangChe" w:hAnsi="Times New Roman" w:cs="Times New Roman"/>
          <w:b/>
          <w:sz w:val="24"/>
          <w:szCs w:val="24"/>
        </w:rPr>
        <w:t>Az óvodapedagógusok fogadóórái:</w:t>
      </w:r>
    </w:p>
    <w:p w:rsidR="00584256" w:rsidRPr="00A86ECE" w:rsidRDefault="008E50CE" w:rsidP="005F3DC0">
      <w:pPr>
        <w:rPr>
          <w:rFonts w:ascii="Times New Roman" w:eastAsia="BatangChe" w:hAnsi="Times New Roman" w:cs="Times New Roman"/>
          <w:sz w:val="24"/>
          <w:szCs w:val="24"/>
        </w:rPr>
      </w:pPr>
      <w:r w:rsidRPr="008E50CE">
        <w:rPr>
          <w:rFonts w:ascii="Times New Roman" w:eastAsia="BatangChe" w:hAnsi="Times New Roman" w:cs="Times New Roman"/>
          <w:sz w:val="24"/>
          <w:szCs w:val="24"/>
        </w:rPr>
        <w:t>Tartalmi alapja</w:t>
      </w:r>
      <w:r>
        <w:rPr>
          <w:rFonts w:ascii="Times New Roman" w:eastAsia="BatangChe" w:hAnsi="Times New Roman" w:cs="Times New Roman"/>
          <w:sz w:val="24"/>
          <w:szCs w:val="24"/>
        </w:rPr>
        <w:t xml:space="preserve"> a gyermek folyamatos nyomon követésének írásos (Fejlődési napló), és szóbeli tapasztalata. Kezdeményezheti az óvodapedagógus, és a szülő is. Szükség szerinti rendszerességgel.</w:t>
      </w:r>
    </w:p>
    <w:p w:rsidR="008E50CE" w:rsidRDefault="00A86ECE" w:rsidP="008E50CE">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6.6</w:t>
      </w:r>
      <w:r w:rsidR="00F55120">
        <w:rPr>
          <w:rFonts w:ascii="Times New Roman" w:eastAsia="BatangChe" w:hAnsi="Times New Roman" w:cs="Times New Roman"/>
          <w:b/>
          <w:sz w:val="24"/>
          <w:szCs w:val="24"/>
        </w:rPr>
        <w:t>.</w:t>
      </w:r>
      <w:r w:rsidR="008E50CE">
        <w:rPr>
          <w:rFonts w:ascii="Times New Roman" w:eastAsia="BatangChe" w:hAnsi="Times New Roman" w:cs="Times New Roman"/>
          <w:b/>
          <w:sz w:val="24"/>
          <w:szCs w:val="24"/>
        </w:rPr>
        <w:t>Óvodán belüli megbízatások</w:t>
      </w:r>
    </w:p>
    <w:tbl>
      <w:tblPr>
        <w:tblStyle w:val="Rcsostblzat"/>
        <w:tblW w:w="0" w:type="auto"/>
        <w:tblLook w:val="04A0" w:firstRow="1" w:lastRow="0" w:firstColumn="1" w:lastColumn="0" w:noHBand="0" w:noVBand="1"/>
      </w:tblPr>
      <w:tblGrid>
        <w:gridCol w:w="4531"/>
        <w:gridCol w:w="4531"/>
      </w:tblGrid>
      <w:tr w:rsidR="007F3BCD" w:rsidTr="00A6435C">
        <w:tc>
          <w:tcPr>
            <w:tcW w:w="4531" w:type="dxa"/>
          </w:tcPr>
          <w:p w:rsidR="007F3BCD" w:rsidRDefault="007F3BCD" w:rsidP="00A6435C">
            <w:pPr>
              <w:rPr>
                <w:rFonts w:ascii="Times New Roman" w:eastAsia="BatangChe" w:hAnsi="Times New Roman" w:cs="Times New Roman"/>
                <w:b/>
                <w:sz w:val="24"/>
                <w:szCs w:val="24"/>
              </w:rPr>
            </w:pPr>
            <w:r w:rsidRPr="005F3DC0">
              <w:rPr>
                <w:rFonts w:ascii="Times New Roman" w:eastAsia="BatangChe" w:hAnsi="Times New Roman" w:cs="Times New Roman"/>
                <w:sz w:val="24"/>
                <w:szCs w:val="24"/>
              </w:rPr>
              <w:t>Intézményvezető:</w:t>
            </w:r>
            <w:r>
              <w:rPr>
                <w:rFonts w:ascii="Times New Roman" w:eastAsia="BatangChe" w:hAnsi="Times New Roman" w:cs="Times New Roman"/>
                <w:sz w:val="24"/>
                <w:szCs w:val="24"/>
              </w:rPr>
              <w:tab/>
            </w:r>
          </w:p>
        </w:tc>
        <w:tc>
          <w:tcPr>
            <w:tcW w:w="4531" w:type="dxa"/>
          </w:tcPr>
          <w:p w:rsidR="007F3BCD" w:rsidRDefault="007F3BCD" w:rsidP="00A6435C">
            <w:pPr>
              <w:rPr>
                <w:rFonts w:ascii="Times New Roman" w:eastAsia="BatangChe" w:hAnsi="Times New Roman" w:cs="Times New Roman"/>
                <w:b/>
                <w:sz w:val="24"/>
                <w:szCs w:val="24"/>
              </w:rPr>
            </w:pPr>
            <w:r>
              <w:rPr>
                <w:rFonts w:ascii="Times New Roman" w:eastAsia="BatangChe" w:hAnsi="Times New Roman" w:cs="Times New Roman"/>
                <w:sz w:val="24"/>
                <w:szCs w:val="24"/>
              </w:rPr>
              <w:t>Jusztin Józsefné</w:t>
            </w:r>
          </w:p>
        </w:tc>
      </w:tr>
      <w:tr w:rsidR="007F3BCD" w:rsidTr="00A6435C">
        <w:tc>
          <w:tcPr>
            <w:tcW w:w="4531" w:type="dxa"/>
          </w:tcPr>
          <w:p w:rsidR="007F3BCD" w:rsidRDefault="007F3BCD" w:rsidP="00A6435C">
            <w:pPr>
              <w:rPr>
                <w:rFonts w:ascii="Times New Roman" w:eastAsia="BatangChe" w:hAnsi="Times New Roman" w:cs="Times New Roman"/>
                <w:b/>
                <w:sz w:val="24"/>
                <w:szCs w:val="24"/>
              </w:rPr>
            </w:pPr>
            <w:r>
              <w:rPr>
                <w:rFonts w:ascii="Times New Roman" w:eastAsia="BatangChe" w:hAnsi="Times New Roman" w:cs="Times New Roman"/>
                <w:sz w:val="24"/>
                <w:szCs w:val="24"/>
              </w:rPr>
              <w:t>Intézményvezető helyettes:</w:t>
            </w:r>
          </w:p>
        </w:tc>
        <w:tc>
          <w:tcPr>
            <w:tcW w:w="4531" w:type="dxa"/>
          </w:tcPr>
          <w:p w:rsidR="007F3BCD" w:rsidRDefault="007F3BCD" w:rsidP="00A6435C">
            <w:pPr>
              <w:rPr>
                <w:rFonts w:ascii="Times New Roman" w:eastAsia="BatangChe" w:hAnsi="Times New Roman" w:cs="Times New Roman"/>
                <w:b/>
                <w:sz w:val="24"/>
                <w:szCs w:val="24"/>
              </w:rPr>
            </w:pPr>
            <w:proofErr w:type="spellStart"/>
            <w:r>
              <w:rPr>
                <w:rFonts w:ascii="Times New Roman" w:eastAsia="BatangChe" w:hAnsi="Times New Roman" w:cs="Times New Roman"/>
                <w:sz w:val="24"/>
                <w:szCs w:val="24"/>
              </w:rPr>
              <w:t>Straubinger</w:t>
            </w:r>
            <w:proofErr w:type="spellEnd"/>
            <w:r>
              <w:rPr>
                <w:rFonts w:ascii="Times New Roman" w:eastAsia="BatangChe" w:hAnsi="Times New Roman" w:cs="Times New Roman"/>
                <w:sz w:val="24"/>
                <w:szCs w:val="24"/>
              </w:rPr>
              <w:t xml:space="preserve"> Józsefné</w:t>
            </w:r>
          </w:p>
        </w:tc>
      </w:tr>
      <w:tr w:rsidR="007F3BCD" w:rsidTr="00A6435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Kijelölt telephely felelős:</w:t>
            </w:r>
          </w:p>
        </w:t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Vajda Judit</w:t>
            </w:r>
          </w:p>
        </w:tc>
      </w:tr>
      <w:tr w:rsidR="007F3BCD" w:rsidTr="00A6435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Közalkalmazotti képviselő:</w:t>
            </w:r>
          </w:p>
        </w:t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Szente Julianna</w:t>
            </w:r>
          </w:p>
        </w:tc>
      </w:tr>
      <w:tr w:rsidR="007F3BCD" w:rsidTr="00A6435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Pedagógiai asszisztens:</w:t>
            </w:r>
          </w:p>
        </w:t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Németh Annamária</w:t>
            </w:r>
          </w:p>
        </w:tc>
      </w:tr>
      <w:tr w:rsidR="007F3BCD" w:rsidTr="00A6435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Gyermekvédelmi felelős:</w:t>
            </w:r>
          </w:p>
        </w:tc>
        <w:tc>
          <w:tcPr>
            <w:tcW w:w="4531" w:type="dxa"/>
          </w:tcPr>
          <w:p w:rsidR="007F3BCD" w:rsidRDefault="007F3BCD" w:rsidP="00A6435C">
            <w:pPr>
              <w:rPr>
                <w:rFonts w:ascii="Times New Roman" w:eastAsia="BatangChe" w:hAnsi="Times New Roman" w:cs="Times New Roman"/>
                <w:sz w:val="24"/>
                <w:szCs w:val="24"/>
              </w:rPr>
            </w:pPr>
            <w:proofErr w:type="spellStart"/>
            <w:r>
              <w:rPr>
                <w:rFonts w:ascii="Times New Roman" w:eastAsia="BatangChe" w:hAnsi="Times New Roman" w:cs="Times New Roman"/>
                <w:sz w:val="24"/>
                <w:szCs w:val="24"/>
              </w:rPr>
              <w:t>Straubinger</w:t>
            </w:r>
            <w:proofErr w:type="spellEnd"/>
            <w:r>
              <w:rPr>
                <w:rFonts w:ascii="Times New Roman" w:eastAsia="BatangChe" w:hAnsi="Times New Roman" w:cs="Times New Roman"/>
                <w:sz w:val="24"/>
                <w:szCs w:val="24"/>
              </w:rPr>
              <w:t xml:space="preserve"> Józsefné</w:t>
            </w:r>
          </w:p>
        </w:tc>
      </w:tr>
      <w:tr w:rsidR="007F3BCD" w:rsidTr="00A6435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 xml:space="preserve">Fejlesztő </w:t>
            </w:r>
            <w:proofErr w:type="gramStart"/>
            <w:r>
              <w:rPr>
                <w:rFonts w:ascii="Times New Roman" w:eastAsia="BatangChe" w:hAnsi="Times New Roman" w:cs="Times New Roman"/>
                <w:sz w:val="24"/>
                <w:szCs w:val="24"/>
              </w:rPr>
              <w:t>program felelős</w:t>
            </w:r>
            <w:proofErr w:type="gramEnd"/>
            <w:r>
              <w:rPr>
                <w:rFonts w:ascii="Times New Roman" w:eastAsia="BatangChe" w:hAnsi="Times New Roman" w:cs="Times New Roman"/>
                <w:sz w:val="24"/>
                <w:szCs w:val="24"/>
              </w:rPr>
              <w:t>:</w:t>
            </w:r>
          </w:p>
        </w:t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Pilisi Benjaminné</w:t>
            </w:r>
          </w:p>
        </w:tc>
      </w:tr>
      <w:tr w:rsidR="007F3BCD" w:rsidTr="00A6435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Gyógytestnevelés felelős:</w:t>
            </w:r>
          </w:p>
        </w:tc>
        <w:tc>
          <w:tcPr>
            <w:tcW w:w="4531" w:type="dxa"/>
          </w:tcPr>
          <w:p w:rsidR="007F3BCD" w:rsidRDefault="007F3BCD" w:rsidP="00A6435C">
            <w:pPr>
              <w:rPr>
                <w:rFonts w:ascii="Times New Roman" w:eastAsia="BatangChe" w:hAnsi="Times New Roman" w:cs="Times New Roman"/>
                <w:sz w:val="24"/>
                <w:szCs w:val="24"/>
              </w:rPr>
            </w:pPr>
            <w:proofErr w:type="spellStart"/>
            <w:r>
              <w:rPr>
                <w:rFonts w:ascii="Times New Roman" w:eastAsia="BatangChe" w:hAnsi="Times New Roman" w:cs="Times New Roman"/>
                <w:sz w:val="24"/>
                <w:szCs w:val="24"/>
              </w:rPr>
              <w:t>Tóbi</w:t>
            </w:r>
            <w:proofErr w:type="spellEnd"/>
            <w:r>
              <w:rPr>
                <w:rFonts w:ascii="Times New Roman" w:eastAsia="BatangChe" w:hAnsi="Times New Roman" w:cs="Times New Roman"/>
                <w:sz w:val="24"/>
                <w:szCs w:val="24"/>
              </w:rPr>
              <w:t xml:space="preserve"> Etelka</w:t>
            </w:r>
          </w:p>
        </w:tc>
      </w:tr>
      <w:tr w:rsidR="007F3BCD" w:rsidTr="00A6435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 xml:space="preserve">Néptánc, </w:t>
            </w:r>
            <w:proofErr w:type="gramStart"/>
            <w:r>
              <w:rPr>
                <w:rFonts w:ascii="Times New Roman" w:eastAsia="BatangChe" w:hAnsi="Times New Roman" w:cs="Times New Roman"/>
                <w:sz w:val="24"/>
                <w:szCs w:val="24"/>
              </w:rPr>
              <w:t>könyv felelős</w:t>
            </w:r>
            <w:proofErr w:type="gramEnd"/>
            <w:r>
              <w:rPr>
                <w:rFonts w:ascii="Times New Roman" w:eastAsia="BatangChe" w:hAnsi="Times New Roman" w:cs="Times New Roman"/>
                <w:sz w:val="24"/>
                <w:szCs w:val="24"/>
              </w:rPr>
              <w:t>:</w:t>
            </w:r>
          </w:p>
        </w:tc>
        <w:tc>
          <w:tcPr>
            <w:tcW w:w="4531" w:type="dxa"/>
          </w:tcPr>
          <w:p w:rsidR="007F3BCD" w:rsidRDefault="007F3BCD" w:rsidP="00A6435C">
            <w:pPr>
              <w:rPr>
                <w:rFonts w:ascii="Times New Roman" w:eastAsia="BatangChe" w:hAnsi="Times New Roman" w:cs="Times New Roman"/>
                <w:sz w:val="24"/>
                <w:szCs w:val="24"/>
              </w:rPr>
            </w:pPr>
            <w:proofErr w:type="spellStart"/>
            <w:r>
              <w:rPr>
                <w:rFonts w:ascii="Times New Roman" w:eastAsia="BatangChe" w:hAnsi="Times New Roman" w:cs="Times New Roman"/>
                <w:sz w:val="24"/>
                <w:szCs w:val="24"/>
              </w:rPr>
              <w:t>Berka</w:t>
            </w:r>
            <w:proofErr w:type="spellEnd"/>
            <w:r>
              <w:rPr>
                <w:rFonts w:ascii="Times New Roman" w:eastAsia="BatangChe" w:hAnsi="Times New Roman" w:cs="Times New Roman"/>
                <w:sz w:val="24"/>
                <w:szCs w:val="24"/>
              </w:rPr>
              <w:t xml:space="preserve"> Jánosné</w:t>
            </w:r>
          </w:p>
        </w:tc>
      </w:tr>
      <w:tr w:rsidR="007F3BCD" w:rsidTr="00A6435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 xml:space="preserve">Ünnep, </w:t>
            </w:r>
            <w:proofErr w:type="gramStart"/>
            <w:r>
              <w:rPr>
                <w:rFonts w:ascii="Times New Roman" w:eastAsia="BatangChe" w:hAnsi="Times New Roman" w:cs="Times New Roman"/>
                <w:sz w:val="24"/>
                <w:szCs w:val="24"/>
              </w:rPr>
              <w:t>rendezvény felelős</w:t>
            </w:r>
            <w:proofErr w:type="gramEnd"/>
            <w:r>
              <w:rPr>
                <w:rFonts w:ascii="Times New Roman" w:eastAsia="BatangChe" w:hAnsi="Times New Roman" w:cs="Times New Roman"/>
                <w:sz w:val="24"/>
                <w:szCs w:val="24"/>
              </w:rPr>
              <w:t>:</w:t>
            </w:r>
            <w:r>
              <w:rPr>
                <w:rFonts w:ascii="Times New Roman" w:eastAsia="BatangChe" w:hAnsi="Times New Roman" w:cs="Times New Roman"/>
                <w:sz w:val="24"/>
                <w:szCs w:val="24"/>
              </w:rPr>
              <w:tab/>
            </w:r>
          </w:p>
        </w:tc>
        <w:tc>
          <w:tcPr>
            <w:tcW w:w="4531" w:type="dxa"/>
          </w:tcPr>
          <w:p w:rsidR="007F3BCD" w:rsidRDefault="007F3BCD" w:rsidP="007F3BCD">
            <w:pPr>
              <w:rPr>
                <w:rFonts w:ascii="Times New Roman" w:eastAsia="BatangChe" w:hAnsi="Times New Roman" w:cs="Times New Roman"/>
                <w:sz w:val="24"/>
                <w:szCs w:val="24"/>
              </w:rPr>
            </w:pPr>
            <w:r>
              <w:rPr>
                <w:rFonts w:ascii="Times New Roman" w:eastAsia="BatangChe" w:hAnsi="Times New Roman" w:cs="Times New Roman"/>
                <w:sz w:val="24"/>
                <w:szCs w:val="24"/>
              </w:rPr>
              <w:t>Szente Julianna</w:t>
            </w:r>
          </w:p>
          <w:p w:rsidR="007F3BCD" w:rsidRDefault="007F3BCD" w:rsidP="00A6435C">
            <w:pPr>
              <w:rPr>
                <w:rFonts w:ascii="Times New Roman" w:eastAsia="BatangChe" w:hAnsi="Times New Roman" w:cs="Times New Roman"/>
                <w:sz w:val="24"/>
                <w:szCs w:val="24"/>
              </w:rPr>
            </w:pPr>
            <w:proofErr w:type="spellStart"/>
            <w:r>
              <w:rPr>
                <w:rFonts w:ascii="Times New Roman" w:eastAsia="BatangChe" w:hAnsi="Times New Roman" w:cs="Times New Roman"/>
                <w:sz w:val="24"/>
                <w:szCs w:val="24"/>
              </w:rPr>
              <w:t>Berka</w:t>
            </w:r>
            <w:proofErr w:type="spellEnd"/>
            <w:r>
              <w:rPr>
                <w:rFonts w:ascii="Times New Roman" w:eastAsia="BatangChe" w:hAnsi="Times New Roman" w:cs="Times New Roman"/>
                <w:sz w:val="24"/>
                <w:szCs w:val="24"/>
              </w:rPr>
              <w:t xml:space="preserve"> Jánosné</w:t>
            </w:r>
          </w:p>
        </w:tc>
      </w:tr>
      <w:tr w:rsidR="007F3BCD" w:rsidTr="00A6435C">
        <w:tc>
          <w:tcPr>
            <w:tcW w:w="4531" w:type="dxa"/>
          </w:tcPr>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Egészség-, és balesetvédelmi felelős:</w:t>
            </w:r>
          </w:p>
          <w:p w:rsidR="007F3BCD" w:rsidRDefault="007F3BCD" w:rsidP="00A6435C">
            <w:pPr>
              <w:rPr>
                <w:rFonts w:ascii="Times New Roman" w:eastAsia="BatangChe" w:hAnsi="Times New Roman" w:cs="Times New Roman"/>
                <w:sz w:val="24"/>
                <w:szCs w:val="24"/>
              </w:rPr>
            </w:pPr>
            <w:r>
              <w:rPr>
                <w:rFonts w:ascii="Times New Roman" w:eastAsia="BatangChe" w:hAnsi="Times New Roman" w:cs="Times New Roman"/>
                <w:sz w:val="24"/>
                <w:szCs w:val="24"/>
              </w:rPr>
              <w:t>(Elsősegély – doboz tartalma, feltöltése)</w:t>
            </w:r>
            <w:r>
              <w:rPr>
                <w:rFonts w:ascii="Times New Roman" w:eastAsia="BatangChe" w:hAnsi="Times New Roman" w:cs="Times New Roman"/>
                <w:sz w:val="24"/>
                <w:szCs w:val="24"/>
              </w:rPr>
              <w:tab/>
            </w:r>
          </w:p>
        </w:tc>
        <w:tc>
          <w:tcPr>
            <w:tcW w:w="4531" w:type="dxa"/>
          </w:tcPr>
          <w:p w:rsidR="007F3BCD" w:rsidRDefault="007F3BCD" w:rsidP="007F3BCD">
            <w:pPr>
              <w:rPr>
                <w:rFonts w:ascii="Times New Roman" w:eastAsia="BatangChe" w:hAnsi="Times New Roman" w:cs="Times New Roman"/>
                <w:sz w:val="24"/>
                <w:szCs w:val="24"/>
              </w:rPr>
            </w:pPr>
            <w:proofErr w:type="spellStart"/>
            <w:r>
              <w:rPr>
                <w:rFonts w:ascii="Times New Roman" w:eastAsia="BatangChe" w:hAnsi="Times New Roman" w:cs="Times New Roman"/>
                <w:sz w:val="24"/>
                <w:szCs w:val="24"/>
              </w:rPr>
              <w:t>Barbarics</w:t>
            </w:r>
            <w:proofErr w:type="spellEnd"/>
            <w:r>
              <w:rPr>
                <w:rFonts w:ascii="Times New Roman" w:eastAsia="BatangChe" w:hAnsi="Times New Roman" w:cs="Times New Roman"/>
                <w:sz w:val="24"/>
                <w:szCs w:val="24"/>
              </w:rPr>
              <w:t xml:space="preserve"> Józsefné</w:t>
            </w:r>
          </w:p>
        </w:tc>
      </w:tr>
    </w:tbl>
    <w:p w:rsidR="005F3DC0" w:rsidRDefault="005F3DC0" w:rsidP="008E50CE">
      <w:pPr>
        <w:rPr>
          <w:rFonts w:ascii="Times New Roman" w:eastAsia="BatangChe" w:hAnsi="Times New Roman" w:cs="Times New Roman"/>
          <w:sz w:val="24"/>
          <w:szCs w:val="24"/>
        </w:rPr>
      </w:pPr>
    </w:p>
    <w:p w:rsidR="00873CCF" w:rsidRDefault="00A86ECE" w:rsidP="00873CCF">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6.7</w:t>
      </w:r>
      <w:r w:rsidR="00873CCF">
        <w:rPr>
          <w:rFonts w:ascii="Times New Roman" w:eastAsia="BatangChe" w:hAnsi="Times New Roman" w:cs="Times New Roman"/>
          <w:b/>
          <w:sz w:val="24"/>
          <w:szCs w:val="24"/>
        </w:rPr>
        <w:t>. A nevelőmunka dokumentálása</w:t>
      </w:r>
    </w:p>
    <w:tbl>
      <w:tblPr>
        <w:tblStyle w:val="Rcsostblzat"/>
        <w:tblW w:w="0" w:type="auto"/>
        <w:tblLook w:val="04A0" w:firstRow="1" w:lastRow="0" w:firstColumn="1" w:lastColumn="0" w:noHBand="0" w:noVBand="1"/>
      </w:tblPr>
      <w:tblGrid>
        <w:gridCol w:w="2265"/>
        <w:gridCol w:w="2265"/>
        <w:gridCol w:w="2266"/>
        <w:gridCol w:w="2266"/>
      </w:tblGrid>
      <w:tr w:rsidR="00E001A9" w:rsidRPr="00E001A9" w:rsidTr="00E001A9">
        <w:tc>
          <w:tcPr>
            <w:tcW w:w="2265" w:type="dxa"/>
            <w:shd w:val="clear" w:color="auto" w:fill="C5E0B3" w:themeFill="accent6" w:themeFillTint="66"/>
          </w:tcPr>
          <w:p w:rsidR="00E001A9" w:rsidRPr="00E001A9" w:rsidRDefault="00E001A9" w:rsidP="00873CCF">
            <w:pPr>
              <w:rPr>
                <w:rFonts w:ascii="Times New Roman" w:eastAsia="BatangChe" w:hAnsi="Times New Roman" w:cs="Times New Roman"/>
                <w:b/>
                <w:sz w:val="24"/>
                <w:szCs w:val="24"/>
              </w:rPr>
            </w:pPr>
            <w:r w:rsidRPr="00E001A9">
              <w:rPr>
                <w:rFonts w:ascii="Times New Roman" w:eastAsia="BatangChe" w:hAnsi="Times New Roman" w:cs="Times New Roman"/>
                <w:b/>
                <w:sz w:val="24"/>
                <w:szCs w:val="24"/>
              </w:rPr>
              <w:t>Dokumentum</w:t>
            </w:r>
          </w:p>
        </w:tc>
        <w:tc>
          <w:tcPr>
            <w:tcW w:w="2265" w:type="dxa"/>
            <w:shd w:val="clear" w:color="auto" w:fill="C5E0B3" w:themeFill="accent6" w:themeFillTint="66"/>
          </w:tcPr>
          <w:p w:rsidR="00E001A9" w:rsidRPr="00E001A9" w:rsidRDefault="00E001A9" w:rsidP="00873CCF">
            <w:pPr>
              <w:rPr>
                <w:rFonts w:ascii="Times New Roman" w:eastAsia="BatangChe" w:hAnsi="Times New Roman" w:cs="Times New Roman"/>
                <w:b/>
                <w:sz w:val="24"/>
                <w:szCs w:val="24"/>
              </w:rPr>
            </w:pPr>
            <w:r w:rsidRPr="00E001A9">
              <w:rPr>
                <w:rFonts w:ascii="Times New Roman" w:eastAsia="BatangChe" w:hAnsi="Times New Roman" w:cs="Times New Roman"/>
                <w:b/>
                <w:sz w:val="24"/>
                <w:szCs w:val="24"/>
              </w:rPr>
              <w:t>Elhelyezés</w:t>
            </w:r>
          </w:p>
        </w:tc>
        <w:tc>
          <w:tcPr>
            <w:tcW w:w="2266" w:type="dxa"/>
            <w:shd w:val="clear" w:color="auto" w:fill="C5E0B3" w:themeFill="accent6" w:themeFillTint="66"/>
          </w:tcPr>
          <w:p w:rsidR="00E001A9" w:rsidRPr="00E001A9" w:rsidRDefault="00E001A9" w:rsidP="00873CCF">
            <w:pPr>
              <w:rPr>
                <w:rFonts w:ascii="Times New Roman" w:eastAsia="BatangChe" w:hAnsi="Times New Roman" w:cs="Times New Roman"/>
                <w:b/>
                <w:sz w:val="24"/>
                <w:szCs w:val="24"/>
              </w:rPr>
            </w:pPr>
            <w:r w:rsidRPr="00E001A9">
              <w:rPr>
                <w:rFonts w:ascii="Times New Roman" w:eastAsia="BatangChe" w:hAnsi="Times New Roman" w:cs="Times New Roman"/>
                <w:b/>
                <w:sz w:val="24"/>
                <w:szCs w:val="24"/>
              </w:rPr>
              <w:t>Vezetése</w:t>
            </w:r>
          </w:p>
        </w:tc>
        <w:tc>
          <w:tcPr>
            <w:tcW w:w="2266" w:type="dxa"/>
            <w:shd w:val="clear" w:color="auto" w:fill="C5E0B3" w:themeFill="accent6" w:themeFillTint="66"/>
          </w:tcPr>
          <w:p w:rsidR="00E001A9" w:rsidRPr="00E001A9" w:rsidRDefault="00E001A9" w:rsidP="00873CCF">
            <w:pPr>
              <w:rPr>
                <w:rFonts w:ascii="Times New Roman" w:eastAsia="BatangChe" w:hAnsi="Times New Roman" w:cs="Times New Roman"/>
                <w:b/>
                <w:sz w:val="24"/>
                <w:szCs w:val="24"/>
              </w:rPr>
            </w:pPr>
            <w:r w:rsidRPr="00E001A9">
              <w:rPr>
                <w:rFonts w:ascii="Times New Roman" w:eastAsia="BatangChe" w:hAnsi="Times New Roman" w:cs="Times New Roman"/>
                <w:b/>
                <w:sz w:val="24"/>
                <w:szCs w:val="24"/>
              </w:rPr>
              <w:t>Felelős</w:t>
            </w:r>
          </w:p>
        </w:tc>
      </w:tr>
      <w:tr w:rsidR="00E001A9" w:rsidTr="00E001A9">
        <w:tc>
          <w:tcPr>
            <w:tcW w:w="2265" w:type="dxa"/>
          </w:tcPr>
          <w:p w:rsidR="00E001A9" w:rsidRPr="00401678" w:rsidRDefault="001E4D43" w:rsidP="00873CCF">
            <w:pPr>
              <w:rPr>
                <w:rFonts w:ascii="Times New Roman" w:eastAsia="BatangChe" w:hAnsi="Times New Roman" w:cs="Times New Roman"/>
                <w:b/>
                <w:i/>
                <w:sz w:val="24"/>
                <w:szCs w:val="24"/>
              </w:rPr>
            </w:pPr>
            <w:r w:rsidRPr="00401678">
              <w:rPr>
                <w:rFonts w:ascii="Times New Roman" w:eastAsia="BatangChe" w:hAnsi="Times New Roman" w:cs="Times New Roman"/>
                <w:b/>
                <w:i/>
                <w:sz w:val="24"/>
                <w:szCs w:val="24"/>
              </w:rPr>
              <w:t>Felvételi és mulasztási napló</w:t>
            </w:r>
          </w:p>
        </w:tc>
        <w:tc>
          <w:tcPr>
            <w:tcW w:w="2265" w:type="dxa"/>
          </w:tcPr>
          <w:p w:rsidR="00E001A9" w:rsidRDefault="001E4D43" w:rsidP="00873CCF">
            <w:pPr>
              <w:rPr>
                <w:rFonts w:ascii="Times New Roman" w:eastAsia="BatangChe" w:hAnsi="Times New Roman" w:cs="Times New Roman"/>
                <w:sz w:val="24"/>
                <w:szCs w:val="24"/>
              </w:rPr>
            </w:pPr>
            <w:r>
              <w:rPr>
                <w:rFonts w:ascii="Times New Roman" w:eastAsia="BatangChe" w:hAnsi="Times New Roman" w:cs="Times New Roman"/>
                <w:sz w:val="24"/>
                <w:szCs w:val="24"/>
              </w:rPr>
              <w:t>Csoportszoba, majd irattár</w:t>
            </w:r>
          </w:p>
        </w:tc>
        <w:tc>
          <w:tcPr>
            <w:tcW w:w="2266" w:type="dxa"/>
          </w:tcPr>
          <w:p w:rsidR="00E001A9" w:rsidRDefault="001E4D43" w:rsidP="00873CCF">
            <w:pPr>
              <w:rPr>
                <w:rFonts w:ascii="Times New Roman" w:eastAsia="BatangChe" w:hAnsi="Times New Roman" w:cs="Times New Roman"/>
                <w:sz w:val="24"/>
                <w:szCs w:val="24"/>
              </w:rPr>
            </w:pPr>
            <w:r>
              <w:rPr>
                <w:rFonts w:ascii="Times New Roman" w:eastAsia="BatangChe" w:hAnsi="Times New Roman" w:cs="Times New Roman"/>
                <w:sz w:val="24"/>
                <w:szCs w:val="24"/>
              </w:rPr>
              <w:t>Útmutató szerint</w:t>
            </w:r>
          </w:p>
        </w:tc>
        <w:tc>
          <w:tcPr>
            <w:tcW w:w="2266" w:type="dxa"/>
          </w:tcPr>
          <w:p w:rsidR="00E001A9" w:rsidRDefault="001E4D43" w:rsidP="00873CCF">
            <w:pPr>
              <w:rPr>
                <w:rFonts w:ascii="Times New Roman" w:eastAsia="BatangChe" w:hAnsi="Times New Roman" w:cs="Times New Roman"/>
                <w:sz w:val="24"/>
                <w:szCs w:val="24"/>
              </w:rPr>
            </w:pPr>
            <w:r>
              <w:rPr>
                <w:rFonts w:ascii="Times New Roman" w:eastAsia="BatangChe" w:hAnsi="Times New Roman" w:cs="Times New Roman"/>
                <w:sz w:val="24"/>
                <w:szCs w:val="24"/>
              </w:rPr>
              <w:t>Óvodapedagógusok</w:t>
            </w:r>
          </w:p>
        </w:tc>
      </w:tr>
      <w:tr w:rsidR="00E001A9" w:rsidTr="00E001A9">
        <w:tc>
          <w:tcPr>
            <w:tcW w:w="2265" w:type="dxa"/>
          </w:tcPr>
          <w:p w:rsidR="00E001A9" w:rsidRPr="00401678" w:rsidRDefault="001E4D43" w:rsidP="00873CCF">
            <w:pPr>
              <w:rPr>
                <w:rFonts w:ascii="Times New Roman" w:eastAsia="BatangChe" w:hAnsi="Times New Roman" w:cs="Times New Roman"/>
                <w:b/>
                <w:i/>
                <w:sz w:val="24"/>
                <w:szCs w:val="24"/>
              </w:rPr>
            </w:pPr>
            <w:r w:rsidRPr="00401678">
              <w:rPr>
                <w:rFonts w:ascii="Times New Roman" w:eastAsia="BatangChe" w:hAnsi="Times New Roman" w:cs="Times New Roman"/>
                <w:b/>
                <w:i/>
                <w:sz w:val="24"/>
                <w:szCs w:val="24"/>
              </w:rPr>
              <w:t>Csoportnapló</w:t>
            </w:r>
          </w:p>
        </w:tc>
        <w:tc>
          <w:tcPr>
            <w:tcW w:w="2265" w:type="dxa"/>
          </w:tcPr>
          <w:p w:rsidR="00E001A9" w:rsidRDefault="001E4D43" w:rsidP="00873CCF">
            <w:pPr>
              <w:rPr>
                <w:rFonts w:ascii="Times New Roman" w:eastAsia="BatangChe" w:hAnsi="Times New Roman" w:cs="Times New Roman"/>
                <w:sz w:val="24"/>
                <w:szCs w:val="24"/>
              </w:rPr>
            </w:pPr>
            <w:r w:rsidRPr="001E4D43">
              <w:rPr>
                <w:rFonts w:ascii="Times New Roman" w:eastAsia="BatangChe" w:hAnsi="Times New Roman" w:cs="Times New Roman"/>
                <w:sz w:val="24"/>
                <w:szCs w:val="24"/>
              </w:rPr>
              <w:t>Csoportszoba, majd irattár</w:t>
            </w:r>
          </w:p>
        </w:tc>
        <w:tc>
          <w:tcPr>
            <w:tcW w:w="2266" w:type="dxa"/>
          </w:tcPr>
          <w:p w:rsidR="00E001A9" w:rsidRDefault="001E4D43" w:rsidP="00873CCF">
            <w:pPr>
              <w:rPr>
                <w:rFonts w:ascii="Times New Roman" w:eastAsia="BatangChe" w:hAnsi="Times New Roman" w:cs="Times New Roman"/>
                <w:sz w:val="24"/>
                <w:szCs w:val="24"/>
              </w:rPr>
            </w:pPr>
            <w:r w:rsidRPr="001E4D43">
              <w:rPr>
                <w:rFonts w:ascii="Times New Roman" w:eastAsia="BatangChe" w:hAnsi="Times New Roman" w:cs="Times New Roman"/>
                <w:sz w:val="24"/>
                <w:szCs w:val="24"/>
              </w:rPr>
              <w:t>Útmutató szerint</w:t>
            </w:r>
          </w:p>
        </w:tc>
        <w:tc>
          <w:tcPr>
            <w:tcW w:w="2266" w:type="dxa"/>
          </w:tcPr>
          <w:p w:rsidR="00E001A9" w:rsidRDefault="001E4D43" w:rsidP="00873CCF">
            <w:pPr>
              <w:rPr>
                <w:rFonts w:ascii="Times New Roman" w:eastAsia="BatangChe" w:hAnsi="Times New Roman" w:cs="Times New Roman"/>
                <w:sz w:val="24"/>
                <w:szCs w:val="24"/>
              </w:rPr>
            </w:pPr>
            <w:r w:rsidRPr="001E4D43">
              <w:rPr>
                <w:rFonts w:ascii="Times New Roman" w:eastAsia="BatangChe" w:hAnsi="Times New Roman" w:cs="Times New Roman"/>
                <w:sz w:val="24"/>
                <w:szCs w:val="24"/>
              </w:rPr>
              <w:t>Óvodapedagógusok</w:t>
            </w:r>
          </w:p>
        </w:tc>
      </w:tr>
      <w:tr w:rsidR="00E001A9" w:rsidTr="00E001A9">
        <w:tc>
          <w:tcPr>
            <w:tcW w:w="2265" w:type="dxa"/>
          </w:tcPr>
          <w:p w:rsidR="00E001A9" w:rsidRPr="00401678" w:rsidRDefault="001E4D43" w:rsidP="00873CCF">
            <w:pPr>
              <w:rPr>
                <w:rFonts w:ascii="Times New Roman" w:eastAsia="BatangChe" w:hAnsi="Times New Roman" w:cs="Times New Roman"/>
                <w:b/>
                <w:i/>
                <w:sz w:val="24"/>
                <w:szCs w:val="24"/>
              </w:rPr>
            </w:pPr>
            <w:r w:rsidRPr="00401678">
              <w:rPr>
                <w:rFonts w:ascii="Times New Roman" w:eastAsia="BatangChe" w:hAnsi="Times New Roman" w:cs="Times New Roman"/>
                <w:b/>
                <w:i/>
                <w:sz w:val="24"/>
                <w:szCs w:val="24"/>
              </w:rPr>
              <w:t>Gyermek fejlődését nyomon követő dokumentum</w:t>
            </w:r>
          </w:p>
          <w:p w:rsidR="001E4D43" w:rsidRPr="00401678" w:rsidRDefault="001E4D43" w:rsidP="00873CCF">
            <w:pPr>
              <w:rPr>
                <w:rFonts w:ascii="Times New Roman" w:eastAsia="BatangChe" w:hAnsi="Times New Roman" w:cs="Times New Roman"/>
                <w:b/>
                <w:i/>
                <w:sz w:val="24"/>
                <w:szCs w:val="24"/>
              </w:rPr>
            </w:pPr>
            <w:r w:rsidRPr="00401678">
              <w:rPr>
                <w:rFonts w:ascii="Times New Roman" w:eastAsia="BatangChe" w:hAnsi="Times New Roman" w:cs="Times New Roman"/>
                <w:b/>
                <w:i/>
                <w:sz w:val="24"/>
                <w:szCs w:val="24"/>
              </w:rPr>
              <w:t>(Fejlődési napló)</w:t>
            </w:r>
          </w:p>
        </w:tc>
        <w:tc>
          <w:tcPr>
            <w:tcW w:w="2265" w:type="dxa"/>
          </w:tcPr>
          <w:p w:rsidR="00E001A9" w:rsidRDefault="001E4D43" w:rsidP="00873CCF">
            <w:pPr>
              <w:rPr>
                <w:rFonts w:ascii="Times New Roman" w:eastAsia="BatangChe" w:hAnsi="Times New Roman" w:cs="Times New Roman"/>
                <w:sz w:val="24"/>
                <w:szCs w:val="24"/>
              </w:rPr>
            </w:pPr>
            <w:r w:rsidRPr="001E4D43">
              <w:rPr>
                <w:rFonts w:ascii="Times New Roman" w:eastAsia="BatangChe" w:hAnsi="Times New Roman" w:cs="Times New Roman"/>
                <w:sz w:val="24"/>
                <w:szCs w:val="24"/>
              </w:rPr>
              <w:t>Csoportszoba, majd irattár</w:t>
            </w:r>
          </w:p>
        </w:tc>
        <w:tc>
          <w:tcPr>
            <w:tcW w:w="2266" w:type="dxa"/>
          </w:tcPr>
          <w:p w:rsidR="00E001A9" w:rsidRDefault="001E4D43" w:rsidP="00873CCF">
            <w:pPr>
              <w:rPr>
                <w:rFonts w:ascii="Times New Roman" w:eastAsia="BatangChe" w:hAnsi="Times New Roman" w:cs="Times New Roman"/>
                <w:sz w:val="24"/>
                <w:szCs w:val="24"/>
              </w:rPr>
            </w:pPr>
            <w:r w:rsidRPr="001E4D43">
              <w:rPr>
                <w:rFonts w:ascii="Times New Roman" w:eastAsia="BatangChe" w:hAnsi="Times New Roman" w:cs="Times New Roman"/>
                <w:sz w:val="24"/>
                <w:szCs w:val="24"/>
              </w:rPr>
              <w:t>Útmutató szerint</w:t>
            </w:r>
          </w:p>
        </w:tc>
        <w:tc>
          <w:tcPr>
            <w:tcW w:w="2266" w:type="dxa"/>
          </w:tcPr>
          <w:p w:rsidR="00E001A9" w:rsidRDefault="001E4D43" w:rsidP="00873CCF">
            <w:pPr>
              <w:rPr>
                <w:rFonts w:ascii="Times New Roman" w:eastAsia="BatangChe" w:hAnsi="Times New Roman" w:cs="Times New Roman"/>
                <w:sz w:val="24"/>
                <w:szCs w:val="24"/>
              </w:rPr>
            </w:pPr>
            <w:r w:rsidRPr="001E4D43">
              <w:rPr>
                <w:rFonts w:ascii="Times New Roman" w:eastAsia="BatangChe" w:hAnsi="Times New Roman" w:cs="Times New Roman"/>
                <w:sz w:val="24"/>
                <w:szCs w:val="24"/>
              </w:rPr>
              <w:t>Óvodapedagógusok</w:t>
            </w:r>
          </w:p>
        </w:tc>
      </w:tr>
      <w:tr w:rsidR="00E001A9" w:rsidTr="00E001A9">
        <w:tc>
          <w:tcPr>
            <w:tcW w:w="2265" w:type="dxa"/>
          </w:tcPr>
          <w:p w:rsidR="00E001A9" w:rsidRPr="00401678" w:rsidRDefault="001E4D43" w:rsidP="00873CCF">
            <w:pPr>
              <w:rPr>
                <w:rFonts w:ascii="Times New Roman" w:eastAsia="BatangChe" w:hAnsi="Times New Roman" w:cs="Times New Roman"/>
                <w:b/>
                <w:i/>
                <w:sz w:val="24"/>
                <w:szCs w:val="24"/>
              </w:rPr>
            </w:pPr>
            <w:r w:rsidRPr="00401678">
              <w:rPr>
                <w:rFonts w:ascii="Times New Roman" w:eastAsia="BatangChe" w:hAnsi="Times New Roman" w:cs="Times New Roman"/>
                <w:b/>
                <w:i/>
                <w:sz w:val="24"/>
                <w:szCs w:val="24"/>
              </w:rPr>
              <w:t>Étkezési jelenléti ív</w:t>
            </w:r>
          </w:p>
        </w:tc>
        <w:tc>
          <w:tcPr>
            <w:tcW w:w="2265" w:type="dxa"/>
          </w:tcPr>
          <w:p w:rsidR="00E001A9" w:rsidRDefault="001E4D43" w:rsidP="00873CCF">
            <w:pPr>
              <w:rPr>
                <w:rFonts w:ascii="Times New Roman" w:eastAsia="BatangChe" w:hAnsi="Times New Roman" w:cs="Times New Roman"/>
                <w:sz w:val="24"/>
                <w:szCs w:val="24"/>
              </w:rPr>
            </w:pPr>
            <w:r>
              <w:rPr>
                <w:rFonts w:ascii="Times New Roman" w:eastAsia="BatangChe" w:hAnsi="Times New Roman" w:cs="Times New Roman"/>
                <w:sz w:val="24"/>
                <w:szCs w:val="24"/>
              </w:rPr>
              <w:t>Felvételi és mulasztási napló, hónap végén az óvodavezető helyettesnek leadni.</w:t>
            </w:r>
          </w:p>
        </w:tc>
        <w:tc>
          <w:tcPr>
            <w:tcW w:w="2266" w:type="dxa"/>
          </w:tcPr>
          <w:p w:rsidR="00E001A9" w:rsidRDefault="001E4D43" w:rsidP="00873CCF">
            <w:pPr>
              <w:rPr>
                <w:rFonts w:ascii="Times New Roman" w:eastAsia="BatangChe" w:hAnsi="Times New Roman" w:cs="Times New Roman"/>
                <w:sz w:val="24"/>
                <w:szCs w:val="24"/>
              </w:rPr>
            </w:pPr>
            <w:r>
              <w:rPr>
                <w:rFonts w:ascii="Times New Roman" w:eastAsia="BatangChe" w:hAnsi="Times New Roman" w:cs="Times New Roman"/>
                <w:sz w:val="24"/>
                <w:szCs w:val="24"/>
              </w:rPr>
              <w:t>Irattár</w:t>
            </w:r>
          </w:p>
        </w:tc>
        <w:tc>
          <w:tcPr>
            <w:tcW w:w="2266" w:type="dxa"/>
          </w:tcPr>
          <w:p w:rsidR="00E001A9" w:rsidRDefault="001E4D43" w:rsidP="00873CCF">
            <w:pPr>
              <w:rPr>
                <w:rFonts w:ascii="Times New Roman" w:eastAsia="BatangChe" w:hAnsi="Times New Roman" w:cs="Times New Roman"/>
                <w:sz w:val="24"/>
                <w:szCs w:val="24"/>
              </w:rPr>
            </w:pPr>
            <w:r w:rsidRPr="001E4D43">
              <w:rPr>
                <w:rFonts w:ascii="Times New Roman" w:eastAsia="BatangChe" w:hAnsi="Times New Roman" w:cs="Times New Roman"/>
                <w:sz w:val="24"/>
                <w:szCs w:val="24"/>
              </w:rPr>
              <w:t>Óvodapedagógusok</w:t>
            </w:r>
          </w:p>
        </w:tc>
      </w:tr>
      <w:tr w:rsidR="00E001A9" w:rsidTr="00E001A9">
        <w:tc>
          <w:tcPr>
            <w:tcW w:w="2265" w:type="dxa"/>
          </w:tcPr>
          <w:p w:rsidR="00E001A9" w:rsidRPr="00401678" w:rsidRDefault="002C21C2" w:rsidP="00873CCF">
            <w:pPr>
              <w:rPr>
                <w:rFonts w:ascii="Times New Roman" w:eastAsia="BatangChe" w:hAnsi="Times New Roman" w:cs="Times New Roman"/>
                <w:b/>
                <w:i/>
                <w:sz w:val="24"/>
                <w:szCs w:val="24"/>
              </w:rPr>
            </w:pPr>
            <w:r w:rsidRPr="00401678">
              <w:rPr>
                <w:rFonts w:ascii="Times New Roman" w:eastAsia="BatangChe" w:hAnsi="Times New Roman" w:cs="Times New Roman"/>
                <w:b/>
                <w:i/>
                <w:sz w:val="24"/>
                <w:szCs w:val="24"/>
              </w:rPr>
              <w:t>Jegyzőkönyvek</w:t>
            </w:r>
          </w:p>
        </w:tc>
        <w:tc>
          <w:tcPr>
            <w:tcW w:w="2265" w:type="dxa"/>
          </w:tcPr>
          <w:p w:rsidR="00E001A9" w:rsidRDefault="002C21C2" w:rsidP="00873CCF">
            <w:pPr>
              <w:rPr>
                <w:rFonts w:ascii="Times New Roman" w:eastAsia="BatangChe" w:hAnsi="Times New Roman" w:cs="Times New Roman"/>
                <w:sz w:val="24"/>
                <w:szCs w:val="24"/>
              </w:rPr>
            </w:pPr>
            <w:r>
              <w:rPr>
                <w:rFonts w:ascii="Times New Roman" w:eastAsia="BatangChe" w:hAnsi="Times New Roman" w:cs="Times New Roman"/>
                <w:sz w:val="24"/>
                <w:szCs w:val="24"/>
              </w:rPr>
              <w:t>Csoportnapló, majd irattár</w:t>
            </w:r>
          </w:p>
        </w:tc>
        <w:tc>
          <w:tcPr>
            <w:tcW w:w="2266" w:type="dxa"/>
          </w:tcPr>
          <w:p w:rsidR="00E001A9" w:rsidRDefault="002C21C2" w:rsidP="00873CCF">
            <w:pPr>
              <w:rPr>
                <w:rFonts w:ascii="Times New Roman" w:eastAsia="BatangChe" w:hAnsi="Times New Roman" w:cs="Times New Roman"/>
                <w:sz w:val="24"/>
                <w:szCs w:val="24"/>
              </w:rPr>
            </w:pPr>
            <w:r w:rsidRPr="002C21C2">
              <w:rPr>
                <w:rFonts w:ascii="Times New Roman" w:eastAsia="BatangChe" w:hAnsi="Times New Roman" w:cs="Times New Roman"/>
                <w:sz w:val="24"/>
                <w:szCs w:val="24"/>
              </w:rPr>
              <w:t>Irattár</w:t>
            </w:r>
          </w:p>
        </w:tc>
        <w:tc>
          <w:tcPr>
            <w:tcW w:w="2266" w:type="dxa"/>
          </w:tcPr>
          <w:p w:rsidR="00E001A9" w:rsidRDefault="002C21C2" w:rsidP="00873CCF">
            <w:pPr>
              <w:rPr>
                <w:rFonts w:ascii="Times New Roman" w:eastAsia="BatangChe" w:hAnsi="Times New Roman" w:cs="Times New Roman"/>
                <w:sz w:val="24"/>
                <w:szCs w:val="24"/>
              </w:rPr>
            </w:pPr>
            <w:r w:rsidRPr="002C21C2">
              <w:rPr>
                <w:rFonts w:ascii="Times New Roman" w:eastAsia="BatangChe" w:hAnsi="Times New Roman" w:cs="Times New Roman"/>
                <w:sz w:val="24"/>
                <w:szCs w:val="24"/>
              </w:rPr>
              <w:t>Óvodapedagógusok</w:t>
            </w:r>
          </w:p>
        </w:tc>
      </w:tr>
      <w:tr w:rsidR="00E001A9" w:rsidTr="00E001A9">
        <w:tc>
          <w:tcPr>
            <w:tcW w:w="2265" w:type="dxa"/>
          </w:tcPr>
          <w:p w:rsidR="00E001A9" w:rsidRPr="00401678" w:rsidRDefault="002C21C2" w:rsidP="00873CCF">
            <w:pPr>
              <w:rPr>
                <w:rFonts w:ascii="Times New Roman" w:eastAsia="BatangChe" w:hAnsi="Times New Roman" w:cs="Times New Roman"/>
                <w:b/>
                <w:i/>
                <w:sz w:val="24"/>
                <w:szCs w:val="24"/>
              </w:rPr>
            </w:pPr>
            <w:r w:rsidRPr="00401678">
              <w:rPr>
                <w:rFonts w:ascii="Times New Roman" w:eastAsia="BatangChe" w:hAnsi="Times New Roman" w:cs="Times New Roman"/>
                <w:b/>
                <w:i/>
                <w:sz w:val="24"/>
                <w:szCs w:val="24"/>
              </w:rPr>
              <w:t>Szakvélemények, fejlesztési tervek</w:t>
            </w:r>
          </w:p>
        </w:tc>
        <w:tc>
          <w:tcPr>
            <w:tcW w:w="2265" w:type="dxa"/>
          </w:tcPr>
          <w:p w:rsidR="002C21C2" w:rsidRPr="002C21C2" w:rsidRDefault="002C21C2" w:rsidP="002C21C2">
            <w:pPr>
              <w:rPr>
                <w:rFonts w:ascii="Times New Roman" w:eastAsia="BatangChe" w:hAnsi="Times New Roman" w:cs="Times New Roman"/>
                <w:sz w:val="24"/>
                <w:szCs w:val="24"/>
              </w:rPr>
            </w:pPr>
            <w:r w:rsidRPr="002C21C2">
              <w:rPr>
                <w:rFonts w:ascii="Times New Roman" w:eastAsia="BatangChe" w:hAnsi="Times New Roman" w:cs="Times New Roman"/>
                <w:sz w:val="24"/>
                <w:szCs w:val="24"/>
              </w:rPr>
              <w:t>Gyermek fejlődését nyomon követő dokumentum</w:t>
            </w:r>
          </w:p>
          <w:p w:rsidR="00E001A9" w:rsidRDefault="002C21C2" w:rsidP="002C21C2">
            <w:pPr>
              <w:rPr>
                <w:rFonts w:ascii="Times New Roman" w:eastAsia="BatangChe" w:hAnsi="Times New Roman" w:cs="Times New Roman"/>
                <w:sz w:val="24"/>
                <w:szCs w:val="24"/>
              </w:rPr>
            </w:pPr>
            <w:r w:rsidRPr="002C21C2">
              <w:rPr>
                <w:rFonts w:ascii="Times New Roman" w:eastAsia="BatangChe" w:hAnsi="Times New Roman" w:cs="Times New Roman"/>
                <w:sz w:val="24"/>
                <w:szCs w:val="24"/>
              </w:rPr>
              <w:t>(Fejlődési napló)</w:t>
            </w:r>
          </w:p>
        </w:tc>
        <w:tc>
          <w:tcPr>
            <w:tcW w:w="2266" w:type="dxa"/>
          </w:tcPr>
          <w:p w:rsidR="00E001A9" w:rsidRDefault="002C21C2" w:rsidP="00873CCF">
            <w:pPr>
              <w:rPr>
                <w:rFonts w:ascii="Times New Roman" w:eastAsia="BatangChe" w:hAnsi="Times New Roman" w:cs="Times New Roman"/>
                <w:sz w:val="24"/>
                <w:szCs w:val="24"/>
              </w:rPr>
            </w:pPr>
            <w:r w:rsidRPr="002C21C2">
              <w:rPr>
                <w:rFonts w:ascii="Times New Roman" w:eastAsia="BatangChe" w:hAnsi="Times New Roman" w:cs="Times New Roman"/>
                <w:sz w:val="24"/>
                <w:szCs w:val="24"/>
              </w:rPr>
              <w:t>Irattár</w:t>
            </w:r>
          </w:p>
        </w:tc>
        <w:tc>
          <w:tcPr>
            <w:tcW w:w="2266" w:type="dxa"/>
          </w:tcPr>
          <w:p w:rsidR="00E001A9" w:rsidRDefault="002C21C2" w:rsidP="00873CCF">
            <w:pPr>
              <w:rPr>
                <w:rFonts w:ascii="Times New Roman" w:eastAsia="BatangChe" w:hAnsi="Times New Roman" w:cs="Times New Roman"/>
                <w:sz w:val="24"/>
                <w:szCs w:val="24"/>
              </w:rPr>
            </w:pPr>
            <w:r w:rsidRPr="002C21C2">
              <w:rPr>
                <w:rFonts w:ascii="Times New Roman" w:eastAsia="BatangChe" w:hAnsi="Times New Roman" w:cs="Times New Roman"/>
                <w:sz w:val="24"/>
                <w:szCs w:val="24"/>
              </w:rPr>
              <w:t>Óvodapedagógusok</w:t>
            </w:r>
          </w:p>
        </w:tc>
      </w:tr>
      <w:tr w:rsidR="002C21C2" w:rsidTr="00E001A9">
        <w:tc>
          <w:tcPr>
            <w:tcW w:w="2265" w:type="dxa"/>
          </w:tcPr>
          <w:p w:rsidR="002C21C2" w:rsidRPr="00401678" w:rsidRDefault="002C21C2" w:rsidP="00873CCF">
            <w:pPr>
              <w:rPr>
                <w:rFonts w:ascii="Times New Roman" w:eastAsia="BatangChe" w:hAnsi="Times New Roman" w:cs="Times New Roman"/>
                <w:b/>
                <w:i/>
                <w:sz w:val="24"/>
                <w:szCs w:val="24"/>
              </w:rPr>
            </w:pPr>
            <w:r w:rsidRPr="00401678">
              <w:rPr>
                <w:rFonts w:ascii="Times New Roman" w:eastAsia="BatangChe" w:hAnsi="Times New Roman" w:cs="Times New Roman"/>
                <w:b/>
                <w:i/>
                <w:sz w:val="24"/>
                <w:szCs w:val="24"/>
              </w:rPr>
              <w:lastRenderedPageBreak/>
              <w:t>Meghatalmazások</w:t>
            </w:r>
          </w:p>
        </w:tc>
        <w:tc>
          <w:tcPr>
            <w:tcW w:w="2265" w:type="dxa"/>
          </w:tcPr>
          <w:p w:rsidR="002C21C2" w:rsidRPr="002C21C2" w:rsidRDefault="002C21C2" w:rsidP="002C21C2">
            <w:pPr>
              <w:rPr>
                <w:rFonts w:ascii="Times New Roman" w:eastAsia="BatangChe" w:hAnsi="Times New Roman" w:cs="Times New Roman"/>
                <w:sz w:val="24"/>
                <w:szCs w:val="24"/>
              </w:rPr>
            </w:pPr>
            <w:r w:rsidRPr="002C21C2">
              <w:rPr>
                <w:rFonts w:ascii="Times New Roman" w:eastAsia="BatangChe" w:hAnsi="Times New Roman" w:cs="Times New Roman"/>
                <w:sz w:val="24"/>
                <w:szCs w:val="24"/>
              </w:rPr>
              <w:t>Csoportszoba, majd irattár</w:t>
            </w:r>
          </w:p>
        </w:tc>
        <w:tc>
          <w:tcPr>
            <w:tcW w:w="2266" w:type="dxa"/>
          </w:tcPr>
          <w:p w:rsidR="002C21C2" w:rsidRPr="002C21C2" w:rsidRDefault="002C21C2" w:rsidP="00873CCF">
            <w:pPr>
              <w:rPr>
                <w:rFonts w:ascii="Times New Roman" w:eastAsia="BatangChe" w:hAnsi="Times New Roman" w:cs="Times New Roman"/>
                <w:sz w:val="24"/>
                <w:szCs w:val="24"/>
              </w:rPr>
            </w:pPr>
            <w:r>
              <w:rPr>
                <w:rFonts w:ascii="Times New Roman" w:eastAsia="BatangChe" w:hAnsi="Times New Roman" w:cs="Times New Roman"/>
                <w:sz w:val="24"/>
                <w:szCs w:val="24"/>
              </w:rPr>
              <w:t>Házirendben foglaltak szerint</w:t>
            </w:r>
          </w:p>
        </w:tc>
        <w:tc>
          <w:tcPr>
            <w:tcW w:w="2266" w:type="dxa"/>
          </w:tcPr>
          <w:p w:rsidR="002C21C2" w:rsidRPr="002C21C2" w:rsidRDefault="002C21C2" w:rsidP="00873CCF">
            <w:pPr>
              <w:rPr>
                <w:rFonts w:ascii="Times New Roman" w:eastAsia="BatangChe" w:hAnsi="Times New Roman" w:cs="Times New Roman"/>
                <w:sz w:val="24"/>
                <w:szCs w:val="24"/>
              </w:rPr>
            </w:pPr>
            <w:r w:rsidRPr="002C21C2">
              <w:rPr>
                <w:rFonts w:ascii="Times New Roman" w:eastAsia="BatangChe" w:hAnsi="Times New Roman" w:cs="Times New Roman"/>
                <w:sz w:val="24"/>
                <w:szCs w:val="24"/>
              </w:rPr>
              <w:t>Óvodapedagógusok</w:t>
            </w:r>
          </w:p>
        </w:tc>
      </w:tr>
      <w:tr w:rsidR="002C21C2" w:rsidTr="00E001A9">
        <w:tc>
          <w:tcPr>
            <w:tcW w:w="2265" w:type="dxa"/>
          </w:tcPr>
          <w:p w:rsidR="002C21C2" w:rsidRPr="00401678" w:rsidRDefault="002C21C2" w:rsidP="00873CCF">
            <w:pPr>
              <w:rPr>
                <w:rFonts w:ascii="Times New Roman" w:eastAsia="BatangChe" w:hAnsi="Times New Roman" w:cs="Times New Roman"/>
                <w:b/>
                <w:i/>
                <w:sz w:val="24"/>
                <w:szCs w:val="24"/>
              </w:rPr>
            </w:pPr>
            <w:r w:rsidRPr="00401678">
              <w:rPr>
                <w:rFonts w:ascii="Times New Roman" w:eastAsia="BatangChe" w:hAnsi="Times New Roman" w:cs="Times New Roman"/>
                <w:b/>
                <w:i/>
                <w:sz w:val="24"/>
                <w:szCs w:val="24"/>
              </w:rPr>
              <w:t>Hiányzások igazolása</w:t>
            </w:r>
          </w:p>
        </w:tc>
        <w:tc>
          <w:tcPr>
            <w:tcW w:w="2265" w:type="dxa"/>
          </w:tcPr>
          <w:p w:rsidR="002C21C2" w:rsidRPr="002C21C2" w:rsidRDefault="002C21C2" w:rsidP="002C21C2">
            <w:pPr>
              <w:rPr>
                <w:rFonts w:ascii="Times New Roman" w:eastAsia="BatangChe" w:hAnsi="Times New Roman" w:cs="Times New Roman"/>
                <w:sz w:val="24"/>
                <w:szCs w:val="24"/>
              </w:rPr>
            </w:pPr>
            <w:r>
              <w:rPr>
                <w:rFonts w:ascii="Times New Roman" w:eastAsia="BatangChe" w:hAnsi="Times New Roman" w:cs="Times New Roman"/>
                <w:sz w:val="24"/>
                <w:szCs w:val="24"/>
              </w:rPr>
              <w:t>Felvételi és mulasztási napló,</w:t>
            </w:r>
            <w:r w:rsidR="00020930">
              <w:rPr>
                <w:rFonts w:ascii="Times New Roman" w:eastAsia="BatangChe" w:hAnsi="Times New Roman" w:cs="Times New Roman"/>
                <w:sz w:val="24"/>
                <w:szCs w:val="24"/>
              </w:rPr>
              <w:t xml:space="preserve"> év végén az óvodavezető helyettesnek leadni.</w:t>
            </w:r>
          </w:p>
        </w:tc>
        <w:tc>
          <w:tcPr>
            <w:tcW w:w="2266" w:type="dxa"/>
          </w:tcPr>
          <w:p w:rsidR="002C21C2" w:rsidRPr="002C21C2" w:rsidRDefault="00020930" w:rsidP="00873CCF">
            <w:pPr>
              <w:rPr>
                <w:rFonts w:ascii="Times New Roman" w:eastAsia="BatangChe" w:hAnsi="Times New Roman" w:cs="Times New Roman"/>
                <w:sz w:val="24"/>
                <w:szCs w:val="24"/>
              </w:rPr>
            </w:pPr>
            <w:r w:rsidRPr="00020930">
              <w:rPr>
                <w:rFonts w:ascii="Times New Roman" w:eastAsia="BatangChe" w:hAnsi="Times New Roman" w:cs="Times New Roman"/>
                <w:sz w:val="24"/>
                <w:szCs w:val="24"/>
              </w:rPr>
              <w:t>Házirendben foglaltak szerint</w:t>
            </w:r>
          </w:p>
        </w:tc>
        <w:tc>
          <w:tcPr>
            <w:tcW w:w="2266" w:type="dxa"/>
          </w:tcPr>
          <w:p w:rsidR="002C21C2" w:rsidRPr="002C21C2" w:rsidRDefault="00020930" w:rsidP="00873CCF">
            <w:pPr>
              <w:rPr>
                <w:rFonts w:ascii="Times New Roman" w:eastAsia="BatangChe" w:hAnsi="Times New Roman" w:cs="Times New Roman"/>
                <w:sz w:val="24"/>
                <w:szCs w:val="24"/>
              </w:rPr>
            </w:pPr>
            <w:r w:rsidRPr="00020930">
              <w:rPr>
                <w:rFonts w:ascii="Times New Roman" w:eastAsia="BatangChe" w:hAnsi="Times New Roman" w:cs="Times New Roman"/>
                <w:sz w:val="24"/>
                <w:szCs w:val="24"/>
              </w:rPr>
              <w:t>Óvodapedagógusok</w:t>
            </w:r>
          </w:p>
        </w:tc>
      </w:tr>
    </w:tbl>
    <w:p w:rsidR="005F3DC0" w:rsidRPr="005F3DC0" w:rsidRDefault="00935017" w:rsidP="008E50CE">
      <w:pPr>
        <w:rPr>
          <w:rFonts w:ascii="Times New Roman" w:eastAsia="BatangChe" w:hAnsi="Times New Roman" w:cs="Times New Roman"/>
          <w:sz w:val="24"/>
          <w:szCs w:val="24"/>
        </w:rPr>
      </w:pP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sidR="007F3BCD">
        <w:rPr>
          <w:rFonts w:ascii="Times New Roman" w:eastAsia="BatangChe" w:hAnsi="Times New Roman" w:cs="Times New Roman"/>
          <w:sz w:val="24"/>
          <w:szCs w:val="24"/>
        </w:rPr>
        <w:tab/>
      </w:r>
      <w:r w:rsidR="007F3BCD">
        <w:rPr>
          <w:rFonts w:ascii="Times New Roman" w:eastAsia="BatangChe" w:hAnsi="Times New Roman" w:cs="Times New Roman"/>
          <w:sz w:val="24"/>
          <w:szCs w:val="24"/>
        </w:rPr>
        <w:tab/>
      </w:r>
      <w:r w:rsidR="007F3BCD">
        <w:rPr>
          <w:rFonts w:ascii="Times New Roman" w:eastAsia="BatangChe" w:hAnsi="Times New Roman" w:cs="Times New Roman"/>
          <w:sz w:val="24"/>
          <w:szCs w:val="24"/>
        </w:rPr>
        <w:tab/>
      </w:r>
      <w:r w:rsidR="007F3BCD">
        <w:rPr>
          <w:rFonts w:ascii="Times New Roman" w:eastAsia="BatangChe" w:hAnsi="Times New Roman" w:cs="Times New Roman"/>
          <w:sz w:val="24"/>
          <w:szCs w:val="24"/>
        </w:rPr>
        <w:tab/>
      </w:r>
      <w:r w:rsidR="007F3BCD">
        <w:rPr>
          <w:rFonts w:ascii="Times New Roman" w:eastAsia="BatangChe" w:hAnsi="Times New Roman" w:cs="Times New Roman"/>
          <w:sz w:val="24"/>
          <w:szCs w:val="24"/>
        </w:rPr>
        <w:tab/>
      </w:r>
      <w:r w:rsidR="007F3BCD">
        <w:rPr>
          <w:rFonts w:ascii="Times New Roman" w:eastAsia="BatangChe" w:hAnsi="Times New Roman" w:cs="Times New Roman"/>
          <w:sz w:val="24"/>
          <w:szCs w:val="24"/>
        </w:rPr>
        <w:tab/>
      </w:r>
      <w:r w:rsidR="007F3BCD">
        <w:rPr>
          <w:rFonts w:ascii="Times New Roman" w:eastAsia="BatangChe" w:hAnsi="Times New Roman" w:cs="Times New Roman"/>
          <w:sz w:val="24"/>
          <w:szCs w:val="24"/>
        </w:rPr>
        <w:tab/>
      </w:r>
      <w:r w:rsidR="007F3BCD">
        <w:rPr>
          <w:rFonts w:ascii="Times New Roman" w:eastAsia="BatangChe" w:hAnsi="Times New Roman" w:cs="Times New Roman"/>
          <w:sz w:val="24"/>
          <w:szCs w:val="24"/>
        </w:rPr>
        <w:tab/>
      </w:r>
    </w:p>
    <w:p w:rsidR="00C50F3C" w:rsidRPr="00A63FBF" w:rsidRDefault="00C50F3C" w:rsidP="00C50F3C">
      <w:pPr>
        <w:pBdr>
          <w:top w:val="single" w:sz="4" w:space="1" w:color="auto"/>
          <w:left w:val="single" w:sz="4" w:space="4" w:color="auto"/>
          <w:bottom w:val="single" w:sz="4" w:space="1" w:color="auto"/>
          <w:right w:val="single" w:sz="4" w:space="4" w:color="auto"/>
        </w:pBdr>
        <w:shd w:val="clear" w:color="auto" w:fill="A8D08D" w:themeFill="accent6" w:themeFillTint="99"/>
        <w:autoSpaceDE w:val="0"/>
        <w:autoSpaceDN w:val="0"/>
        <w:adjustRightInd w:val="0"/>
        <w:spacing w:after="144" w:line="240" w:lineRule="auto"/>
        <w:jc w:val="center"/>
        <w:rPr>
          <w:rFonts w:ascii="Times New Roman" w:eastAsia="BatangChe" w:hAnsi="Times New Roman" w:cs="Times New Roman"/>
          <w:color w:val="000000"/>
          <w:sz w:val="24"/>
          <w:szCs w:val="24"/>
        </w:rPr>
      </w:pPr>
      <w:r>
        <w:rPr>
          <w:rFonts w:ascii="Times New Roman" w:hAnsi="Times New Roman" w:cs="Times New Roman"/>
          <w:b/>
          <w:bCs/>
          <w:sz w:val="32"/>
          <w:szCs w:val="32"/>
        </w:rPr>
        <w:t>7. Értekezletek</w:t>
      </w:r>
      <w:r w:rsidR="00810DA6">
        <w:rPr>
          <w:rFonts w:ascii="Times New Roman" w:hAnsi="Times New Roman" w:cs="Times New Roman"/>
          <w:b/>
          <w:bCs/>
          <w:sz w:val="32"/>
          <w:szCs w:val="32"/>
        </w:rPr>
        <w:t>, ünnepek</w:t>
      </w:r>
    </w:p>
    <w:p w:rsidR="00584256" w:rsidRDefault="00584256" w:rsidP="00C50F3C">
      <w:pPr>
        <w:rPr>
          <w:rFonts w:ascii="Times New Roman" w:eastAsia="BatangChe" w:hAnsi="Times New Roman" w:cs="Times New Roman"/>
          <w:b/>
          <w:sz w:val="24"/>
          <w:szCs w:val="24"/>
        </w:rPr>
      </w:pPr>
    </w:p>
    <w:p w:rsidR="006E3597" w:rsidRDefault="00C50F3C" w:rsidP="006E3597">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7.1</w:t>
      </w:r>
      <w:r w:rsidR="006E3597">
        <w:rPr>
          <w:rFonts w:ascii="Times New Roman" w:eastAsia="BatangChe" w:hAnsi="Times New Roman" w:cs="Times New Roman"/>
          <w:b/>
          <w:sz w:val="24"/>
          <w:szCs w:val="24"/>
        </w:rPr>
        <w:t>. Nevelőtestületi értekezletek</w:t>
      </w:r>
    </w:p>
    <w:p w:rsidR="006E3597" w:rsidRDefault="006E3597" w:rsidP="006E3597">
      <w:pPr>
        <w:rPr>
          <w:rFonts w:ascii="Times New Roman" w:eastAsia="BatangChe" w:hAnsi="Times New Roman" w:cs="Times New Roman"/>
          <w:b/>
          <w:sz w:val="24"/>
          <w:szCs w:val="24"/>
        </w:rPr>
      </w:pPr>
    </w:p>
    <w:tbl>
      <w:tblPr>
        <w:tblStyle w:val="Rcsostblzat"/>
        <w:tblW w:w="9067" w:type="dxa"/>
        <w:tblLook w:val="04A0" w:firstRow="1" w:lastRow="0" w:firstColumn="1" w:lastColumn="0" w:noHBand="0" w:noVBand="1"/>
      </w:tblPr>
      <w:tblGrid>
        <w:gridCol w:w="2122"/>
        <w:gridCol w:w="6945"/>
      </w:tblGrid>
      <w:tr w:rsidR="006E3597" w:rsidTr="00543D9E">
        <w:tc>
          <w:tcPr>
            <w:tcW w:w="2122" w:type="dxa"/>
            <w:shd w:val="clear" w:color="auto" w:fill="C5E0B3" w:themeFill="accent6" w:themeFillTint="66"/>
          </w:tcPr>
          <w:p w:rsidR="006E3597" w:rsidRDefault="006E3597" w:rsidP="006E3597">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Időpont</w:t>
            </w:r>
          </w:p>
        </w:tc>
        <w:tc>
          <w:tcPr>
            <w:tcW w:w="6945" w:type="dxa"/>
            <w:shd w:val="clear" w:color="auto" w:fill="C5E0B3" w:themeFill="accent6" w:themeFillTint="66"/>
          </w:tcPr>
          <w:p w:rsidR="006E3597" w:rsidRDefault="006E3597" w:rsidP="006E3597">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Téma</w:t>
            </w:r>
          </w:p>
        </w:tc>
      </w:tr>
      <w:tr w:rsidR="006E3597" w:rsidTr="00543D9E">
        <w:tc>
          <w:tcPr>
            <w:tcW w:w="2122" w:type="dxa"/>
          </w:tcPr>
          <w:p w:rsidR="006E3597" w:rsidRPr="006E3597" w:rsidRDefault="006E3597" w:rsidP="00543D9E">
            <w:pPr>
              <w:jc w:val="center"/>
              <w:rPr>
                <w:rFonts w:ascii="Times New Roman" w:eastAsia="BatangChe" w:hAnsi="Times New Roman" w:cs="Times New Roman"/>
                <w:sz w:val="24"/>
                <w:szCs w:val="24"/>
              </w:rPr>
            </w:pPr>
            <w:r w:rsidRPr="006E3597">
              <w:rPr>
                <w:rFonts w:ascii="Times New Roman" w:eastAsia="BatangChe" w:hAnsi="Times New Roman" w:cs="Times New Roman"/>
                <w:sz w:val="24"/>
                <w:szCs w:val="24"/>
              </w:rPr>
              <w:t>2014.</w:t>
            </w:r>
            <w:r w:rsidR="00543D9E">
              <w:rPr>
                <w:rFonts w:ascii="Times New Roman" w:eastAsia="BatangChe" w:hAnsi="Times New Roman" w:cs="Times New Roman"/>
                <w:sz w:val="24"/>
                <w:szCs w:val="24"/>
              </w:rPr>
              <w:t xml:space="preserve"> 08.</w:t>
            </w:r>
            <w:r>
              <w:rPr>
                <w:rFonts w:ascii="Times New Roman" w:eastAsia="BatangChe" w:hAnsi="Times New Roman" w:cs="Times New Roman"/>
                <w:sz w:val="24"/>
                <w:szCs w:val="24"/>
              </w:rPr>
              <w:t xml:space="preserve"> 28.</w:t>
            </w:r>
          </w:p>
        </w:tc>
        <w:tc>
          <w:tcPr>
            <w:tcW w:w="6945" w:type="dxa"/>
          </w:tcPr>
          <w:p w:rsidR="006E3597" w:rsidRPr="00D4541D" w:rsidRDefault="006E3597" w:rsidP="006E3597">
            <w:pPr>
              <w:rPr>
                <w:rFonts w:ascii="Times New Roman" w:eastAsia="BatangChe" w:hAnsi="Times New Roman" w:cs="Times New Roman"/>
                <w:b/>
                <w:sz w:val="24"/>
                <w:szCs w:val="24"/>
              </w:rPr>
            </w:pPr>
            <w:r w:rsidRPr="00D4541D">
              <w:rPr>
                <w:rFonts w:ascii="Times New Roman" w:hAnsi="Times New Roman" w:cs="Times New Roman"/>
                <w:sz w:val="24"/>
                <w:szCs w:val="24"/>
              </w:rPr>
              <w:t>Alkalmazotti és nevelőtestületi értekezlet. (PP, SZMSZ, Házirend)</w:t>
            </w:r>
          </w:p>
        </w:tc>
      </w:tr>
      <w:tr w:rsidR="006E3597" w:rsidTr="00543D9E">
        <w:tc>
          <w:tcPr>
            <w:tcW w:w="2122" w:type="dxa"/>
          </w:tcPr>
          <w:p w:rsidR="006E3597" w:rsidRPr="006E3597" w:rsidRDefault="006E3597" w:rsidP="00543D9E">
            <w:pPr>
              <w:jc w:val="center"/>
              <w:rPr>
                <w:rFonts w:ascii="Times New Roman" w:eastAsia="BatangChe" w:hAnsi="Times New Roman" w:cs="Times New Roman"/>
                <w:sz w:val="24"/>
                <w:szCs w:val="24"/>
              </w:rPr>
            </w:pPr>
            <w:r>
              <w:rPr>
                <w:rFonts w:ascii="Times New Roman" w:eastAsia="BatangChe" w:hAnsi="Times New Roman" w:cs="Times New Roman"/>
                <w:sz w:val="24"/>
                <w:szCs w:val="24"/>
              </w:rPr>
              <w:t>2014.</w:t>
            </w:r>
            <w:r w:rsidR="00543D9E">
              <w:rPr>
                <w:rFonts w:ascii="Times New Roman" w:eastAsia="BatangChe" w:hAnsi="Times New Roman" w:cs="Times New Roman"/>
                <w:sz w:val="24"/>
                <w:szCs w:val="24"/>
              </w:rPr>
              <w:t xml:space="preserve"> 09. </w:t>
            </w:r>
            <w:r w:rsidR="001967C2">
              <w:rPr>
                <w:rFonts w:ascii="Times New Roman" w:eastAsia="BatangChe" w:hAnsi="Times New Roman" w:cs="Times New Roman"/>
                <w:sz w:val="24"/>
                <w:szCs w:val="24"/>
              </w:rPr>
              <w:t>29.</w:t>
            </w:r>
          </w:p>
        </w:tc>
        <w:tc>
          <w:tcPr>
            <w:tcW w:w="6945" w:type="dxa"/>
          </w:tcPr>
          <w:p w:rsidR="006E3597" w:rsidRDefault="006E3597" w:rsidP="006E3597">
            <w:pPr>
              <w:rPr>
                <w:rFonts w:ascii="Times New Roman" w:eastAsia="BatangChe" w:hAnsi="Times New Roman" w:cs="Times New Roman"/>
                <w:b/>
                <w:sz w:val="24"/>
                <w:szCs w:val="24"/>
              </w:rPr>
            </w:pPr>
            <w:r>
              <w:rPr>
                <w:rFonts w:ascii="Times New Roman" w:hAnsi="Times New Roman" w:cs="Times New Roman"/>
                <w:sz w:val="24"/>
                <w:szCs w:val="24"/>
              </w:rPr>
              <w:t>Éves munkaterv megvitatása, elfogadása.</w:t>
            </w:r>
          </w:p>
        </w:tc>
      </w:tr>
      <w:tr w:rsidR="006E3597" w:rsidTr="00543D9E">
        <w:tc>
          <w:tcPr>
            <w:tcW w:w="2122" w:type="dxa"/>
          </w:tcPr>
          <w:p w:rsidR="006E3597" w:rsidRPr="006E3597" w:rsidRDefault="00543D9E" w:rsidP="00543D9E">
            <w:pPr>
              <w:jc w:val="center"/>
              <w:rPr>
                <w:rFonts w:ascii="Times New Roman" w:eastAsia="BatangChe" w:hAnsi="Times New Roman" w:cs="Times New Roman"/>
                <w:sz w:val="24"/>
                <w:szCs w:val="24"/>
              </w:rPr>
            </w:pPr>
            <w:r>
              <w:rPr>
                <w:rFonts w:ascii="Times New Roman" w:eastAsia="BatangChe" w:hAnsi="Times New Roman" w:cs="Times New Roman"/>
                <w:sz w:val="24"/>
                <w:szCs w:val="24"/>
              </w:rPr>
              <w:t>2015. 02.</w:t>
            </w:r>
            <w:r w:rsidR="001967C2">
              <w:rPr>
                <w:rFonts w:ascii="Times New Roman" w:eastAsia="BatangChe" w:hAnsi="Times New Roman" w:cs="Times New Roman"/>
                <w:sz w:val="24"/>
                <w:szCs w:val="24"/>
              </w:rPr>
              <w:t xml:space="preserve"> </w:t>
            </w:r>
            <w:r w:rsidR="00227E79">
              <w:rPr>
                <w:rFonts w:ascii="Times New Roman" w:eastAsia="BatangChe" w:hAnsi="Times New Roman" w:cs="Times New Roman"/>
                <w:sz w:val="24"/>
                <w:szCs w:val="24"/>
              </w:rPr>
              <w:t>23.</w:t>
            </w:r>
          </w:p>
        </w:tc>
        <w:tc>
          <w:tcPr>
            <w:tcW w:w="6945" w:type="dxa"/>
          </w:tcPr>
          <w:p w:rsidR="006E3597" w:rsidRDefault="006E3597" w:rsidP="006E3597">
            <w:pPr>
              <w:rPr>
                <w:rFonts w:ascii="Times New Roman" w:hAnsi="Times New Roman" w:cs="Times New Roman"/>
                <w:sz w:val="24"/>
                <w:szCs w:val="24"/>
              </w:rPr>
            </w:pPr>
            <w:r>
              <w:rPr>
                <w:rFonts w:ascii="Times New Roman" w:hAnsi="Times New Roman" w:cs="Times New Roman"/>
                <w:sz w:val="24"/>
                <w:szCs w:val="24"/>
              </w:rPr>
              <w:t>Félévzáró értekezlet</w:t>
            </w:r>
          </w:p>
        </w:tc>
      </w:tr>
      <w:tr w:rsidR="006E3597" w:rsidTr="00543D9E">
        <w:tc>
          <w:tcPr>
            <w:tcW w:w="2122" w:type="dxa"/>
          </w:tcPr>
          <w:p w:rsidR="006E3597" w:rsidRPr="006E3597" w:rsidRDefault="006E3597" w:rsidP="00543D9E">
            <w:pPr>
              <w:jc w:val="center"/>
              <w:rPr>
                <w:rFonts w:ascii="Times New Roman" w:eastAsia="BatangChe" w:hAnsi="Times New Roman" w:cs="Times New Roman"/>
                <w:sz w:val="24"/>
                <w:szCs w:val="24"/>
              </w:rPr>
            </w:pPr>
            <w:r>
              <w:rPr>
                <w:rFonts w:ascii="Times New Roman" w:eastAsia="BatangChe" w:hAnsi="Times New Roman" w:cs="Times New Roman"/>
                <w:sz w:val="24"/>
                <w:szCs w:val="24"/>
              </w:rPr>
              <w:t xml:space="preserve">2015. </w:t>
            </w:r>
            <w:r w:rsidR="00543D9E">
              <w:rPr>
                <w:rFonts w:ascii="Times New Roman" w:eastAsia="BatangChe" w:hAnsi="Times New Roman" w:cs="Times New Roman"/>
                <w:sz w:val="24"/>
                <w:szCs w:val="24"/>
              </w:rPr>
              <w:t xml:space="preserve">06. </w:t>
            </w:r>
            <w:r w:rsidR="00227E79">
              <w:rPr>
                <w:rFonts w:ascii="Times New Roman" w:eastAsia="BatangChe" w:hAnsi="Times New Roman" w:cs="Times New Roman"/>
                <w:sz w:val="24"/>
                <w:szCs w:val="24"/>
              </w:rPr>
              <w:t>05.</w:t>
            </w:r>
          </w:p>
        </w:tc>
        <w:tc>
          <w:tcPr>
            <w:tcW w:w="6945" w:type="dxa"/>
          </w:tcPr>
          <w:p w:rsidR="006E3597" w:rsidRDefault="006E3597" w:rsidP="006E3597">
            <w:pPr>
              <w:rPr>
                <w:rFonts w:ascii="Times New Roman" w:hAnsi="Times New Roman" w:cs="Times New Roman"/>
                <w:sz w:val="24"/>
                <w:szCs w:val="24"/>
              </w:rPr>
            </w:pPr>
            <w:r>
              <w:rPr>
                <w:rFonts w:ascii="Times New Roman" w:hAnsi="Times New Roman" w:cs="Times New Roman"/>
                <w:sz w:val="24"/>
                <w:szCs w:val="24"/>
              </w:rPr>
              <w:t>Nevelési évet záró értekezlet, éves beszámoló elfogadása.</w:t>
            </w:r>
          </w:p>
        </w:tc>
      </w:tr>
    </w:tbl>
    <w:p w:rsidR="00E91C8F" w:rsidRDefault="00E91C8F" w:rsidP="006E3597">
      <w:pPr>
        <w:rPr>
          <w:rFonts w:ascii="Times New Roman" w:eastAsia="BatangChe" w:hAnsi="Times New Roman" w:cs="Times New Roman"/>
          <w:b/>
          <w:sz w:val="24"/>
          <w:szCs w:val="24"/>
        </w:rPr>
      </w:pPr>
    </w:p>
    <w:p w:rsidR="00543D9E" w:rsidRDefault="00C50F3C" w:rsidP="00543D9E">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7.2</w:t>
      </w:r>
      <w:r w:rsidR="00543D9E">
        <w:rPr>
          <w:rFonts w:ascii="Times New Roman" w:eastAsia="BatangChe" w:hAnsi="Times New Roman" w:cs="Times New Roman"/>
          <w:b/>
          <w:sz w:val="24"/>
          <w:szCs w:val="24"/>
        </w:rPr>
        <w:t>. Szülői értekezletek</w:t>
      </w:r>
    </w:p>
    <w:p w:rsidR="006E3597" w:rsidRDefault="006E3597" w:rsidP="00543D9E">
      <w:pPr>
        <w:rPr>
          <w:rFonts w:ascii="Times New Roman" w:eastAsia="BatangChe" w:hAnsi="Times New Roman" w:cs="Times New Roman"/>
          <w:b/>
          <w:sz w:val="24"/>
          <w:szCs w:val="24"/>
        </w:rPr>
      </w:pPr>
    </w:p>
    <w:tbl>
      <w:tblPr>
        <w:tblStyle w:val="Rcsostblzat"/>
        <w:tblW w:w="9067" w:type="dxa"/>
        <w:tblLook w:val="04A0" w:firstRow="1" w:lastRow="0" w:firstColumn="1" w:lastColumn="0" w:noHBand="0" w:noVBand="1"/>
      </w:tblPr>
      <w:tblGrid>
        <w:gridCol w:w="2122"/>
        <w:gridCol w:w="6945"/>
      </w:tblGrid>
      <w:tr w:rsidR="00543D9E" w:rsidTr="006879CF">
        <w:tc>
          <w:tcPr>
            <w:tcW w:w="2122" w:type="dxa"/>
            <w:shd w:val="clear" w:color="auto" w:fill="C5E0B3" w:themeFill="accent6" w:themeFillTint="66"/>
          </w:tcPr>
          <w:p w:rsidR="00543D9E" w:rsidRDefault="00543D9E" w:rsidP="00A6435C">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Időpont</w:t>
            </w:r>
          </w:p>
        </w:tc>
        <w:tc>
          <w:tcPr>
            <w:tcW w:w="6945" w:type="dxa"/>
            <w:shd w:val="clear" w:color="auto" w:fill="C5E0B3" w:themeFill="accent6" w:themeFillTint="66"/>
          </w:tcPr>
          <w:p w:rsidR="00543D9E" w:rsidRDefault="00543D9E" w:rsidP="00A6435C">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Téma</w:t>
            </w:r>
          </w:p>
        </w:tc>
      </w:tr>
      <w:tr w:rsidR="00543D9E" w:rsidTr="006879CF">
        <w:tc>
          <w:tcPr>
            <w:tcW w:w="2122" w:type="dxa"/>
          </w:tcPr>
          <w:p w:rsidR="00543D9E" w:rsidRPr="006E3597" w:rsidRDefault="006879CF"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2014. szeptember</w:t>
            </w:r>
          </w:p>
        </w:tc>
        <w:tc>
          <w:tcPr>
            <w:tcW w:w="6945" w:type="dxa"/>
          </w:tcPr>
          <w:p w:rsidR="00543D9E" w:rsidRPr="00543D9E" w:rsidRDefault="00543D9E" w:rsidP="00543D9E">
            <w:pPr>
              <w:autoSpaceDE w:val="0"/>
              <w:autoSpaceDN w:val="0"/>
              <w:adjustRightInd w:val="0"/>
              <w:rPr>
                <w:rFonts w:ascii="Times New Roman" w:hAnsi="Times New Roman" w:cs="Times New Roman"/>
                <w:sz w:val="24"/>
                <w:szCs w:val="24"/>
              </w:rPr>
            </w:pPr>
            <w:r w:rsidRPr="00543D9E">
              <w:rPr>
                <w:rFonts w:ascii="Times New Roman" w:hAnsi="Times New Roman" w:cs="Times New Roman"/>
                <w:sz w:val="24"/>
                <w:szCs w:val="24"/>
              </w:rPr>
              <w:t>Nevelési évet nyitó szülői értekezletek, tájékoztatás az első féléves programokról.</w:t>
            </w:r>
          </w:p>
        </w:tc>
      </w:tr>
      <w:tr w:rsidR="00543D9E" w:rsidTr="006879CF">
        <w:tc>
          <w:tcPr>
            <w:tcW w:w="2122" w:type="dxa"/>
          </w:tcPr>
          <w:p w:rsidR="00543D9E" w:rsidRPr="006E3597" w:rsidRDefault="006879CF"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január</w:t>
            </w:r>
          </w:p>
        </w:tc>
        <w:tc>
          <w:tcPr>
            <w:tcW w:w="6945" w:type="dxa"/>
          </w:tcPr>
          <w:p w:rsidR="00543D9E" w:rsidRPr="00543D9E" w:rsidRDefault="00543D9E" w:rsidP="00543D9E">
            <w:pPr>
              <w:autoSpaceDE w:val="0"/>
              <w:autoSpaceDN w:val="0"/>
              <w:adjustRightInd w:val="0"/>
              <w:rPr>
                <w:rFonts w:ascii="Times New Roman" w:hAnsi="Times New Roman" w:cs="Times New Roman"/>
                <w:sz w:val="24"/>
                <w:szCs w:val="24"/>
              </w:rPr>
            </w:pPr>
            <w:r w:rsidRPr="00543D9E">
              <w:rPr>
                <w:rFonts w:ascii="Times New Roman" w:hAnsi="Times New Roman" w:cs="Times New Roman"/>
                <w:sz w:val="24"/>
                <w:szCs w:val="24"/>
              </w:rPr>
              <w:t>Félévet záró értekezlet, beiskolázási lehetőségek és feladatok.</w:t>
            </w:r>
          </w:p>
          <w:p w:rsidR="00543D9E" w:rsidRPr="00543D9E" w:rsidRDefault="00543D9E" w:rsidP="00543D9E">
            <w:pPr>
              <w:autoSpaceDE w:val="0"/>
              <w:autoSpaceDN w:val="0"/>
              <w:adjustRightInd w:val="0"/>
              <w:rPr>
                <w:rFonts w:ascii="Times New Roman" w:hAnsi="Times New Roman" w:cs="Times New Roman"/>
                <w:i/>
                <w:iCs/>
                <w:sz w:val="24"/>
                <w:szCs w:val="24"/>
              </w:rPr>
            </w:pPr>
            <w:r w:rsidRPr="00543D9E">
              <w:rPr>
                <w:rFonts w:ascii="Times New Roman" w:hAnsi="Times New Roman" w:cs="Times New Roman"/>
                <w:sz w:val="24"/>
                <w:szCs w:val="24"/>
              </w:rPr>
              <w:t>A második félévi progr</w:t>
            </w:r>
            <w:r>
              <w:rPr>
                <w:rFonts w:ascii="Times New Roman" w:hAnsi="Times New Roman" w:cs="Times New Roman"/>
                <w:sz w:val="24"/>
                <w:szCs w:val="24"/>
              </w:rPr>
              <w:t>amok megbeszélése, ismertetése.</w:t>
            </w:r>
            <w:r w:rsidRPr="00543D9E">
              <w:rPr>
                <w:rFonts w:ascii="Times New Roman" w:hAnsi="Times New Roman" w:cs="Times New Roman"/>
                <w:i/>
                <w:iCs/>
                <w:sz w:val="24"/>
                <w:szCs w:val="24"/>
              </w:rPr>
              <w:t xml:space="preserve"> </w:t>
            </w:r>
          </w:p>
        </w:tc>
      </w:tr>
      <w:tr w:rsidR="00543D9E" w:rsidTr="006879CF">
        <w:tc>
          <w:tcPr>
            <w:tcW w:w="2122" w:type="dxa"/>
          </w:tcPr>
          <w:p w:rsidR="00543D9E" w:rsidRPr="006E3597" w:rsidRDefault="006879CF"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május</w:t>
            </w:r>
          </w:p>
        </w:tc>
        <w:tc>
          <w:tcPr>
            <w:tcW w:w="6945" w:type="dxa"/>
          </w:tcPr>
          <w:p w:rsidR="00543D9E" w:rsidRDefault="00543D9E" w:rsidP="00A6435C">
            <w:pPr>
              <w:rPr>
                <w:rFonts w:ascii="Times New Roman" w:hAnsi="Times New Roman" w:cs="Times New Roman"/>
                <w:sz w:val="24"/>
                <w:szCs w:val="24"/>
              </w:rPr>
            </w:pPr>
            <w:r>
              <w:rPr>
                <w:rFonts w:ascii="Times New Roman" w:hAnsi="Times New Roman" w:cs="Times New Roman"/>
                <w:sz w:val="24"/>
                <w:szCs w:val="24"/>
              </w:rPr>
              <w:t>Nevelési évet záró szülői értekezlet.</w:t>
            </w:r>
          </w:p>
        </w:tc>
      </w:tr>
    </w:tbl>
    <w:p w:rsidR="00543D9E" w:rsidRDefault="00543D9E" w:rsidP="00543D9E">
      <w:pPr>
        <w:rPr>
          <w:rFonts w:ascii="Times New Roman" w:eastAsia="BatangChe" w:hAnsi="Times New Roman" w:cs="Times New Roman"/>
          <w:b/>
          <w:sz w:val="24"/>
          <w:szCs w:val="24"/>
        </w:rPr>
      </w:pPr>
    </w:p>
    <w:p w:rsidR="00880403" w:rsidRDefault="00880403" w:rsidP="00880403">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7.3. Szülői szervezet értekezletei</w:t>
      </w:r>
    </w:p>
    <w:tbl>
      <w:tblPr>
        <w:tblStyle w:val="Rcsostblzat"/>
        <w:tblW w:w="9067" w:type="dxa"/>
        <w:tblLook w:val="04A0" w:firstRow="1" w:lastRow="0" w:firstColumn="1" w:lastColumn="0" w:noHBand="0" w:noVBand="1"/>
      </w:tblPr>
      <w:tblGrid>
        <w:gridCol w:w="2122"/>
        <w:gridCol w:w="6945"/>
      </w:tblGrid>
      <w:tr w:rsidR="00880403" w:rsidTr="00A6435C">
        <w:tc>
          <w:tcPr>
            <w:tcW w:w="2122" w:type="dxa"/>
            <w:shd w:val="clear" w:color="auto" w:fill="C5E0B3" w:themeFill="accent6" w:themeFillTint="66"/>
          </w:tcPr>
          <w:p w:rsidR="00880403" w:rsidRDefault="00880403" w:rsidP="00A6435C">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Időpont</w:t>
            </w:r>
          </w:p>
        </w:tc>
        <w:tc>
          <w:tcPr>
            <w:tcW w:w="6945" w:type="dxa"/>
            <w:shd w:val="clear" w:color="auto" w:fill="C5E0B3" w:themeFill="accent6" w:themeFillTint="66"/>
          </w:tcPr>
          <w:p w:rsidR="00880403" w:rsidRDefault="00880403" w:rsidP="00A6435C">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Téma</w:t>
            </w:r>
          </w:p>
        </w:tc>
      </w:tr>
      <w:tr w:rsidR="00880403" w:rsidTr="00A6435C">
        <w:tc>
          <w:tcPr>
            <w:tcW w:w="2122" w:type="dxa"/>
          </w:tcPr>
          <w:p w:rsidR="00880403" w:rsidRPr="006E3597" w:rsidRDefault="00880403"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2014. szeptember</w:t>
            </w:r>
          </w:p>
        </w:tc>
        <w:tc>
          <w:tcPr>
            <w:tcW w:w="6945" w:type="dxa"/>
          </w:tcPr>
          <w:p w:rsidR="00880403" w:rsidRDefault="00880403" w:rsidP="00A6435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 2014/15-ö</w:t>
            </w:r>
            <w:r w:rsidRPr="00880403">
              <w:rPr>
                <w:rFonts w:ascii="Times New Roman" w:hAnsi="Times New Roman" w:cs="Times New Roman"/>
                <w:sz w:val="24"/>
                <w:szCs w:val="24"/>
              </w:rPr>
              <w:t>s nevelési év Munkatervének véleményezése.</w:t>
            </w:r>
          </w:p>
          <w:p w:rsidR="00A1183C" w:rsidRPr="00A1183C" w:rsidRDefault="00A1183C" w:rsidP="00A1183C">
            <w:pPr>
              <w:autoSpaceDE w:val="0"/>
              <w:autoSpaceDN w:val="0"/>
              <w:adjustRightInd w:val="0"/>
              <w:rPr>
                <w:rFonts w:ascii="Times New Roman" w:hAnsi="Times New Roman" w:cs="Times New Roman"/>
                <w:sz w:val="24"/>
                <w:szCs w:val="24"/>
              </w:rPr>
            </w:pPr>
            <w:r w:rsidRPr="00A1183C">
              <w:rPr>
                <w:rFonts w:ascii="Times New Roman" w:hAnsi="Times New Roman" w:cs="Times New Roman"/>
                <w:sz w:val="24"/>
                <w:szCs w:val="24"/>
              </w:rPr>
              <w:t>Szülői Szervezet ülése, a Szülői Szervezet tagjainak, elnökének és helyettesének megválasztása, az újonnan belépő szülői képviselők bemutatása. Vállalt feladatok, éves Szülői Szervezet munkatervének megbeszélése, jóváhagyása.</w:t>
            </w:r>
          </w:p>
          <w:p w:rsidR="00A1183C" w:rsidRPr="00543D9E" w:rsidRDefault="00A1183C" w:rsidP="00A6435C">
            <w:pPr>
              <w:autoSpaceDE w:val="0"/>
              <w:autoSpaceDN w:val="0"/>
              <w:adjustRightInd w:val="0"/>
              <w:rPr>
                <w:rFonts w:ascii="Times New Roman" w:hAnsi="Times New Roman" w:cs="Times New Roman"/>
                <w:sz w:val="24"/>
                <w:szCs w:val="24"/>
              </w:rPr>
            </w:pPr>
            <w:r w:rsidRPr="00A1183C">
              <w:rPr>
                <w:rFonts w:ascii="Times New Roman" w:hAnsi="Times New Roman" w:cs="Times New Roman"/>
                <w:sz w:val="24"/>
                <w:szCs w:val="24"/>
              </w:rPr>
              <w:t>Alapítvány működtetésének megbeszélése.</w:t>
            </w:r>
          </w:p>
        </w:tc>
      </w:tr>
      <w:tr w:rsidR="00880403" w:rsidTr="00A6435C">
        <w:tc>
          <w:tcPr>
            <w:tcW w:w="2122" w:type="dxa"/>
          </w:tcPr>
          <w:p w:rsidR="00880403" w:rsidRPr="006E3597" w:rsidRDefault="00880403"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január</w:t>
            </w:r>
          </w:p>
        </w:tc>
        <w:tc>
          <w:tcPr>
            <w:tcW w:w="6945" w:type="dxa"/>
          </w:tcPr>
          <w:p w:rsidR="00880403" w:rsidRPr="00A1183C" w:rsidRDefault="00A1183C" w:rsidP="00880403">
            <w:pPr>
              <w:autoSpaceDE w:val="0"/>
              <w:autoSpaceDN w:val="0"/>
              <w:adjustRightInd w:val="0"/>
              <w:rPr>
                <w:rFonts w:ascii="Times New Roman" w:hAnsi="Times New Roman" w:cs="Times New Roman"/>
                <w:iCs/>
                <w:sz w:val="24"/>
                <w:szCs w:val="24"/>
              </w:rPr>
            </w:pPr>
            <w:r w:rsidRPr="00A1183C">
              <w:rPr>
                <w:rFonts w:ascii="Times New Roman" w:hAnsi="Times New Roman" w:cs="Times New Roman"/>
                <w:iCs/>
                <w:sz w:val="24"/>
                <w:szCs w:val="24"/>
              </w:rPr>
              <w:t>A második félév programjainak megbeszélése.</w:t>
            </w:r>
          </w:p>
        </w:tc>
      </w:tr>
      <w:tr w:rsidR="00880403" w:rsidTr="00A6435C">
        <w:tc>
          <w:tcPr>
            <w:tcW w:w="2122" w:type="dxa"/>
          </w:tcPr>
          <w:p w:rsidR="00880403" w:rsidRPr="006E3597" w:rsidRDefault="00880403"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május</w:t>
            </w:r>
          </w:p>
        </w:tc>
        <w:tc>
          <w:tcPr>
            <w:tcW w:w="6945" w:type="dxa"/>
          </w:tcPr>
          <w:p w:rsidR="00880403" w:rsidRDefault="00A1183C" w:rsidP="00A6435C">
            <w:pPr>
              <w:rPr>
                <w:rFonts w:ascii="Times New Roman" w:hAnsi="Times New Roman" w:cs="Times New Roman"/>
                <w:sz w:val="24"/>
                <w:szCs w:val="24"/>
              </w:rPr>
            </w:pPr>
            <w:r>
              <w:rPr>
                <w:rFonts w:ascii="Times New Roman" w:hAnsi="Times New Roman" w:cs="Times New Roman"/>
                <w:sz w:val="24"/>
                <w:szCs w:val="24"/>
              </w:rPr>
              <w:t>2014/15-ö</w:t>
            </w:r>
            <w:r w:rsidRPr="00A1183C">
              <w:rPr>
                <w:rFonts w:ascii="Times New Roman" w:hAnsi="Times New Roman" w:cs="Times New Roman"/>
                <w:sz w:val="24"/>
                <w:szCs w:val="24"/>
              </w:rPr>
              <w:t>s nevelési év „Éves beszámolójának” véleményezése.</w:t>
            </w:r>
          </w:p>
        </w:tc>
      </w:tr>
    </w:tbl>
    <w:p w:rsidR="00E91C8F" w:rsidRDefault="00E91C8F" w:rsidP="00E91C8F">
      <w:pPr>
        <w:jc w:val="center"/>
        <w:rPr>
          <w:rFonts w:ascii="Times New Roman" w:eastAsia="BatangChe" w:hAnsi="Times New Roman" w:cs="Times New Roman"/>
          <w:b/>
          <w:sz w:val="24"/>
          <w:szCs w:val="24"/>
        </w:rPr>
      </w:pPr>
    </w:p>
    <w:p w:rsidR="00935017" w:rsidRDefault="00935017" w:rsidP="00E91C8F">
      <w:pPr>
        <w:jc w:val="center"/>
        <w:rPr>
          <w:rFonts w:ascii="Times New Roman" w:eastAsia="BatangChe" w:hAnsi="Times New Roman" w:cs="Times New Roman"/>
          <w:b/>
          <w:sz w:val="24"/>
          <w:szCs w:val="24"/>
        </w:rPr>
      </w:pPr>
    </w:p>
    <w:p w:rsidR="00935017" w:rsidRDefault="00935017" w:rsidP="00E91C8F">
      <w:pPr>
        <w:jc w:val="center"/>
        <w:rPr>
          <w:rFonts w:ascii="Times New Roman" w:eastAsia="BatangChe" w:hAnsi="Times New Roman" w:cs="Times New Roman"/>
          <w:b/>
          <w:sz w:val="24"/>
          <w:szCs w:val="24"/>
        </w:rPr>
      </w:pPr>
    </w:p>
    <w:p w:rsidR="00C43A5F" w:rsidRDefault="00C43A5F" w:rsidP="00C43A5F">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lastRenderedPageBreak/>
        <w:t>7.4. Dajkák értekezletei</w:t>
      </w:r>
    </w:p>
    <w:p w:rsidR="008C6D7B" w:rsidRDefault="008C6D7B" w:rsidP="008C6D7B">
      <w:pPr>
        <w:jc w:val="center"/>
        <w:rPr>
          <w:rFonts w:ascii="Times New Roman" w:eastAsia="BatangChe" w:hAnsi="Times New Roman" w:cs="Times New Roman"/>
          <w:b/>
          <w:sz w:val="24"/>
          <w:szCs w:val="24"/>
        </w:rPr>
      </w:pPr>
    </w:p>
    <w:tbl>
      <w:tblPr>
        <w:tblStyle w:val="Rcsostblzat"/>
        <w:tblW w:w="9209" w:type="dxa"/>
        <w:tblLook w:val="04A0" w:firstRow="1" w:lastRow="0" w:firstColumn="1" w:lastColumn="0" w:noHBand="0" w:noVBand="1"/>
      </w:tblPr>
      <w:tblGrid>
        <w:gridCol w:w="1696"/>
        <w:gridCol w:w="7513"/>
      </w:tblGrid>
      <w:tr w:rsidR="00C43A5F" w:rsidTr="003E5BD1">
        <w:tc>
          <w:tcPr>
            <w:tcW w:w="1696" w:type="dxa"/>
            <w:shd w:val="clear" w:color="auto" w:fill="C5E0B3" w:themeFill="accent6" w:themeFillTint="66"/>
          </w:tcPr>
          <w:p w:rsidR="00C43A5F" w:rsidRDefault="00C43A5F" w:rsidP="00A6435C">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Időpont</w:t>
            </w:r>
          </w:p>
        </w:tc>
        <w:tc>
          <w:tcPr>
            <w:tcW w:w="7513" w:type="dxa"/>
            <w:shd w:val="clear" w:color="auto" w:fill="C5E0B3" w:themeFill="accent6" w:themeFillTint="66"/>
          </w:tcPr>
          <w:p w:rsidR="00C43A5F" w:rsidRDefault="00C43A5F" w:rsidP="00A6435C">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Téma</w:t>
            </w:r>
          </w:p>
        </w:tc>
      </w:tr>
      <w:tr w:rsidR="00C43A5F" w:rsidTr="003E5BD1">
        <w:tc>
          <w:tcPr>
            <w:tcW w:w="1696" w:type="dxa"/>
          </w:tcPr>
          <w:p w:rsidR="00C43A5F" w:rsidRPr="006E3597" w:rsidRDefault="00C43A5F"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2014. 08. 28.</w:t>
            </w:r>
          </w:p>
        </w:tc>
        <w:tc>
          <w:tcPr>
            <w:tcW w:w="7513" w:type="dxa"/>
          </w:tcPr>
          <w:p w:rsidR="00C43A5F" w:rsidRPr="00F86127" w:rsidRDefault="00C43A5F" w:rsidP="00C43A5F">
            <w:pPr>
              <w:autoSpaceDE w:val="0"/>
              <w:autoSpaceDN w:val="0"/>
              <w:adjustRightInd w:val="0"/>
              <w:rPr>
                <w:rFonts w:ascii="Times New Roman" w:hAnsi="Times New Roman" w:cs="Times New Roman"/>
                <w:sz w:val="24"/>
                <w:szCs w:val="24"/>
              </w:rPr>
            </w:pPr>
            <w:r w:rsidRPr="00F86127">
              <w:rPr>
                <w:rFonts w:ascii="Times New Roman" w:hAnsi="Times New Roman" w:cs="Times New Roman"/>
                <w:sz w:val="24"/>
                <w:szCs w:val="24"/>
              </w:rPr>
              <w:t>Az évindítással kapcsolatos feladatok átbeszélése. Munkaidő beosztások, helyettesítések, túlmunkák rendjének megbeszélése.</w:t>
            </w:r>
          </w:p>
        </w:tc>
      </w:tr>
      <w:tr w:rsidR="00C43A5F" w:rsidTr="003E5BD1">
        <w:tc>
          <w:tcPr>
            <w:tcW w:w="1696" w:type="dxa"/>
          </w:tcPr>
          <w:p w:rsidR="00C43A5F" w:rsidRPr="006E3597" w:rsidRDefault="00F86127"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2014. 09. 29.</w:t>
            </w:r>
          </w:p>
        </w:tc>
        <w:tc>
          <w:tcPr>
            <w:tcW w:w="7513" w:type="dxa"/>
          </w:tcPr>
          <w:p w:rsidR="00C43A5F" w:rsidRPr="00F86127" w:rsidRDefault="00C43A5F" w:rsidP="00C43A5F">
            <w:pPr>
              <w:autoSpaceDE w:val="0"/>
              <w:autoSpaceDN w:val="0"/>
              <w:adjustRightInd w:val="0"/>
              <w:rPr>
                <w:rFonts w:ascii="Times New Roman" w:hAnsi="Times New Roman" w:cs="Times New Roman"/>
                <w:iCs/>
                <w:sz w:val="24"/>
                <w:szCs w:val="24"/>
              </w:rPr>
            </w:pPr>
            <w:r w:rsidRPr="00F86127">
              <w:rPr>
                <w:rFonts w:ascii="Times New Roman" w:hAnsi="Times New Roman" w:cs="Times New Roman"/>
                <w:iCs/>
                <w:sz w:val="24"/>
                <w:szCs w:val="24"/>
              </w:rPr>
              <w:t>A munkaköri leiratok átbeszél</w:t>
            </w:r>
            <w:r w:rsidR="003E5BD1" w:rsidRPr="00F86127">
              <w:rPr>
                <w:rFonts w:ascii="Times New Roman" w:hAnsi="Times New Roman" w:cs="Times New Roman"/>
                <w:iCs/>
                <w:sz w:val="24"/>
                <w:szCs w:val="24"/>
              </w:rPr>
              <w:t xml:space="preserve">ése, átvétele, aláírása. Tűz és </w:t>
            </w:r>
            <w:r w:rsidRPr="00F86127">
              <w:rPr>
                <w:rFonts w:ascii="Times New Roman" w:hAnsi="Times New Roman" w:cs="Times New Roman"/>
                <w:iCs/>
                <w:sz w:val="24"/>
                <w:szCs w:val="24"/>
              </w:rPr>
              <w:t>munkavédelmi (ismétlődő) oktatás.</w:t>
            </w:r>
            <w:r w:rsidRPr="00F86127">
              <w:rPr>
                <w:rFonts w:ascii="Times New Roman" w:hAnsi="Times New Roman" w:cs="Times New Roman"/>
              </w:rPr>
              <w:t xml:space="preserve"> </w:t>
            </w:r>
            <w:r w:rsidRPr="00F86127">
              <w:rPr>
                <w:rFonts w:ascii="Times New Roman" w:hAnsi="Times New Roman" w:cs="Times New Roman"/>
                <w:iCs/>
                <w:sz w:val="24"/>
                <w:szCs w:val="24"/>
              </w:rPr>
              <w:t>HACCP dokumentumainak közös áttekintése, megbeszélése.</w:t>
            </w:r>
          </w:p>
        </w:tc>
      </w:tr>
      <w:tr w:rsidR="00C43A5F" w:rsidTr="003E5BD1">
        <w:tc>
          <w:tcPr>
            <w:tcW w:w="1696" w:type="dxa"/>
          </w:tcPr>
          <w:p w:rsidR="00C43A5F" w:rsidRPr="006E3597" w:rsidRDefault="00F86127"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2014. december</w:t>
            </w:r>
          </w:p>
        </w:tc>
        <w:tc>
          <w:tcPr>
            <w:tcW w:w="7513" w:type="dxa"/>
          </w:tcPr>
          <w:p w:rsidR="00C43A5F" w:rsidRPr="00F86127" w:rsidRDefault="00C43A5F" w:rsidP="003E5BD1">
            <w:pPr>
              <w:rPr>
                <w:rFonts w:ascii="Times New Roman" w:hAnsi="Times New Roman" w:cs="Times New Roman"/>
                <w:sz w:val="24"/>
                <w:szCs w:val="24"/>
              </w:rPr>
            </w:pPr>
            <w:r w:rsidRPr="00F86127">
              <w:rPr>
                <w:rFonts w:ascii="Times New Roman" w:hAnsi="Times New Roman" w:cs="Times New Roman"/>
                <w:sz w:val="24"/>
                <w:szCs w:val="24"/>
              </w:rPr>
              <w:t>A dajkai gondozómunka</w:t>
            </w:r>
            <w:r w:rsidR="003E5BD1" w:rsidRPr="00F86127">
              <w:rPr>
                <w:rFonts w:ascii="Times New Roman" w:hAnsi="Times New Roman" w:cs="Times New Roman"/>
                <w:sz w:val="24"/>
                <w:szCs w:val="24"/>
              </w:rPr>
              <w:t>,</w:t>
            </w:r>
            <w:r w:rsidRPr="00F86127">
              <w:rPr>
                <w:rFonts w:ascii="Times New Roman" w:hAnsi="Times New Roman" w:cs="Times New Roman"/>
                <w:sz w:val="24"/>
                <w:szCs w:val="24"/>
              </w:rPr>
              <w:t xml:space="preserve"> és takarítás</w:t>
            </w:r>
            <w:r w:rsidR="003E5BD1" w:rsidRPr="00F86127">
              <w:rPr>
                <w:rFonts w:ascii="Times New Roman" w:hAnsi="Times New Roman" w:cs="Times New Roman"/>
                <w:sz w:val="24"/>
                <w:szCs w:val="24"/>
              </w:rPr>
              <w:t xml:space="preserve">i tevékenységek </w:t>
            </w:r>
            <w:r w:rsidRPr="00F86127">
              <w:rPr>
                <w:rFonts w:ascii="Times New Roman" w:hAnsi="Times New Roman" w:cs="Times New Roman"/>
                <w:sz w:val="24"/>
                <w:szCs w:val="24"/>
              </w:rPr>
              <w:t>összehangolása, megval</w:t>
            </w:r>
            <w:r w:rsidR="003E5BD1" w:rsidRPr="00F86127">
              <w:rPr>
                <w:rFonts w:ascii="Times New Roman" w:hAnsi="Times New Roman" w:cs="Times New Roman"/>
                <w:sz w:val="24"/>
                <w:szCs w:val="24"/>
              </w:rPr>
              <w:t xml:space="preserve">ósulásának értékelése. Aktuális </w:t>
            </w:r>
            <w:r w:rsidRPr="00F86127">
              <w:rPr>
                <w:rFonts w:ascii="Times New Roman" w:hAnsi="Times New Roman" w:cs="Times New Roman"/>
                <w:sz w:val="24"/>
                <w:szCs w:val="24"/>
              </w:rPr>
              <w:t>feladatok.</w:t>
            </w:r>
            <w:r w:rsidR="003E5BD1" w:rsidRPr="00F86127">
              <w:rPr>
                <w:rFonts w:ascii="Times New Roman" w:hAnsi="Times New Roman" w:cs="Times New Roman"/>
              </w:rPr>
              <w:t xml:space="preserve"> </w:t>
            </w:r>
            <w:r w:rsidR="003E5BD1" w:rsidRPr="00F86127">
              <w:rPr>
                <w:rFonts w:ascii="Times New Roman" w:hAnsi="Times New Roman" w:cs="Times New Roman"/>
                <w:sz w:val="24"/>
                <w:szCs w:val="24"/>
              </w:rPr>
              <w:t>Ünnepi készülődéssel kapcsolatos dajkai feladatok megbeszélése.</w:t>
            </w:r>
          </w:p>
        </w:tc>
      </w:tr>
      <w:tr w:rsidR="00F86127" w:rsidTr="003E5BD1">
        <w:tc>
          <w:tcPr>
            <w:tcW w:w="1696" w:type="dxa"/>
          </w:tcPr>
          <w:p w:rsidR="00F86127" w:rsidRPr="006E3597" w:rsidRDefault="00F86127"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2015. 02. 23.</w:t>
            </w:r>
          </w:p>
        </w:tc>
        <w:tc>
          <w:tcPr>
            <w:tcW w:w="7513" w:type="dxa"/>
          </w:tcPr>
          <w:p w:rsidR="00F86127" w:rsidRPr="00F86127" w:rsidRDefault="00F86127" w:rsidP="00F86127">
            <w:pPr>
              <w:autoSpaceDE w:val="0"/>
              <w:autoSpaceDN w:val="0"/>
              <w:adjustRightInd w:val="0"/>
              <w:rPr>
                <w:rFonts w:ascii="Times New Roman" w:hAnsi="Times New Roman" w:cs="Times New Roman"/>
                <w:sz w:val="24"/>
                <w:szCs w:val="24"/>
              </w:rPr>
            </w:pPr>
            <w:r w:rsidRPr="00F86127">
              <w:rPr>
                <w:rFonts w:ascii="Times New Roman" w:hAnsi="Times New Roman" w:cs="Times New Roman"/>
                <w:sz w:val="24"/>
                <w:szCs w:val="24"/>
              </w:rPr>
              <w:t xml:space="preserve">Az első félévben végzett munka értékelése. Ellenőrzési, értékelési rendszer dajkákra vonatkozó részének megbeszélése. </w:t>
            </w:r>
          </w:p>
        </w:tc>
      </w:tr>
      <w:tr w:rsidR="00F86127" w:rsidTr="003E5BD1">
        <w:tc>
          <w:tcPr>
            <w:tcW w:w="1696" w:type="dxa"/>
          </w:tcPr>
          <w:p w:rsidR="00F86127" w:rsidRPr="006E3597" w:rsidRDefault="00F86127"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március</w:t>
            </w:r>
          </w:p>
        </w:tc>
        <w:tc>
          <w:tcPr>
            <w:tcW w:w="7513" w:type="dxa"/>
          </w:tcPr>
          <w:p w:rsidR="00F86127" w:rsidRPr="00F86127" w:rsidRDefault="00F86127" w:rsidP="00F86127">
            <w:pPr>
              <w:rPr>
                <w:rFonts w:ascii="Times New Roman" w:hAnsi="Times New Roman" w:cs="Times New Roman"/>
                <w:sz w:val="24"/>
                <w:szCs w:val="24"/>
              </w:rPr>
            </w:pPr>
            <w:r w:rsidRPr="00F86127">
              <w:rPr>
                <w:rFonts w:ascii="Times New Roman" w:hAnsi="Times New Roman" w:cs="Times New Roman"/>
                <w:sz w:val="24"/>
                <w:szCs w:val="24"/>
              </w:rPr>
              <w:t>Tavaszi eseményekkel, rendezvényekkel kapcsolatos dajkai feladatok.</w:t>
            </w:r>
          </w:p>
        </w:tc>
      </w:tr>
      <w:tr w:rsidR="00F86127" w:rsidTr="003E5BD1">
        <w:tc>
          <w:tcPr>
            <w:tcW w:w="1696" w:type="dxa"/>
          </w:tcPr>
          <w:p w:rsidR="00F86127" w:rsidRPr="006E3597" w:rsidRDefault="00F86127"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2015. 06. 05.</w:t>
            </w:r>
          </w:p>
        </w:tc>
        <w:tc>
          <w:tcPr>
            <w:tcW w:w="7513" w:type="dxa"/>
          </w:tcPr>
          <w:p w:rsidR="00F86127" w:rsidRPr="00F86127" w:rsidRDefault="00F86127" w:rsidP="00F86127">
            <w:pPr>
              <w:rPr>
                <w:rFonts w:ascii="Times New Roman" w:hAnsi="Times New Roman" w:cs="Times New Roman"/>
                <w:sz w:val="24"/>
                <w:szCs w:val="24"/>
              </w:rPr>
            </w:pPr>
            <w:r w:rsidRPr="00F86127">
              <w:rPr>
                <w:rFonts w:ascii="Times New Roman" w:hAnsi="Times New Roman" w:cs="Times New Roman"/>
                <w:sz w:val="24"/>
                <w:szCs w:val="24"/>
              </w:rPr>
              <w:t>Nevelési év értékelése, nyári feladatok, szabadságok megbeszélése.</w:t>
            </w:r>
          </w:p>
        </w:tc>
      </w:tr>
    </w:tbl>
    <w:p w:rsidR="00C43A5F" w:rsidRDefault="00C43A5F" w:rsidP="00113D38">
      <w:pPr>
        <w:rPr>
          <w:rFonts w:ascii="Times New Roman" w:eastAsia="BatangChe" w:hAnsi="Times New Roman" w:cs="Times New Roman"/>
          <w:b/>
          <w:sz w:val="24"/>
          <w:szCs w:val="24"/>
        </w:rPr>
      </w:pPr>
    </w:p>
    <w:p w:rsidR="008C6D7B" w:rsidRPr="00935017" w:rsidRDefault="008C6D7B" w:rsidP="00935017">
      <w:pPr>
        <w:jc w:val="both"/>
        <w:rPr>
          <w:rFonts w:ascii="Times New Roman" w:eastAsia="BatangChe" w:hAnsi="Times New Roman" w:cs="Times New Roman"/>
          <w:sz w:val="24"/>
          <w:szCs w:val="24"/>
        </w:rPr>
      </w:pPr>
      <w:r w:rsidRPr="008C6D7B">
        <w:rPr>
          <w:rFonts w:ascii="Times New Roman" w:eastAsia="BatangChe" w:hAnsi="Times New Roman" w:cs="Times New Roman"/>
          <w:sz w:val="24"/>
          <w:szCs w:val="24"/>
        </w:rPr>
        <w:t>A dajkák és az óvodapedagógusok a tervezett projekt időszakoknak megfelelően</w:t>
      </w:r>
      <w:r>
        <w:rPr>
          <w:rFonts w:ascii="Times New Roman" w:eastAsia="BatangChe" w:hAnsi="Times New Roman" w:cs="Times New Roman"/>
          <w:sz w:val="24"/>
          <w:szCs w:val="24"/>
        </w:rPr>
        <w:t xml:space="preserve"> </w:t>
      </w:r>
      <w:r w:rsidRPr="008C6D7B">
        <w:rPr>
          <w:rFonts w:ascii="Times New Roman" w:eastAsia="BatangChe" w:hAnsi="Times New Roman" w:cs="Times New Roman"/>
          <w:sz w:val="24"/>
          <w:szCs w:val="24"/>
        </w:rPr>
        <w:t>időközönként, illetve a gyermekek fejlődésében történt vál</w:t>
      </w:r>
      <w:r>
        <w:rPr>
          <w:rFonts w:ascii="Times New Roman" w:eastAsia="BatangChe" w:hAnsi="Times New Roman" w:cs="Times New Roman"/>
          <w:sz w:val="24"/>
          <w:szCs w:val="24"/>
        </w:rPr>
        <w:t xml:space="preserve">tozásokhoz igazodva megbeszélik </w:t>
      </w:r>
      <w:r w:rsidRPr="008C6D7B">
        <w:rPr>
          <w:rFonts w:ascii="Times New Roman" w:eastAsia="BatangChe" w:hAnsi="Times New Roman" w:cs="Times New Roman"/>
          <w:sz w:val="24"/>
          <w:szCs w:val="24"/>
        </w:rPr>
        <w:t>az aktuális feladatokat, az óvodapedagógusi elvárásokat</w:t>
      </w:r>
      <w:r>
        <w:rPr>
          <w:rFonts w:ascii="Times New Roman" w:eastAsia="BatangChe" w:hAnsi="Times New Roman" w:cs="Times New Roman"/>
          <w:sz w:val="24"/>
          <w:szCs w:val="24"/>
        </w:rPr>
        <w:t xml:space="preserve">, melyeket az óvodapedagógusok </w:t>
      </w:r>
      <w:r w:rsidRPr="008C6D7B">
        <w:rPr>
          <w:rFonts w:ascii="Times New Roman" w:eastAsia="BatangChe" w:hAnsi="Times New Roman" w:cs="Times New Roman"/>
          <w:sz w:val="24"/>
          <w:szCs w:val="24"/>
        </w:rPr>
        <w:t>írásban rögzítenek a csoportnaplóban.</w:t>
      </w:r>
    </w:p>
    <w:p w:rsidR="006E3597" w:rsidRDefault="00810DA6" w:rsidP="008F78A1">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7</w:t>
      </w:r>
      <w:r w:rsidR="00113D38">
        <w:rPr>
          <w:rFonts w:ascii="Times New Roman" w:eastAsia="BatangChe" w:hAnsi="Times New Roman" w:cs="Times New Roman"/>
          <w:b/>
          <w:sz w:val="24"/>
          <w:szCs w:val="24"/>
        </w:rPr>
        <w:t>.5</w:t>
      </w:r>
      <w:r>
        <w:rPr>
          <w:rFonts w:ascii="Times New Roman" w:eastAsia="BatangChe" w:hAnsi="Times New Roman" w:cs="Times New Roman"/>
          <w:b/>
          <w:sz w:val="24"/>
          <w:szCs w:val="24"/>
        </w:rPr>
        <w:t>. Óvodánk ünnepei</w:t>
      </w:r>
    </w:p>
    <w:p w:rsidR="006E3597" w:rsidRPr="008F78A1" w:rsidRDefault="008F78A1" w:rsidP="008F78A1">
      <w:pPr>
        <w:jc w:val="center"/>
        <w:rPr>
          <w:rFonts w:ascii="Times New Roman" w:eastAsia="BatangChe" w:hAnsi="Times New Roman" w:cs="Times New Roman"/>
          <w:b/>
          <w:sz w:val="24"/>
          <w:szCs w:val="24"/>
        </w:rPr>
      </w:pPr>
      <w:r w:rsidRPr="008F78A1">
        <w:rPr>
          <w:rFonts w:ascii="Times New Roman" w:hAnsi="Times New Roman" w:cs="Times New Roman"/>
          <w:b/>
          <w:bCs/>
          <w:sz w:val="24"/>
          <w:szCs w:val="24"/>
        </w:rPr>
        <w:t>A nemzeti és óvodai ünnepek megünneplésének tervezett rendje és időpontjai</w:t>
      </w:r>
    </w:p>
    <w:p w:rsidR="006E3597" w:rsidRPr="00C210A5" w:rsidRDefault="00276F1F" w:rsidP="008F78A1">
      <w:pPr>
        <w:rPr>
          <w:rFonts w:ascii="Times New Roman" w:eastAsia="BatangChe" w:hAnsi="Times New Roman" w:cs="Times New Roman"/>
          <w:b/>
          <w:i/>
          <w:sz w:val="24"/>
          <w:szCs w:val="24"/>
        </w:rPr>
      </w:pPr>
      <w:r w:rsidRPr="00C210A5">
        <w:rPr>
          <w:rFonts w:ascii="Times New Roman" w:eastAsia="BatangChe" w:hAnsi="Times New Roman" w:cs="Times New Roman"/>
          <w:b/>
          <w:i/>
          <w:sz w:val="24"/>
          <w:szCs w:val="24"/>
        </w:rPr>
        <w:t>Bogyiszló Óvoda:</w:t>
      </w:r>
    </w:p>
    <w:tbl>
      <w:tblPr>
        <w:tblStyle w:val="Rcsostblzat"/>
        <w:tblW w:w="9063" w:type="dxa"/>
        <w:tblLook w:val="04A0" w:firstRow="1" w:lastRow="0" w:firstColumn="1" w:lastColumn="0" w:noHBand="0" w:noVBand="1"/>
      </w:tblPr>
      <w:tblGrid>
        <w:gridCol w:w="1696"/>
        <w:gridCol w:w="2835"/>
        <w:gridCol w:w="2266"/>
        <w:gridCol w:w="2266"/>
      </w:tblGrid>
      <w:tr w:rsidR="00276F1F" w:rsidTr="00276F1F">
        <w:tc>
          <w:tcPr>
            <w:tcW w:w="1696" w:type="dxa"/>
            <w:shd w:val="clear" w:color="auto" w:fill="C5E0B3" w:themeFill="accent6" w:themeFillTint="66"/>
          </w:tcPr>
          <w:p w:rsidR="00276F1F" w:rsidRDefault="00276F1F" w:rsidP="00276F1F">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Dátum</w:t>
            </w:r>
          </w:p>
        </w:tc>
        <w:tc>
          <w:tcPr>
            <w:tcW w:w="2835" w:type="dxa"/>
            <w:shd w:val="clear" w:color="auto" w:fill="C5E0B3" w:themeFill="accent6" w:themeFillTint="66"/>
          </w:tcPr>
          <w:p w:rsidR="00276F1F" w:rsidRDefault="00276F1F" w:rsidP="00276F1F">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Esemény</w:t>
            </w:r>
          </w:p>
        </w:tc>
        <w:tc>
          <w:tcPr>
            <w:tcW w:w="2266" w:type="dxa"/>
            <w:shd w:val="clear" w:color="auto" w:fill="C5E0B3" w:themeFill="accent6" w:themeFillTint="66"/>
          </w:tcPr>
          <w:p w:rsidR="00276F1F" w:rsidRDefault="00276F1F" w:rsidP="00276F1F">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Felelős</w:t>
            </w:r>
          </w:p>
        </w:tc>
        <w:tc>
          <w:tcPr>
            <w:tcW w:w="2266" w:type="dxa"/>
            <w:shd w:val="clear" w:color="auto" w:fill="C5E0B3" w:themeFill="accent6" w:themeFillTint="66"/>
          </w:tcPr>
          <w:p w:rsidR="00276F1F" w:rsidRDefault="00276F1F" w:rsidP="00276F1F">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Szintjei</w:t>
            </w:r>
          </w:p>
        </w:tc>
      </w:tr>
      <w:tr w:rsidR="00276F1F" w:rsidTr="00276F1F">
        <w:tc>
          <w:tcPr>
            <w:tcW w:w="1696" w:type="dxa"/>
          </w:tcPr>
          <w:p w:rsidR="00276F1F" w:rsidRPr="00276F1F"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2014</w:t>
            </w:r>
            <w:r w:rsidR="00276F1F">
              <w:rPr>
                <w:rFonts w:ascii="Times New Roman" w:eastAsia="BatangChe" w:hAnsi="Times New Roman" w:cs="Times New Roman"/>
                <w:sz w:val="24"/>
                <w:szCs w:val="24"/>
              </w:rPr>
              <w:t>. 09. 06.</w:t>
            </w:r>
          </w:p>
        </w:tc>
        <w:tc>
          <w:tcPr>
            <w:tcW w:w="2835" w:type="dxa"/>
          </w:tcPr>
          <w:p w:rsidR="00276F1F" w:rsidRPr="00276F1F"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Szüreti nap</w:t>
            </w:r>
          </w:p>
        </w:tc>
        <w:tc>
          <w:tcPr>
            <w:tcW w:w="2266" w:type="dxa"/>
          </w:tcPr>
          <w:p w:rsidR="00901D69"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Ünnepfelelősök</w:t>
            </w:r>
          </w:p>
          <w:p w:rsidR="00901D69" w:rsidRPr="00276F1F"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Óvodapedagógusok</w:t>
            </w:r>
          </w:p>
        </w:tc>
        <w:tc>
          <w:tcPr>
            <w:tcW w:w="2266" w:type="dxa"/>
          </w:tcPr>
          <w:p w:rsidR="00276F1F" w:rsidRPr="00276F1F"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A község rendezvénye</w:t>
            </w:r>
          </w:p>
        </w:tc>
      </w:tr>
      <w:tr w:rsidR="00276F1F" w:rsidTr="00276F1F">
        <w:tc>
          <w:tcPr>
            <w:tcW w:w="1696" w:type="dxa"/>
          </w:tcPr>
          <w:p w:rsidR="00276F1F" w:rsidRPr="00276F1F"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2014. 12. 05.</w:t>
            </w:r>
          </w:p>
        </w:tc>
        <w:tc>
          <w:tcPr>
            <w:tcW w:w="2835" w:type="dxa"/>
          </w:tcPr>
          <w:p w:rsidR="00276F1F" w:rsidRPr="00276F1F" w:rsidRDefault="00901D69" w:rsidP="008F78A1">
            <w:pPr>
              <w:rPr>
                <w:rFonts w:ascii="Times New Roman" w:eastAsia="BatangChe" w:hAnsi="Times New Roman" w:cs="Times New Roman"/>
                <w:sz w:val="24"/>
                <w:szCs w:val="24"/>
              </w:rPr>
            </w:pPr>
            <w:proofErr w:type="gramStart"/>
            <w:r>
              <w:rPr>
                <w:rFonts w:ascii="Times New Roman" w:eastAsia="BatangChe" w:hAnsi="Times New Roman" w:cs="Times New Roman"/>
                <w:sz w:val="24"/>
                <w:szCs w:val="24"/>
              </w:rPr>
              <w:t>Télapó várás</w:t>
            </w:r>
            <w:proofErr w:type="gramEnd"/>
          </w:p>
        </w:tc>
        <w:tc>
          <w:tcPr>
            <w:tcW w:w="2266" w:type="dxa"/>
          </w:tcPr>
          <w:p w:rsidR="00901D69" w:rsidRPr="00901D69" w:rsidRDefault="00901D69" w:rsidP="00901D69">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Ünnepfelelősök</w:t>
            </w:r>
          </w:p>
          <w:p w:rsidR="00276F1F" w:rsidRPr="00276F1F" w:rsidRDefault="00901D69" w:rsidP="00901D69">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Óvodapedagógusok</w:t>
            </w:r>
          </w:p>
        </w:tc>
        <w:tc>
          <w:tcPr>
            <w:tcW w:w="2266" w:type="dxa"/>
          </w:tcPr>
          <w:p w:rsidR="00276F1F" w:rsidRPr="00276F1F"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 xml:space="preserve">Óvodai </w:t>
            </w:r>
          </w:p>
        </w:tc>
      </w:tr>
      <w:tr w:rsidR="00276F1F" w:rsidTr="00276F1F">
        <w:tc>
          <w:tcPr>
            <w:tcW w:w="1696" w:type="dxa"/>
          </w:tcPr>
          <w:p w:rsidR="00276F1F" w:rsidRPr="00276F1F"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2014. 12. 19.</w:t>
            </w:r>
          </w:p>
        </w:tc>
        <w:tc>
          <w:tcPr>
            <w:tcW w:w="2835" w:type="dxa"/>
          </w:tcPr>
          <w:p w:rsidR="00276F1F" w:rsidRPr="00276F1F"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Adventi játszóház</w:t>
            </w:r>
          </w:p>
        </w:tc>
        <w:tc>
          <w:tcPr>
            <w:tcW w:w="2266" w:type="dxa"/>
          </w:tcPr>
          <w:p w:rsidR="00276F1F" w:rsidRPr="00276F1F" w:rsidRDefault="00901D69" w:rsidP="008F78A1">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Óvodapedagógusok</w:t>
            </w:r>
          </w:p>
        </w:tc>
        <w:tc>
          <w:tcPr>
            <w:tcW w:w="2266" w:type="dxa"/>
          </w:tcPr>
          <w:p w:rsidR="00276F1F" w:rsidRPr="00276F1F"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Csoport</w:t>
            </w:r>
          </w:p>
        </w:tc>
      </w:tr>
      <w:tr w:rsidR="00276F1F" w:rsidTr="00276F1F">
        <w:tc>
          <w:tcPr>
            <w:tcW w:w="1696" w:type="dxa"/>
          </w:tcPr>
          <w:p w:rsidR="00276F1F" w:rsidRPr="00276F1F"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2015. 02. 06.</w:t>
            </w:r>
          </w:p>
        </w:tc>
        <w:tc>
          <w:tcPr>
            <w:tcW w:w="2835" w:type="dxa"/>
          </w:tcPr>
          <w:p w:rsidR="00276F1F" w:rsidRPr="00276F1F"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Farsang</w:t>
            </w:r>
          </w:p>
        </w:tc>
        <w:tc>
          <w:tcPr>
            <w:tcW w:w="2266" w:type="dxa"/>
          </w:tcPr>
          <w:p w:rsidR="00901D69" w:rsidRPr="00901D69" w:rsidRDefault="00901D69" w:rsidP="00901D69">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Ünnepfelelősök</w:t>
            </w:r>
          </w:p>
          <w:p w:rsidR="00276F1F" w:rsidRPr="00276F1F" w:rsidRDefault="00901D69" w:rsidP="00901D69">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Óvodapedagógusok</w:t>
            </w:r>
          </w:p>
        </w:tc>
        <w:tc>
          <w:tcPr>
            <w:tcW w:w="2266" w:type="dxa"/>
          </w:tcPr>
          <w:p w:rsidR="00276F1F" w:rsidRPr="00276F1F"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Óvodai</w:t>
            </w:r>
          </w:p>
        </w:tc>
      </w:tr>
      <w:tr w:rsidR="00276F1F" w:rsidTr="00276F1F">
        <w:tc>
          <w:tcPr>
            <w:tcW w:w="1696" w:type="dxa"/>
          </w:tcPr>
          <w:p w:rsidR="00276F1F" w:rsidRPr="00276F1F" w:rsidRDefault="00C210A5" w:rsidP="008F78A1">
            <w:pPr>
              <w:rPr>
                <w:rFonts w:ascii="Times New Roman" w:eastAsia="BatangChe" w:hAnsi="Times New Roman" w:cs="Times New Roman"/>
                <w:sz w:val="24"/>
                <w:szCs w:val="24"/>
              </w:rPr>
            </w:pPr>
            <w:r>
              <w:rPr>
                <w:rFonts w:ascii="Times New Roman" w:eastAsia="BatangChe" w:hAnsi="Times New Roman" w:cs="Times New Roman"/>
                <w:sz w:val="24"/>
                <w:szCs w:val="24"/>
              </w:rPr>
              <w:t>2015. 03. 13</w:t>
            </w:r>
            <w:r w:rsidR="00901D69">
              <w:rPr>
                <w:rFonts w:ascii="Times New Roman" w:eastAsia="BatangChe" w:hAnsi="Times New Roman" w:cs="Times New Roman"/>
                <w:sz w:val="24"/>
                <w:szCs w:val="24"/>
              </w:rPr>
              <w:t>.</w:t>
            </w:r>
          </w:p>
        </w:tc>
        <w:tc>
          <w:tcPr>
            <w:tcW w:w="2835" w:type="dxa"/>
          </w:tcPr>
          <w:p w:rsidR="00276F1F" w:rsidRPr="00276F1F" w:rsidRDefault="00901D69" w:rsidP="00901D69">
            <w:pPr>
              <w:rPr>
                <w:rFonts w:ascii="Times New Roman" w:eastAsia="BatangChe" w:hAnsi="Times New Roman" w:cs="Times New Roman"/>
                <w:sz w:val="24"/>
                <w:szCs w:val="24"/>
              </w:rPr>
            </w:pPr>
            <w:r>
              <w:rPr>
                <w:rFonts w:ascii="Times New Roman" w:eastAsia="BatangChe" w:hAnsi="Times New Roman" w:cs="Times New Roman"/>
                <w:sz w:val="24"/>
                <w:szCs w:val="24"/>
              </w:rPr>
              <w:t xml:space="preserve">Csoportos megemlékezés nemzeti </w:t>
            </w:r>
            <w:r w:rsidRPr="00901D69">
              <w:rPr>
                <w:rFonts w:ascii="Times New Roman" w:eastAsia="BatangChe" w:hAnsi="Times New Roman" w:cs="Times New Roman"/>
                <w:sz w:val="24"/>
                <w:szCs w:val="24"/>
              </w:rPr>
              <w:t>ünnepünkről</w:t>
            </w:r>
          </w:p>
        </w:tc>
        <w:tc>
          <w:tcPr>
            <w:tcW w:w="2266" w:type="dxa"/>
          </w:tcPr>
          <w:p w:rsidR="00276F1F" w:rsidRPr="00276F1F" w:rsidRDefault="00901D69" w:rsidP="008F78A1">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Óvodapedagógusok</w:t>
            </w:r>
          </w:p>
        </w:tc>
        <w:tc>
          <w:tcPr>
            <w:tcW w:w="2266" w:type="dxa"/>
          </w:tcPr>
          <w:p w:rsidR="00276F1F" w:rsidRPr="00276F1F" w:rsidRDefault="00901D69" w:rsidP="008F78A1">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Csoport</w:t>
            </w:r>
          </w:p>
        </w:tc>
      </w:tr>
      <w:tr w:rsidR="00276F1F" w:rsidTr="00276F1F">
        <w:tc>
          <w:tcPr>
            <w:tcW w:w="1696" w:type="dxa"/>
          </w:tcPr>
          <w:p w:rsidR="00276F1F" w:rsidRPr="00901D69" w:rsidRDefault="00901D69" w:rsidP="008F78A1">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2015.</w:t>
            </w:r>
            <w:r>
              <w:rPr>
                <w:rFonts w:ascii="Times New Roman" w:eastAsia="BatangChe" w:hAnsi="Times New Roman" w:cs="Times New Roman"/>
                <w:sz w:val="24"/>
                <w:szCs w:val="24"/>
              </w:rPr>
              <w:t xml:space="preserve"> 04. 03.</w:t>
            </w:r>
          </w:p>
        </w:tc>
        <w:tc>
          <w:tcPr>
            <w:tcW w:w="2835" w:type="dxa"/>
          </w:tcPr>
          <w:p w:rsidR="00276F1F" w:rsidRPr="00901D69"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Húsvét</w:t>
            </w:r>
          </w:p>
        </w:tc>
        <w:tc>
          <w:tcPr>
            <w:tcW w:w="2266" w:type="dxa"/>
          </w:tcPr>
          <w:p w:rsidR="00276F1F" w:rsidRPr="00901D69" w:rsidRDefault="00901D69" w:rsidP="008F78A1">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Óvodapedagógusok</w:t>
            </w:r>
          </w:p>
        </w:tc>
        <w:tc>
          <w:tcPr>
            <w:tcW w:w="2266" w:type="dxa"/>
          </w:tcPr>
          <w:p w:rsidR="00276F1F" w:rsidRPr="00901D69" w:rsidRDefault="00901D69" w:rsidP="008F78A1">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Csoport</w:t>
            </w:r>
          </w:p>
        </w:tc>
      </w:tr>
      <w:tr w:rsidR="00901D69" w:rsidTr="00276F1F">
        <w:tc>
          <w:tcPr>
            <w:tcW w:w="1696" w:type="dxa"/>
          </w:tcPr>
          <w:p w:rsidR="00901D69" w:rsidRPr="00901D69"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2015. 04. 30.</w:t>
            </w:r>
          </w:p>
        </w:tc>
        <w:tc>
          <w:tcPr>
            <w:tcW w:w="2835" w:type="dxa"/>
          </w:tcPr>
          <w:p w:rsidR="00901D69" w:rsidRPr="00901D69"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Anyák</w:t>
            </w:r>
            <w:r w:rsidR="00C210A5">
              <w:rPr>
                <w:rFonts w:ascii="Times New Roman" w:eastAsia="BatangChe" w:hAnsi="Times New Roman" w:cs="Times New Roman"/>
                <w:sz w:val="24"/>
                <w:szCs w:val="24"/>
              </w:rPr>
              <w:t xml:space="preserve"> </w:t>
            </w:r>
            <w:r>
              <w:rPr>
                <w:rFonts w:ascii="Times New Roman" w:eastAsia="BatangChe" w:hAnsi="Times New Roman" w:cs="Times New Roman"/>
                <w:sz w:val="24"/>
                <w:szCs w:val="24"/>
              </w:rPr>
              <w:t>napja</w:t>
            </w:r>
          </w:p>
        </w:tc>
        <w:tc>
          <w:tcPr>
            <w:tcW w:w="2266" w:type="dxa"/>
          </w:tcPr>
          <w:p w:rsidR="00901D69" w:rsidRPr="00901D69" w:rsidRDefault="00901D69" w:rsidP="008F78A1">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Óvodapedagógusok</w:t>
            </w:r>
          </w:p>
        </w:tc>
        <w:tc>
          <w:tcPr>
            <w:tcW w:w="2266" w:type="dxa"/>
          </w:tcPr>
          <w:p w:rsidR="00901D69" w:rsidRPr="00901D69"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Csoport</w:t>
            </w:r>
          </w:p>
        </w:tc>
      </w:tr>
      <w:tr w:rsidR="00901D69" w:rsidTr="00276F1F">
        <w:tc>
          <w:tcPr>
            <w:tcW w:w="1696" w:type="dxa"/>
          </w:tcPr>
          <w:p w:rsidR="00901D69" w:rsidRPr="00901D69"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2015. 05. 15.</w:t>
            </w:r>
          </w:p>
        </w:tc>
        <w:tc>
          <w:tcPr>
            <w:tcW w:w="2835" w:type="dxa"/>
          </w:tcPr>
          <w:p w:rsidR="00901D69" w:rsidRPr="00901D69"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Gyermeknap</w:t>
            </w:r>
          </w:p>
        </w:tc>
        <w:tc>
          <w:tcPr>
            <w:tcW w:w="2266" w:type="dxa"/>
          </w:tcPr>
          <w:p w:rsidR="00901D69" w:rsidRPr="00901D69" w:rsidRDefault="00901D69" w:rsidP="00901D69">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Ünnepfelelősök</w:t>
            </w:r>
          </w:p>
          <w:p w:rsidR="00901D69" w:rsidRPr="00901D69" w:rsidRDefault="00901D69" w:rsidP="00901D69">
            <w:pPr>
              <w:rPr>
                <w:rFonts w:ascii="Times New Roman" w:eastAsia="BatangChe" w:hAnsi="Times New Roman" w:cs="Times New Roman"/>
                <w:sz w:val="24"/>
                <w:szCs w:val="24"/>
              </w:rPr>
            </w:pPr>
            <w:r w:rsidRPr="00901D69">
              <w:rPr>
                <w:rFonts w:ascii="Times New Roman" w:eastAsia="BatangChe" w:hAnsi="Times New Roman" w:cs="Times New Roman"/>
                <w:sz w:val="24"/>
                <w:szCs w:val="24"/>
              </w:rPr>
              <w:t>Óvodapedagógusok</w:t>
            </w:r>
          </w:p>
        </w:tc>
        <w:tc>
          <w:tcPr>
            <w:tcW w:w="2266" w:type="dxa"/>
          </w:tcPr>
          <w:p w:rsidR="00901D69" w:rsidRPr="00901D69" w:rsidRDefault="00901D69" w:rsidP="008F78A1">
            <w:pPr>
              <w:rPr>
                <w:rFonts w:ascii="Times New Roman" w:eastAsia="BatangChe" w:hAnsi="Times New Roman" w:cs="Times New Roman"/>
                <w:sz w:val="24"/>
                <w:szCs w:val="24"/>
              </w:rPr>
            </w:pPr>
            <w:r>
              <w:rPr>
                <w:rFonts w:ascii="Times New Roman" w:eastAsia="BatangChe" w:hAnsi="Times New Roman" w:cs="Times New Roman"/>
                <w:sz w:val="24"/>
                <w:szCs w:val="24"/>
              </w:rPr>
              <w:t>Óvodai</w:t>
            </w:r>
          </w:p>
        </w:tc>
      </w:tr>
      <w:tr w:rsidR="00901D69" w:rsidTr="00276F1F">
        <w:tc>
          <w:tcPr>
            <w:tcW w:w="1696" w:type="dxa"/>
          </w:tcPr>
          <w:p w:rsidR="00901D69" w:rsidRDefault="00877811" w:rsidP="008F78A1">
            <w:pPr>
              <w:rPr>
                <w:rFonts w:ascii="Times New Roman" w:eastAsia="BatangChe" w:hAnsi="Times New Roman" w:cs="Times New Roman"/>
                <w:sz w:val="24"/>
                <w:szCs w:val="24"/>
              </w:rPr>
            </w:pPr>
            <w:r>
              <w:rPr>
                <w:rFonts w:ascii="Times New Roman" w:eastAsia="BatangChe" w:hAnsi="Times New Roman" w:cs="Times New Roman"/>
                <w:sz w:val="24"/>
                <w:szCs w:val="24"/>
              </w:rPr>
              <w:t>2015. 05. 29.</w:t>
            </w:r>
          </w:p>
        </w:tc>
        <w:tc>
          <w:tcPr>
            <w:tcW w:w="2835" w:type="dxa"/>
          </w:tcPr>
          <w:p w:rsidR="00901D69" w:rsidRDefault="00877811" w:rsidP="008F78A1">
            <w:pPr>
              <w:rPr>
                <w:rFonts w:ascii="Times New Roman" w:eastAsia="BatangChe" w:hAnsi="Times New Roman" w:cs="Times New Roman"/>
                <w:sz w:val="24"/>
                <w:szCs w:val="24"/>
              </w:rPr>
            </w:pPr>
            <w:r>
              <w:rPr>
                <w:rFonts w:ascii="Times New Roman" w:eastAsia="BatangChe" w:hAnsi="Times New Roman" w:cs="Times New Roman"/>
                <w:sz w:val="24"/>
                <w:szCs w:val="24"/>
              </w:rPr>
              <w:t>Ballagás</w:t>
            </w:r>
          </w:p>
        </w:tc>
        <w:tc>
          <w:tcPr>
            <w:tcW w:w="2266" w:type="dxa"/>
          </w:tcPr>
          <w:p w:rsidR="00877811" w:rsidRPr="00877811" w:rsidRDefault="00877811" w:rsidP="00877811">
            <w:pPr>
              <w:rPr>
                <w:rFonts w:ascii="Times New Roman" w:eastAsia="BatangChe" w:hAnsi="Times New Roman" w:cs="Times New Roman"/>
                <w:sz w:val="24"/>
                <w:szCs w:val="24"/>
              </w:rPr>
            </w:pPr>
            <w:r w:rsidRPr="00877811">
              <w:rPr>
                <w:rFonts w:ascii="Times New Roman" w:eastAsia="BatangChe" w:hAnsi="Times New Roman" w:cs="Times New Roman"/>
                <w:sz w:val="24"/>
                <w:szCs w:val="24"/>
              </w:rPr>
              <w:t>Ünnepfelelősök</w:t>
            </w:r>
          </w:p>
          <w:p w:rsidR="00901D69" w:rsidRPr="00901D69" w:rsidRDefault="00877811" w:rsidP="00877811">
            <w:pPr>
              <w:rPr>
                <w:rFonts w:ascii="Times New Roman" w:eastAsia="BatangChe" w:hAnsi="Times New Roman" w:cs="Times New Roman"/>
                <w:sz w:val="24"/>
                <w:szCs w:val="24"/>
              </w:rPr>
            </w:pPr>
            <w:r w:rsidRPr="00877811">
              <w:rPr>
                <w:rFonts w:ascii="Times New Roman" w:eastAsia="BatangChe" w:hAnsi="Times New Roman" w:cs="Times New Roman"/>
                <w:sz w:val="24"/>
                <w:szCs w:val="24"/>
              </w:rPr>
              <w:t>Óvodapedagógusok</w:t>
            </w:r>
          </w:p>
        </w:tc>
        <w:tc>
          <w:tcPr>
            <w:tcW w:w="2266" w:type="dxa"/>
          </w:tcPr>
          <w:p w:rsidR="00901D69" w:rsidRDefault="00877811" w:rsidP="008F78A1">
            <w:pPr>
              <w:rPr>
                <w:rFonts w:ascii="Times New Roman" w:eastAsia="BatangChe" w:hAnsi="Times New Roman" w:cs="Times New Roman"/>
                <w:sz w:val="24"/>
                <w:szCs w:val="24"/>
              </w:rPr>
            </w:pPr>
            <w:r>
              <w:rPr>
                <w:rFonts w:ascii="Times New Roman" w:eastAsia="BatangChe" w:hAnsi="Times New Roman" w:cs="Times New Roman"/>
                <w:sz w:val="24"/>
                <w:szCs w:val="24"/>
              </w:rPr>
              <w:t>Óvodai</w:t>
            </w:r>
          </w:p>
        </w:tc>
      </w:tr>
    </w:tbl>
    <w:p w:rsidR="00276F1F" w:rsidRDefault="00276F1F" w:rsidP="008F78A1">
      <w:pPr>
        <w:rPr>
          <w:rFonts w:ascii="Times New Roman" w:eastAsia="BatangChe" w:hAnsi="Times New Roman" w:cs="Times New Roman"/>
          <w:b/>
          <w:sz w:val="24"/>
          <w:szCs w:val="24"/>
        </w:rPr>
      </w:pPr>
    </w:p>
    <w:p w:rsidR="008C6D7B" w:rsidRDefault="008C6D7B" w:rsidP="008F78A1">
      <w:pPr>
        <w:rPr>
          <w:rFonts w:ascii="Times New Roman" w:eastAsia="BatangChe" w:hAnsi="Times New Roman" w:cs="Times New Roman"/>
          <w:b/>
          <w:sz w:val="24"/>
          <w:szCs w:val="24"/>
        </w:rPr>
      </w:pPr>
    </w:p>
    <w:p w:rsidR="00935017" w:rsidRDefault="00935017" w:rsidP="008F78A1">
      <w:pPr>
        <w:rPr>
          <w:rFonts w:ascii="Times New Roman" w:eastAsia="BatangChe" w:hAnsi="Times New Roman" w:cs="Times New Roman"/>
          <w:b/>
          <w:sz w:val="24"/>
          <w:szCs w:val="24"/>
        </w:rPr>
      </w:pPr>
    </w:p>
    <w:p w:rsidR="006E3597" w:rsidRPr="00C210A5" w:rsidRDefault="00F0551C" w:rsidP="00F0551C">
      <w:pPr>
        <w:rPr>
          <w:rFonts w:ascii="Times New Roman" w:eastAsia="BatangChe" w:hAnsi="Times New Roman" w:cs="Times New Roman"/>
          <w:b/>
          <w:i/>
          <w:sz w:val="24"/>
          <w:szCs w:val="24"/>
        </w:rPr>
      </w:pPr>
      <w:r w:rsidRPr="00C210A5">
        <w:rPr>
          <w:rFonts w:ascii="Times New Roman" w:eastAsia="BatangChe" w:hAnsi="Times New Roman" w:cs="Times New Roman"/>
          <w:b/>
          <w:i/>
          <w:sz w:val="24"/>
          <w:szCs w:val="24"/>
        </w:rPr>
        <w:lastRenderedPageBreak/>
        <w:t>Fácánkert Óvoda:</w:t>
      </w:r>
    </w:p>
    <w:tbl>
      <w:tblPr>
        <w:tblStyle w:val="Rcsostblzat"/>
        <w:tblW w:w="9063" w:type="dxa"/>
        <w:tblLook w:val="04A0" w:firstRow="1" w:lastRow="0" w:firstColumn="1" w:lastColumn="0" w:noHBand="0" w:noVBand="1"/>
      </w:tblPr>
      <w:tblGrid>
        <w:gridCol w:w="1696"/>
        <w:gridCol w:w="2835"/>
        <w:gridCol w:w="2266"/>
        <w:gridCol w:w="2266"/>
      </w:tblGrid>
      <w:tr w:rsidR="00F0551C" w:rsidTr="00A6435C">
        <w:tc>
          <w:tcPr>
            <w:tcW w:w="1696" w:type="dxa"/>
            <w:shd w:val="clear" w:color="auto" w:fill="C5E0B3" w:themeFill="accent6" w:themeFillTint="66"/>
          </w:tcPr>
          <w:p w:rsidR="00F0551C" w:rsidRDefault="00F0551C" w:rsidP="00A6435C">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Dátum</w:t>
            </w:r>
          </w:p>
        </w:tc>
        <w:tc>
          <w:tcPr>
            <w:tcW w:w="2835" w:type="dxa"/>
            <w:shd w:val="clear" w:color="auto" w:fill="C5E0B3" w:themeFill="accent6" w:themeFillTint="66"/>
          </w:tcPr>
          <w:p w:rsidR="00F0551C" w:rsidRDefault="00F0551C" w:rsidP="00A6435C">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Esemény</w:t>
            </w:r>
          </w:p>
        </w:tc>
        <w:tc>
          <w:tcPr>
            <w:tcW w:w="2266" w:type="dxa"/>
            <w:shd w:val="clear" w:color="auto" w:fill="C5E0B3" w:themeFill="accent6" w:themeFillTint="66"/>
          </w:tcPr>
          <w:p w:rsidR="00F0551C" w:rsidRDefault="00F0551C" w:rsidP="00A6435C">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Felelős</w:t>
            </w:r>
          </w:p>
        </w:tc>
        <w:tc>
          <w:tcPr>
            <w:tcW w:w="2266" w:type="dxa"/>
            <w:shd w:val="clear" w:color="auto" w:fill="C5E0B3" w:themeFill="accent6" w:themeFillTint="66"/>
          </w:tcPr>
          <w:p w:rsidR="00F0551C" w:rsidRDefault="00F0551C" w:rsidP="00A6435C">
            <w:pPr>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Szintjei</w:t>
            </w:r>
          </w:p>
        </w:tc>
      </w:tr>
      <w:tr w:rsidR="00F0551C" w:rsidTr="00A6435C">
        <w:tc>
          <w:tcPr>
            <w:tcW w:w="1696"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2014. 09. 14.</w:t>
            </w:r>
          </w:p>
        </w:tc>
        <w:tc>
          <w:tcPr>
            <w:tcW w:w="2835"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Szüreti nap</w:t>
            </w:r>
          </w:p>
        </w:tc>
        <w:tc>
          <w:tcPr>
            <w:tcW w:w="2266"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Óvodapedagógusok</w:t>
            </w:r>
          </w:p>
        </w:tc>
        <w:tc>
          <w:tcPr>
            <w:tcW w:w="2266"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Óvodai</w:t>
            </w:r>
          </w:p>
        </w:tc>
      </w:tr>
      <w:tr w:rsidR="00F0551C" w:rsidTr="00A6435C">
        <w:tc>
          <w:tcPr>
            <w:tcW w:w="1696"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2014. 10. 17.</w:t>
            </w:r>
          </w:p>
        </w:tc>
        <w:tc>
          <w:tcPr>
            <w:tcW w:w="2835"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Egészségnap</w:t>
            </w:r>
          </w:p>
        </w:tc>
        <w:tc>
          <w:tcPr>
            <w:tcW w:w="2266" w:type="dxa"/>
          </w:tcPr>
          <w:p w:rsidR="00F0551C" w:rsidRPr="00276F1F" w:rsidRDefault="00C210A5" w:rsidP="00A6435C">
            <w:pPr>
              <w:rPr>
                <w:rFonts w:ascii="Times New Roman" w:eastAsia="BatangChe" w:hAnsi="Times New Roman" w:cs="Times New Roman"/>
                <w:sz w:val="24"/>
                <w:szCs w:val="24"/>
              </w:rPr>
            </w:pPr>
            <w:r w:rsidRPr="00C210A5">
              <w:rPr>
                <w:rFonts w:ascii="Times New Roman" w:eastAsia="BatangChe" w:hAnsi="Times New Roman" w:cs="Times New Roman"/>
                <w:sz w:val="24"/>
                <w:szCs w:val="24"/>
              </w:rPr>
              <w:t>Óvodapedagógusok</w:t>
            </w:r>
          </w:p>
        </w:tc>
        <w:tc>
          <w:tcPr>
            <w:tcW w:w="2266"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Csoport</w:t>
            </w:r>
          </w:p>
        </w:tc>
      </w:tr>
      <w:tr w:rsidR="00F0551C" w:rsidTr="00A6435C">
        <w:tc>
          <w:tcPr>
            <w:tcW w:w="1696"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2014. 12. 05.</w:t>
            </w:r>
          </w:p>
        </w:tc>
        <w:tc>
          <w:tcPr>
            <w:tcW w:w="2835"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Mikulás</w:t>
            </w:r>
          </w:p>
        </w:tc>
        <w:tc>
          <w:tcPr>
            <w:tcW w:w="2266" w:type="dxa"/>
          </w:tcPr>
          <w:p w:rsidR="00F0551C" w:rsidRPr="00276F1F" w:rsidRDefault="00C210A5" w:rsidP="00A6435C">
            <w:pPr>
              <w:rPr>
                <w:rFonts w:ascii="Times New Roman" w:eastAsia="BatangChe" w:hAnsi="Times New Roman" w:cs="Times New Roman"/>
                <w:sz w:val="24"/>
                <w:szCs w:val="24"/>
              </w:rPr>
            </w:pPr>
            <w:r w:rsidRPr="00C210A5">
              <w:rPr>
                <w:rFonts w:ascii="Times New Roman" w:eastAsia="BatangChe" w:hAnsi="Times New Roman" w:cs="Times New Roman"/>
                <w:sz w:val="24"/>
                <w:szCs w:val="24"/>
              </w:rPr>
              <w:t>Óvodapedagógusok</w:t>
            </w:r>
          </w:p>
        </w:tc>
        <w:tc>
          <w:tcPr>
            <w:tcW w:w="2266"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Csoport</w:t>
            </w:r>
          </w:p>
        </w:tc>
      </w:tr>
      <w:tr w:rsidR="00F0551C" w:rsidTr="00A6435C">
        <w:tc>
          <w:tcPr>
            <w:tcW w:w="1696"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2014. 12. ….</w:t>
            </w:r>
          </w:p>
        </w:tc>
        <w:tc>
          <w:tcPr>
            <w:tcW w:w="2835"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Falukarácsony</w:t>
            </w:r>
          </w:p>
        </w:tc>
        <w:tc>
          <w:tcPr>
            <w:tcW w:w="2266" w:type="dxa"/>
          </w:tcPr>
          <w:p w:rsidR="00F0551C" w:rsidRPr="00276F1F" w:rsidRDefault="00C210A5" w:rsidP="00A6435C">
            <w:pPr>
              <w:rPr>
                <w:rFonts w:ascii="Times New Roman" w:eastAsia="BatangChe" w:hAnsi="Times New Roman" w:cs="Times New Roman"/>
                <w:sz w:val="24"/>
                <w:szCs w:val="24"/>
              </w:rPr>
            </w:pPr>
            <w:r w:rsidRPr="00C210A5">
              <w:rPr>
                <w:rFonts w:ascii="Times New Roman" w:eastAsia="BatangChe" w:hAnsi="Times New Roman" w:cs="Times New Roman"/>
                <w:sz w:val="24"/>
                <w:szCs w:val="24"/>
              </w:rPr>
              <w:t>Óvodapedagógusok</w:t>
            </w:r>
          </w:p>
        </w:tc>
        <w:tc>
          <w:tcPr>
            <w:tcW w:w="2266"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Falu ünnep</w:t>
            </w:r>
          </w:p>
        </w:tc>
      </w:tr>
      <w:tr w:rsidR="00F0551C" w:rsidTr="00A6435C">
        <w:tc>
          <w:tcPr>
            <w:tcW w:w="1696"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2014. 12. 16.</w:t>
            </w:r>
          </w:p>
        </w:tc>
        <w:tc>
          <w:tcPr>
            <w:tcW w:w="2835"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Karácsonyi játszóház</w:t>
            </w:r>
          </w:p>
        </w:tc>
        <w:tc>
          <w:tcPr>
            <w:tcW w:w="2266" w:type="dxa"/>
          </w:tcPr>
          <w:p w:rsidR="00F0551C" w:rsidRPr="00276F1F" w:rsidRDefault="00C210A5" w:rsidP="00A6435C">
            <w:pPr>
              <w:rPr>
                <w:rFonts w:ascii="Times New Roman" w:eastAsia="BatangChe" w:hAnsi="Times New Roman" w:cs="Times New Roman"/>
                <w:sz w:val="24"/>
                <w:szCs w:val="24"/>
              </w:rPr>
            </w:pPr>
            <w:r w:rsidRPr="00C210A5">
              <w:rPr>
                <w:rFonts w:ascii="Times New Roman" w:eastAsia="BatangChe" w:hAnsi="Times New Roman" w:cs="Times New Roman"/>
                <w:sz w:val="24"/>
                <w:szCs w:val="24"/>
              </w:rPr>
              <w:t>Óvodapedagógusok</w:t>
            </w:r>
          </w:p>
        </w:tc>
        <w:tc>
          <w:tcPr>
            <w:tcW w:w="2266" w:type="dxa"/>
          </w:tcPr>
          <w:p w:rsidR="00F0551C" w:rsidRPr="00276F1F"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Csoport</w:t>
            </w:r>
          </w:p>
        </w:tc>
      </w:tr>
      <w:tr w:rsidR="00F0551C" w:rsidTr="00A6435C">
        <w:tc>
          <w:tcPr>
            <w:tcW w:w="1696" w:type="dxa"/>
          </w:tcPr>
          <w:p w:rsidR="00F0551C" w:rsidRPr="00901D69"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2014. 12. 19.</w:t>
            </w:r>
          </w:p>
        </w:tc>
        <w:tc>
          <w:tcPr>
            <w:tcW w:w="2835" w:type="dxa"/>
          </w:tcPr>
          <w:p w:rsidR="00F0551C" w:rsidRPr="00901D69"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Karácsonyi ünnep</w:t>
            </w:r>
          </w:p>
        </w:tc>
        <w:tc>
          <w:tcPr>
            <w:tcW w:w="2266" w:type="dxa"/>
          </w:tcPr>
          <w:p w:rsidR="00F0551C" w:rsidRPr="00901D69" w:rsidRDefault="00C210A5" w:rsidP="00A6435C">
            <w:pPr>
              <w:rPr>
                <w:rFonts w:ascii="Times New Roman" w:eastAsia="BatangChe" w:hAnsi="Times New Roman" w:cs="Times New Roman"/>
                <w:sz w:val="24"/>
                <w:szCs w:val="24"/>
              </w:rPr>
            </w:pPr>
            <w:r w:rsidRPr="00C210A5">
              <w:rPr>
                <w:rFonts w:ascii="Times New Roman" w:eastAsia="BatangChe" w:hAnsi="Times New Roman" w:cs="Times New Roman"/>
                <w:sz w:val="24"/>
                <w:szCs w:val="24"/>
              </w:rPr>
              <w:t>Óvodapedagógusok</w:t>
            </w:r>
          </w:p>
        </w:tc>
        <w:tc>
          <w:tcPr>
            <w:tcW w:w="2266" w:type="dxa"/>
          </w:tcPr>
          <w:p w:rsidR="00F0551C" w:rsidRPr="00901D69"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Csoport</w:t>
            </w:r>
          </w:p>
        </w:tc>
      </w:tr>
      <w:tr w:rsidR="00F0551C" w:rsidTr="00A6435C">
        <w:tc>
          <w:tcPr>
            <w:tcW w:w="1696" w:type="dxa"/>
          </w:tcPr>
          <w:p w:rsidR="00F0551C" w:rsidRPr="00901D69"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2015. 02. 14.</w:t>
            </w:r>
          </w:p>
        </w:tc>
        <w:tc>
          <w:tcPr>
            <w:tcW w:w="2835" w:type="dxa"/>
          </w:tcPr>
          <w:p w:rsidR="00F0551C" w:rsidRPr="00901D69"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Farsang</w:t>
            </w:r>
          </w:p>
        </w:tc>
        <w:tc>
          <w:tcPr>
            <w:tcW w:w="2266" w:type="dxa"/>
          </w:tcPr>
          <w:p w:rsidR="00F0551C" w:rsidRPr="00901D69" w:rsidRDefault="00C210A5" w:rsidP="00A6435C">
            <w:pPr>
              <w:rPr>
                <w:rFonts w:ascii="Times New Roman" w:eastAsia="BatangChe" w:hAnsi="Times New Roman" w:cs="Times New Roman"/>
                <w:sz w:val="24"/>
                <w:szCs w:val="24"/>
              </w:rPr>
            </w:pPr>
            <w:r w:rsidRPr="00C210A5">
              <w:rPr>
                <w:rFonts w:ascii="Times New Roman" w:eastAsia="BatangChe" w:hAnsi="Times New Roman" w:cs="Times New Roman"/>
                <w:sz w:val="24"/>
                <w:szCs w:val="24"/>
              </w:rPr>
              <w:t>Óvodapedagógusok</w:t>
            </w:r>
          </w:p>
        </w:tc>
        <w:tc>
          <w:tcPr>
            <w:tcW w:w="2266" w:type="dxa"/>
          </w:tcPr>
          <w:p w:rsidR="00F0551C" w:rsidRPr="00901D69"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Óvodai</w:t>
            </w:r>
          </w:p>
        </w:tc>
      </w:tr>
      <w:tr w:rsidR="00F0551C" w:rsidTr="00A6435C">
        <w:tc>
          <w:tcPr>
            <w:tcW w:w="1696" w:type="dxa"/>
          </w:tcPr>
          <w:p w:rsidR="00F0551C" w:rsidRPr="00901D69"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2015. 03. 13.</w:t>
            </w:r>
          </w:p>
        </w:tc>
        <w:tc>
          <w:tcPr>
            <w:tcW w:w="2835" w:type="dxa"/>
          </w:tcPr>
          <w:p w:rsidR="00F0551C" w:rsidRPr="00901D69" w:rsidRDefault="00C210A5" w:rsidP="00A6435C">
            <w:pPr>
              <w:rPr>
                <w:rFonts w:ascii="Times New Roman" w:eastAsia="BatangChe" w:hAnsi="Times New Roman" w:cs="Times New Roman"/>
                <w:sz w:val="24"/>
                <w:szCs w:val="24"/>
              </w:rPr>
            </w:pPr>
            <w:r w:rsidRPr="00C210A5">
              <w:rPr>
                <w:rFonts w:ascii="Times New Roman" w:eastAsia="BatangChe" w:hAnsi="Times New Roman" w:cs="Times New Roman"/>
                <w:sz w:val="24"/>
                <w:szCs w:val="24"/>
              </w:rPr>
              <w:t>Csoportos megemlékezés nemzeti ünnepünkről</w:t>
            </w:r>
          </w:p>
        </w:tc>
        <w:tc>
          <w:tcPr>
            <w:tcW w:w="2266" w:type="dxa"/>
          </w:tcPr>
          <w:p w:rsidR="00F0551C" w:rsidRPr="00901D69" w:rsidRDefault="00C210A5" w:rsidP="00A6435C">
            <w:pPr>
              <w:rPr>
                <w:rFonts w:ascii="Times New Roman" w:eastAsia="BatangChe" w:hAnsi="Times New Roman" w:cs="Times New Roman"/>
                <w:sz w:val="24"/>
                <w:szCs w:val="24"/>
              </w:rPr>
            </w:pPr>
            <w:r w:rsidRPr="00C210A5">
              <w:rPr>
                <w:rFonts w:ascii="Times New Roman" w:eastAsia="BatangChe" w:hAnsi="Times New Roman" w:cs="Times New Roman"/>
                <w:sz w:val="24"/>
                <w:szCs w:val="24"/>
              </w:rPr>
              <w:t>Óvodapedagógusok</w:t>
            </w:r>
          </w:p>
        </w:tc>
        <w:tc>
          <w:tcPr>
            <w:tcW w:w="2266" w:type="dxa"/>
          </w:tcPr>
          <w:p w:rsidR="00F0551C" w:rsidRPr="00901D69"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Csoport</w:t>
            </w:r>
          </w:p>
        </w:tc>
      </w:tr>
      <w:tr w:rsidR="00F0551C" w:rsidTr="00A6435C">
        <w:tc>
          <w:tcPr>
            <w:tcW w:w="1696" w:type="dxa"/>
          </w:tcPr>
          <w:p w:rsidR="00F0551C"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2015. 04. 01.</w:t>
            </w:r>
          </w:p>
        </w:tc>
        <w:tc>
          <w:tcPr>
            <w:tcW w:w="2835" w:type="dxa"/>
          </w:tcPr>
          <w:p w:rsidR="00F0551C" w:rsidRDefault="00C210A5" w:rsidP="00A6435C">
            <w:pPr>
              <w:rPr>
                <w:rFonts w:ascii="Times New Roman" w:eastAsia="BatangChe" w:hAnsi="Times New Roman" w:cs="Times New Roman"/>
                <w:sz w:val="24"/>
                <w:szCs w:val="24"/>
              </w:rPr>
            </w:pPr>
            <w:proofErr w:type="spellStart"/>
            <w:r>
              <w:rPr>
                <w:rFonts w:ascii="Times New Roman" w:eastAsia="BatangChe" w:hAnsi="Times New Roman" w:cs="Times New Roman"/>
                <w:sz w:val="24"/>
                <w:szCs w:val="24"/>
              </w:rPr>
              <w:t>Húsvétolás</w:t>
            </w:r>
            <w:proofErr w:type="spellEnd"/>
          </w:p>
        </w:tc>
        <w:tc>
          <w:tcPr>
            <w:tcW w:w="2266" w:type="dxa"/>
          </w:tcPr>
          <w:p w:rsidR="00F0551C" w:rsidRPr="00901D69" w:rsidRDefault="00C210A5" w:rsidP="00A6435C">
            <w:pPr>
              <w:rPr>
                <w:rFonts w:ascii="Times New Roman" w:eastAsia="BatangChe" w:hAnsi="Times New Roman" w:cs="Times New Roman"/>
                <w:sz w:val="24"/>
                <w:szCs w:val="24"/>
              </w:rPr>
            </w:pPr>
            <w:r w:rsidRPr="00C210A5">
              <w:rPr>
                <w:rFonts w:ascii="Times New Roman" w:eastAsia="BatangChe" w:hAnsi="Times New Roman" w:cs="Times New Roman"/>
                <w:sz w:val="24"/>
                <w:szCs w:val="24"/>
              </w:rPr>
              <w:t>Óvodapedagógusok</w:t>
            </w:r>
          </w:p>
        </w:tc>
        <w:tc>
          <w:tcPr>
            <w:tcW w:w="2266" w:type="dxa"/>
          </w:tcPr>
          <w:p w:rsidR="00F0551C"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Csoport</w:t>
            </w:r>
          </w:p>
        </w:tc>
      </w:tr>
      <w:tr w:rsidR="00C210A5" w:rsidTr="00A6435C">
        <w:tc>
          <w:tcPr>
            <w:tcW w:w="1696" w:type="dxa"/>
          </w:tcPr>
          <w:p w:rsidR="00C210A5"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2015. 04. 30.</w:t>
            </w:r>
          </w:p>
        </w:tc>
        <w:tc>
          <w:tcPr>
            <w:tcW w:w="2835" w:type="dxa"/>
          </w:tcPr>
          <w:p w:rsidR="00C210A5"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Anyák napja</w:t>
            </w:r>
          </w:p>
        </w:tc>
        <w:tc>
          <w:tcPr>
            <w:tcW w:w="2266" w:type="dxa"/>
          </w:tcPr>
          <w:p w:rsidR="00C210A5" w:rsidRPr="00C210A5" w:rsidRDefault="00C210A5" w:rsidP="00A6435C">
            <w:pPr>
              <w:rPr>
                <w:rFonts w:ascii="Times New Roman" w:eastAsia="BatangChe" w:hAnsi="Times New Roman" w:cs="Times New Roman"/>
                <w:sz w:val="24"/>
                <w:szCs w:val="24"/>
              </w:rPr>
            </w:pPr>
            <w:r w:rsidRPr="00C210A5">
              <w:rPr>
                <w:rFonts w:ascii="Times New Roman" w:eastAsia="BatangChe" w:hAnsi="Times New Roman" w:cs="Times New Roman"/>
                <w:sz w:val="24"/>
                <w:szCs w:val="24"/>
              </w:rPr>
              <w:t>Óvodapedagógusok</w:t>
            </w:r>
          </w:p>
        </w:tc>
        <w:tc>
          <w:tcPr>
            <w:tcW w:w="2266" w:type="dxa"/>
          </w:tcPr>
          <w:p w:rsidR="00C210A5" w:rsidRDefault="00C210A5" w:rsidP="00A6435C">
            <w:pPr>
              <w:rPr>
                <w:rFonts w:ascii="Times New Roman" w:eastAsia="BatangChe" w:hAnsi="Times New Roman" w:cs="Times New Roman"/>
                <w:sz w:val="24"/>
                <w:szCs w:val="24"/>
              </w:rPr>
            </w:pPr>
            <w:r>
              <w:rPr>
                <w:rFonts w:ascii="Times New Roman" w:eastAsia="BatangChe" w:hAnsi="Times New Roman" w:cs="Times New Roman"/>
                <w:sz w:val="24"/>
                <w:szCs w:val="24"/>
              </w:rPr>
              <w:t>Csoport</w:t>
            </w:r>
          </w:p>
        </w:tc>
      </w:tr>
      <w:tr w:rsidR="00C210A5" w:rsidTr="00A6435C">
        <w:tc>
          <w:tcPr>
            <w:tcW w:w="1696" w:type="dxa"/>
          </w:tcPr>
          <w:p w:rsidR="00C210A5" w:rsidRDefault="000B2C09"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2015. 05. 13.</w:t>
            </w:r>
          </w:p>
        </w:tc>
        <w:tc>
          <w:tcPr>
            <w:tcW w:w="2835" w:type="dxa"/>
          </w:tcPr>
          <w:p w:rsidR="00C210A5" w:rsidRDefault="000B2C09" w:rsidP="00A6435C">
            <w:pPr>
              <w:rPr>
                <w:rFonts w:ascii="Times New Roman" w:eastAsia="BatangChe" w:hAnsi="Times New Roman" w:cs="Times New Roman"/>
                <w:sz w:val="24"/>
                <w:szCs w:val="24"/>
              </w:rPr>
            </w:pPr>
            <w:r>
              <w:rPr>
                <w:rFonts w:ascii="Times New Roman" w:eastAsia="BatangChe" w:hAnsi="Times New Roman" w:cs="Times New Roman"/>
                <w:sz w:val="24"/>
                <w:szCs w:val="24"/>
              </w:rPr>
              <w:t>Kirándulás</w:t>
            </w:r>
          </w:p>
        </w:tc>
        <w:tc>
          <w:tcPr>
            <w:tcW w:w="2266" w:type="dxa"/>
          </w:tcPr>
          <w:p w:rsidR="00C210A5" w:rsidRPr="00C210A5" w:rsidRDefault="000B2C09" w:rsidP="00A6435C">
            <w:pPr>
              <w:rPr>
                <w:rFonts w:ascii="Times New Roman" w:eastAsia="BatangChe" w:hAnsi="Times New Roman" w:cs="Times New Roman"/>
                <w:sz w:val="24"/>
                <w:szCs w:val="24"/>
              </w:rPr>
            </w:pPr>
            <w:r w:rsidRPr="000B2C09">
              <w:rPr>
                <w:rFonts w:ascii="Times New Roman" w:eastAsia="BatangChe" w:hAnsi="Times New Roman" w:cs="Times New Roman"/>
                <w:sz w:val="24"/>
                <w:szCs w:val="24"/>
              </w:rPr>
              <w:t>Óvodapedagógusok</w:t>
            </w:r>
          </w:p>
        </w:tc>
        <w:tc>
          <w:tcPr>
            <w:tcW w:w="2266" w:type="dxa"/>
          </w:tcPr>
          <w:p w:rsidR="00C210A5" w:rsidRDefault="000B2C09" w:rsidP="00A6435C">
            <w:pPr>
              <w:rPr>
                <w:rFonts w:ascii="Times New Roman" w:eastAsia="BatangChe" w:hAnsi="Times New Roman" w:cs="Times New Roman"/>
                <w:sz w:val="24"/>
                <w:szCs w:val="24"/>
              </w:rPr>
            </w:pPr>
            <w:r>
              <w:rPr>
                <w:rFonts w:ascii="Times New Roman" w:eastAsia="BatangChe" w:hAnsi="Times New Roman" w:cs="Times New Roman"/>
                <w:sz w:val="24"/>
                <w:szCs w:val="24"/>
              </w:rPr>
              <w:t>Óvodai</w:t>
            </w:r>
          </w:p>
        </w:tc>
      </w:tr>
      <w:tr w:rsidR="000B2C09" w:rsidTr="00A6435C">
        <w:tc>
          <w:tcPr>
            <w:tcW w:w="1696" w:type="dxa"/>
          </w:tcPr>
          <w:p w:rsidR="000B2C09" w:rsidRDefault="000B2C09"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2015. 05. 15.</w:t>
            </w:r>
          </w:p>
        </w:tc>
        <w:tc>
          <w:tcPr>
            <w:tcW w:w="2835" w:type="dxa"/>
          </w:tcPr>
          <w:p w:rsidR="000B2C09" w:rsidRDefault="000B2C09" w:rsidP="00A6435C">
            <w:pPr>
              <w:rPr>
                <w:rFonts w:ascii="Times New Roman" w:eastAsia="BatangChe" w:hAnsi="Times New Roman" w:cs="Times New Roman"/>
                <w:sz w:val="24"/>
                <w:szCs w:val="24"/>
              </w:rPr>
            </w:pPr>
            <w:r>
              <w:rPr>
                <w:rFonts w:ascii="Times New Roman" w:eastAsia="BatangChe" w:hAnsi="Times New Roman" w:cs="Times New Roman"/>
                <w:sz w:val="24"/>
                <w:szCs w:val="24"/>
              </w:rPr>
              <w:t>Gyermeknap</w:t>
            </w:r>
          </w:p>
        </w:tc>
        <w:tc>
          <w:tcPr>
            <w:tcW w:w="2266" w:type="dxa"/>
          </w:tcPr>
          <w:p w:rsidR="000B2C09" w:rsidRPr="000B2C09" w:rsidRDefault="000B2C09" w:rsidP="000B2C09">
            <w:pPr>
              <w:rPr>
                <w:rFonts w:ascii="Times New Roman" w:eastAsia="BatangChe" w:hAnsi="Times New Roman" w:cs="Times New Roman"/>
                <w:sz w:val="24"/>
                <w:szCs w:val="24"/>
              </w:rPr>
            </w:pPr>
            <w:r w:rsidRPr="000B2C09">
              <w:rPr>
                <w:rFonts w:ascii="Times New Roman" w:eastAsia="BatangChe" w:hAnsi="Times New Roman" w:cs="Times New Roman"/>
                <w:sz w:val="24"/>
                <w:szCs w:val="24"/>
              </w:rPr>
              <w:t>Ünnepfelelősök</w:t>
            </w:r>
          </w:p>
          <w:p w:rsidR="000B2C09" w:rsidRPr="000B2C09" w:rsidRDefault="000B2C09" w:rsidP="000B2C09">
            <w:pPr>
              <w:rPr>
                <w:rFonts w:ascii="Times New Roman" w:eastAsia="BatangChe" w:hAnsi="Times New Roman" w:cs="Times New Roman"/>
                <w:sz w:val="24"/>
                <w:szCs w:val="24"/>
              </w:rPr>
            </w:pPr>
            <w:r w:rsidRPr="000B2C09">
              <w:rPr>
                <w:rFonts w:ascii="Times New Roman" w:eastAsia="BatangChe" w:hAnsi="Times New Roman" w:cs="Times New Roman"/>
                <w:sz w:val="24"/>
                <w:szCs w:val="24"/>
              </w:rPr>
              <w:t>Óvodapedagógusok</w:t>
            </w:r>
          </w:p>
        </w:tc>
        <w:tc>
          <w:tcPr>
            <w:tcW w:w="2266" w:type="dxa"/>
          </w:tcPr>
          <w:p w:rsidR="000B2C09" w:rsidRDefault="000B2C09" w:rsidP="00A6435C">
            <w:pPr>
              <w:rPr>
                <w:rFonts w:ascii="Times New Roman" w:eastAsia="BatangChe" w:hAnsi="Times New Roman" w:cs="Times New Roman"/>
                <w:sz w:val="24"/>
                <w:szCs w:val="24"/>
              </w:rPr>
            </w:pPr>
            <w:r>
              <w:rPr>
                <w:rFonts w:ascii="Times New Roman" w:eastAsia="BatangChe" w:hAnsi="Times New Roman" w:cs="Times New Roman"/>
                <w:sz w:val="24"/>
                <w:szCs w:val="24"/>
              </w:rPr>
              <w:t>Közös óvodai</w:t>
            </w:r>
          </w:p>
        </w:tc>
      </w:tr>
      <w:tr w:rsidR="000B2C09" w:rsidTr="00A6435C">
        <w:tc>
          <w:tcPr>
            <w:tcW w:w="1696" w:type="dxa"/>
          </w:tcPr>
          <w:p w:rsidR="000B2C09" w:rsidRDefault="000B2C09" w:rsidP="00A6435C">
            <w:pPr>
              <w:rPr>
                <w:rFonts w:ascii="Times New Roman" w:eastAsia="BatangChe" w:hAnsi="Times New Roman" w:cs="Times New Roman"/>
                <w:sz w:val="24"/>
                <w:szCs w:val="24"/>
              </w:rPr>
            </w:pPr>
            <w:r>
              <w:rPr>
                <w:rFonts w:ascii="Times New Roman" w:eastAsia="BatangChe" w:hAnsi="Times New Roman" w:cs="Times New Roman"/>
                <w:sz w:val="24"/>
                <w:szCs w:val="24"/>
              </w:rPr>
              <w:t>2015. 05. 29.</w:t>
            </w:r>
          </w:p>
        </w:tc>
        <w:tc>
          <w:tcPr>
            <w:tcW w:w="2835" w:type="dxa"/>
          </w:tcPr>
          <w:p w:rsidR="000B2C09" w:rsidRDefault="000B2C09" w:rsidP="00A6435C">
            <w:pPr>
              <w:rPr>
                <w:rFonts w:ascii="Times New Roman" w:eastAsia="BatangChe" w:hAnsi="Times New Roman" w:cs="Times New Roman"/>
                <w:sz w:val="24"/>
                <w:szCs w:val="24"/>
              </w:rPr>
            </w:pPr>
            <w:r>
              <w:rPr>
                <w:rFonts w:ascii="Times New Roman" w:eastAsia="BatangChe" w:hAnsi="Times New Roman" w:cs="Times New Roman"/>
                <w:sz w:val="24"/>
                <w:szCs w:val="24"/>
              </w:rPr>
              <w:t>Évzáró, ballagás</w:t>
            </w:r>
          </w:p>
        </w:tc>
        <w:tc>
          <w:tcPr>
            <w:tcW w:w="2266" w:type="dxa"/>
          </w:tcPr>
          <w:p w:rsidR="000B2C09" w:rsidRPr="000B2C09" w:rsidRDefault="000B2C09" w:rsidP="000B2C09">
            <w:pPr>
              <w:rPr>
                <w:rFonts w:ascii="Times New Roman" w:eastAsia="BatangChe" w:hAnsi="Times New Roman" w:cs="Times New Roman"/>
                <w:sz w:val="24"/>
                <w:szCs w:val="24"/>
              </w:rPr>
            </w:pPr>
            <w:r w:rsidRPr="000B2C09">
              <w:rPr>
                <w:rFonts w:ascii="Times New Roman" w:eastAsia="BatangChe" w:hAnsi="Times New Roman" w:cs="Times New Roman"/>
                <w:sz w:val="24"/>
                <w:szCs w:val="24"/>
              </w:rPr>
              <w:t>Óvodapedagógusok</w:t>
            </w:r>
          </w:p>
        </w:tc>
        <w:tc>
          <w:tcPr>
            <w:tcW w:w="2266" w:type="dxa"/>
          </w:tcPr>
          <w:p w:rsidR="000B2C09" w:rsidRDefault="000B2C09" w:rsidP="00A6435C">
            <w:pPr>
              <w:rPr>
                <w:rFonts w:ascii="Times New Roman" w:eastAsia="BatangChe" w:hAnsi="Times New Roman" w:cs="Times New Roman"/>
                <w:sz w:val="24"/>
                <w:szCs w:val="24"/>
              </w:rPr>
            </w:pPr>
            <w:r>
              <w:rPr>
                <w:rFonts w:ascii="Times New Roman" w:eastAsia="BatangChe" w:hAnsi="Times New Roman" w:cs="Times New Roman"/>
                <w:sz w:val="24"/>
                <w:szCs w:val="24"/>
              </w:rPr>
              <w:t>Óvodai</w:t>
            </w:r>
          </w:p>
        </w:tc>
      </w:tr>
    </w:tbl>
    <w:p w:rsidR="00935017" w:rsidRDefault="00935017" w:rsidP="00F0551C">
      <w:pPr>
        <w:rPr>
          <w:rFonts w:ascii="Times New Roman" w:eastAsia="BatangChe" w:hAnsi="Times New Roman" w:cs="Times New Roman"/>
          <w:b/>
          <w:sz w:val="24"/>
          <w:szCs w:val="24"/>
        </w:rPr>
      </w:pPr>
    </w:p>
    <w:p w:rsidR="004419B2" w:rsidRPr="00935017" w:rsidRDefault="00807C3F" w:rsidP="00935017">
      <w:pPr>
        <w:pBdr>
          <w:top w:val="single" w:sz="4" w:space="1" w:color="auto"/>
          <w:left w:val="single" w:sz="4" w:space="4" w:color="auto"/>
          <w:bottom w:val="single" w:sz="4" w:space="1" w:color="auto"/>
          <w:right w:val="single" w:sz="4" w:space="4" w:color="auto"/>
        </w:pBdr>
        <w:shd w:val="clear" w:color="auto" w:fill="A8D08D" w:themeFill="accent6" w:themeFillTint="99"/>
        <w:autoSpaceDE w:val="0"/>
        <w:autoSpaceDN w:val="0"/>
        <w:adjustRightInd w:val="0"/>
        <w:spacing w:after="144" w:line="240" w:lineRule="auto"/>
        <w:jc w:val="center"/>
        <w:rPr>
          <w:rFonts w:ascii="Times New Roman" w:eastAsia="BatangChe" w:hAnsi="Times New Roman" w:cs="Times New Roman"/>
          <w:color w:val="000000"/>
          <w:sz w:val="24"/>
          <w:szCs w:val="24"/>
        </w:rPr>
      </w:pPr>
      <w:r>
        <w:rPr>
          <w:rFonts w:ascii="Times New Roman" w:hAnsi="Times New Roman" w:cs="Times New Roman"/>
          <w:b/>
          <w:bCs/>
          <w:sz w:val="32"/>
          <w:szCs w:val="32"/>
        </w:rPr>
        <w:t>8. Belső ellenőrzési terv</w:t>
      </w:r>
    </w:p>
    <w:p w:rsidR="006E3597" w:rsidRDefault="004419B2" w:rsidP="00C474C4">
      <w:pPr>
        <w:spacing w:after="0"/>
        <w:jc w:val="both"/>
        <w:rPr>
          <w:rFonts w:ascii="Times New Roman" w:eastAsia="BatangChe" w:hAnsi="Times New Roman" w:cs="Times New Roman"/>
          <w:b/>
          <w:sz w:val="24"/>
          <w:szCs w:val="24"/>
        </w:rPr>
      </w:pPr>
      <w:r>
        <w:rPr>
          <w:rFonts w:ascii="Times New Roman" w:eastAsia="BatangChe" w:hAnsi="Times New Roman" w:cs="Times New Roman"/>
          <w:b/>
          <w:sz w:val="24"/>
          <w:szCs w:val="24"/>
        </w:rPr>
        <w:t>Célja:</w:t>
      </w:r>
    </w:p>
    <w:p w:rsidR="004419B2" w:rsidRPr="004419B2" w:rsidRDefault="004419B2" w:rsidP="00C474C4">
      <w:pPr>
        <w:spacing w:after="0"/>
        <w:jc w:val="both"/>
        <w:rPr>
          <w:rFonts w:ascii="Times New Roman" w:eastAsia="BatangChe" w:hAnsi="Times New Roman" w:cs="Times New Roman"/>
          <w:sz w:val="24"/>
          <w:szCs w:val="24"/>
        </w:rPr>
      </w:pPr>
      <w:r>
        <w:rPr>
          <w:rFonts w:ascii="Times New Roman" w:eastAsia="BatangChe" w:hAnsi="Times New Roman" w:cs="Times New Roman"/>
          <w:sz w:val="24"/>
          <w:szCs w:val="24"/>
        </w:rPr>
        <w:t>Az óvodapedagógusok szakmai munkájának segítése. A pedagógiai Programban megfogalmazott célok, feladatok gyakorlatban történő megvalósulásának segítése, ellenőrzése, szakmai munka javítása.</w:t>
      </w:r>
    </w:p>
    <w:p w:rsidR="004419B2" w:rsidRDefault="004419B2" w:rsidP="00C474C4">
      <w:pPr>
        <w:spacing w:after="0"/>
        <w:jc w:val="both"/>
        <w:rPr>
          <w:rFonts w:ascii="Times New Roman" w:eastAsia="BatangChe" w:hAnsi="Times New Roman" w:cs="Times New Roman"/>
          <w:sz w:val="24"/>
          <w:szCs w:val="24"/>
        </w:rPr>
      </w:pPr>
    </w:p>
    <w:p w:rsidR="000C68F3" w:rsidRDefault="000C68F3" w:rsidP="00C474C4">
      <w:pPr>
        <w:spacing w:after="0"/>
        <w:jc w:val="both"/>
        <w:rPr>
          <w:rFonts w:ascii="Times New Roman" w:eastAsia="BatangChe" w:hAnsi="Times New Roman" w:cs="Times New Roman"/>
          <w:sz w:val="24"/>
          <w:szCs w:val="24"/>
        </w:rPr>
      </w:pPr>
      <w:r>
        <w:rPr>
          <w:rFonts w:ascii="Times New Roman" w:eastAsia="BatangChe" w:hAnsi="Times New Roman" w:cs="Times New Roman"/>
          <w:sz w:val="24"/>
          <w:szCs w:val="24"/>
        </w:rPr>
        <w:t>Az intézményi szintű belső ellenőrzést az óvodavezető, az óvodavezető helyettes, illetve a vezető esetenkénti felkérésére kijelölt óvodapedagógusok végzik.</w:t>
      </w:r>
    </w:p>
    <w:p w:rsidR="000C68F3" w:rsidRDefault="000C68F3" w:rsidP="00C474C4">
      <w:pPr>
        <w:spacing w:after="0"/>
        <w:jc w:val="both"/>
        <w:rPr>
          <w:rFonts w:ascii="Times New Roman" w:eastAsia="BatangChe" w:hAnsi="Times New Roman" w:cs="Times New Roman"/>
          <w:sz w:val="24"/>
          <w:szCs w:val="24"/>
        </w:rPr>
      </w:pPr>
      <w:r>
        <w:rPr>
          <w:rFonts w:ascii="Times New Roman" w:eastAsia="BatangChe" w:hAnsi="Times New Roman" w:cs="Times New Roman"/>
          <w:sz w:val="24"/>
          <w:szCs w:val="24"/>
        </w:rPr>
        <w:t xml:space="preserve">Az ellenőrzés tapasztalatait azonnal, illetve a vezetői megbeszéléseken kell feldolgozni. </w:t>
      </w:r>
    </w:p>
    <w:p w:rsidR="000C68F3" w:rsidRDefault="000C68F3" w:rsidP="00C474C4">
      <w:pPr>
        <w:spacing w:after="0"/>
        <w:jc w:val="both"/>
        <w:rPr>
          <w:rFonts w:ascii="Times New Roman" w:eastAsia="BatangChe" w:hAnsi="Times New Roman" w:cs="Times New Roman"/>
          <w:sz w:val="24"/>
          <w:szCs w:val="24"/>
        </w:rPr>
      </w:pPr>
      <w:r>
        <w:rPr>
          <w:rFonts w:ascii="Times New Roman" w:eastAsia="BatangChe" w:hAnsi="Times New Roman" w:cs="Times New Roman"/>
          <w:sz w:val="24"/>
          <w:szCs w:val="24"/>
        </w:rPr>
        <w:t>Az ellenőrzés tapasztalatai az „Ellenőrzési naplóban” kerülnek feljegyzésre, megjegyzés a csoportnaplóba is.</w:t>
      </w:r>
    </w:p>
    <w:p w:rsidR="000C68F3" w:rsidRDefault="000C68F3" w:rsidP="00C474C4">
      <w:pPr>
        <w:spacing w:after="0"/>
        <w:jc w:val="both"/>
        <w:rPr>
          <w:rFonts w:ascii="Times New Roman" w:eastAsia="BatangChe" w:hAnsi="Times New Roman" w:cs="Times New Roman"/>
          <w:sz w:val="24"/>
          <w:szCs w:val="24"/>
        </w:rPr>
      </w:pPr>
      <w:r>
        <w:rPr>
          <w:rFonts w:ascii="Times New Roman" w:eastAsia="BatangChe" w:hAnsi="Times New Roman" w:cs="Times New Roman"/>
          <w:sz w:val="24"/>
          <w:szCs w:val="24"/>
        </w:rPr>
        <w:t>Rendkívüli esetekben a belső ellenőrzési tervtől eltérve is elrendelhető ellenőrzés.</w:t>
      </w:r>
    </w:p>
    <w:p w:rsidR="000C68F3" w:rsidRDefault="000C68F3" w:rsidP="000C68F3">
      <w:pPr>
        <w:spacing w:after="0"/>
        <w:jc w:val="both"/>
        <w:rPr>
          <w:rFonts w:ascii="Times New Roman" w:eastAsia="BatangChe" w:hAnsi="Times New Roman" w:cs="Times New Roman"/>
          <w:sz w:val="24"/>
          <w:szCs w:val="24"/>
        </w:rPr>
      </w:pPr>
    </w:p>
    <w:p w:rsidR="004419B2" w:rsidRPr="004419B2" w:rsidRDefault="004419B2" w:rsidP="004419B2">
      <w:pPr>
        <w:shd w:val="clear" w:color="auto" w:fill="C5E0B3" w:themeFill="accent6" w:themeFillTint="66"/>
        <w:spacing w:after="0"/>
        <w:jc w:val="center"/>
        <w:rPr>
          <w:rFonts w:ascii="Times New Roman" w:eastAsia="BatangChe" w:hAnsi="Times New Roman" w:cs="Times New Roman"/>
          <w:b/>
          <w:sz w:val="24"/>
          <w:szCs w:val="24"/>
        </w:rPr>
      </w:pPr>
      <w:r w:rsidRPr="004419B2">
        <w:rPr>
          <w:rFonts w:ascii="Times New Roman" w:eastAsia="BatangChe" w:hAnsi="Times New Roman" w:cs="Times New Roman"/>
          <w:b/>
          <w:sz w:val="24"/>
          <w:szCs w:val="24"/>
        </w:rPr>
        <w:t>8.1. Te</w:t>
      </w:r>
      <w:r w:rsidR="00D75A15">
        <w:rPr>
          <w:rFonts w:ascii="Times New Roman" w:eastAsia="BatangChe" w:hAnsi="Times New Roman" w:cs="Times New Roman"/>
          <w:b/>
          <w:sz w:val="24"/>
          <w:szCs w:val="24"/>
        </w:rPr>
        <w:t>rvező és elemző munka vizsgálata</w:t>
      </w:r>
    </w:p>
    <w:p w:rsidR="004419B2" w:rsidRDefault="004419B2" w:rsidP="004419B2">
      <w:pPr>
        <w:spacing w:after="0"/>
        <w:jc w:val="both"/>
        <w:rPr>
          <w:rFonts w:ascii="Times New Roman" w:eastAsia="BatangChe" w:hAnsi="Times New Roman" w:cs="Times New Roman"/>
          <w:sz w:val="24"/>
          <w:szCs w:val="24"/>
        </w:rPr>
      </w:pPr>
    </w:p>
    <w:p w:rsidR="004419B2" w:rsidRDefault="004419B2" w:rsidP="00E3060B">
      <w:pPr>
        <w:pStyle w:val="Listaszerbekezds"/>
        <w:numPr>
          <w:ilvl w:val="0"/>
          <w:numId w:val="40"/>
        </w:numPr>
        <w:spacing w:after="0"/>
        <w:jc w:val="both"/>
        <w:rPr>
          <w:rFonts w:ascii="Times New Roman" w:eastAsia="BatangChe" w:hAnsi="Times New Roman" w:cs="Times New Roman"/>
          <w:sz w:val="24"/>
          <w:szCs w:val="24"/>
        </w:rPr>
      </w:pPr>
      <w:r w:rsidRPr="004419B2">
        <w:rPr>
          <w:rFonts w:ascii="Times New Roman" w:eastAsia="BatangChe" w:hAnsi="Times New Roman" w:cs="Times New Roman"/>
          <w:sz w:val="24"/>
          <w:szCs w:val="24"/>
        </w:rPr>
        <w:t>A mulasztási napló vezetése tartalmilag, és a szabályokn</w:t>
      </w:r>
      <w:r w:rsidR="00D75A15">
        <w:rPr>
          <w:rFonts w:ascii="Times New Roman" w:eastAsia="BatangChe" w:hAnsi="Times New Roman" w:cs="Times New Roman"/>
          <w:sz w:val="24"/>
          <w:szCs w:val="24"/>
        </w:rPr>
        <w:t>ak megfelelő, naprak</w:t>
      </w:r>
      <w:r w:rsidR="001F61E5">
        <w:rPr>
          <w:rFonts w:ascii="Times New Roman" w:eastAsia="BatangChe" w:hAnsi="Times New Roman" w:cs="Times New Roman"/>
          <w:sz w:val="24"/>
          <w:szCs w:val="24"/>
        </w:rPr>
        <w:t>ész</w:t>
      </w:r>
      <w:r w:rsidR="00D75A15">
        <w:rPr>
          <w:rFonts w:ascii="Times New Roman" w:eastAsia="BatangChe" w:hAnsi="Times New Roman" w:cs="Times New Roman"/>
          <w:sz w:val="24"/>
          <w:szCs w:val="24"/>
        </w:rPr>
        <w:t>.</w:t>
      </w:r>
    </w:p>
    <w:p w:rsidR="000C68F3" w:rsidRDefault="004419B2" w:rsidP="00E3060B">
      <w:pPr>
        <w:pStyle w:val="Listaszerbekezds"/>
        <w:numPr>
          <w:ilvl w:val="0"/>
          <w:numId w:val="40"/>
        </w:numPr>
        <w:spacing w:after="0"/>
        <w:jc w:val="both"/>
        <w:rPr>
          <w:rFonts w:ascii="Times New Roman" w:eastAsia="BatangChe" w:hAnsi="Times New Roman" w:cs="Times New Roman"/>
          <w:sz w:val="24"/>
          <w:szCs w:val="24"/>
        </w:rPr>
      </w:pPr>
      <w:r w:rsidRPr="004419B2">
        <w:rPr>
          <w:rFonts w:ascii="Times New Roman" w:eastAsia="BatangChe" w:hAnsi="Times New Roman" w:cs="Times New Roman"/>
          <w:sz w:val="24"/>
          <w:szCs w:val="24"/>
        </w:rPr>
        <w:t>Az óvodapedagógusok tervezőmunkája,</w:t>
      </w:r>
      <w:r>
        <w:rPr>
          <w:rFonts w:ascii="Times New Roman" w:eastAsia="BatangChe" w:hAnsi="Times New Roman" w:cs="Times New Roman"/>
          <w:sz w:val="24"/>
          <w:szCs w:val="24"/>
        </w:rPr>
        <w:t xml:space="preserve"> felkészültsége. Csoportnapló, egyéni fejlődési napló, f</w:t>
      </w:r>
      <w:r w:rsidRPr="004419B2">
        <w:rPr>
          <w:rFonts w:ascii="Times New Roman" w:eastAsia="BatangChe" w:hAnsi="Times New Roman" w:cs="Times New Roman"/>
          <w:sz w:val="24"/>
          <w:szCs w:val="24"/>
        </w:rPr>
        <w:t>ejlesztési tervek vezetése a pedagógiai programban rögzített elvárásokna</w:t>
      </w:r>
      <w:r w:rsidR="001F61E5">
        <w:rPr>
          <w:rFonts w:ascii="Times New Roman" w:eastAsia="BatangChe" w:hAnsi="Times New Roman" w:cs="Times New Roman"/>
          <w:sz w:val="24"/>
          <w:szCs w:val="24"/>
        </w:rPr>
        <w:t>k való megfelelés.</w:t>
      </w:r>
      <w:r w:rsidRPr="004419B2">
        <w:rPr>
          <w:rFonts w:ascii="Times New Roman" w:eastAsia="BatangChe" w:hAnsi="Times New Roman" w:cs="Times New Roman"/>
          <w:sz w:val="24"/>
          <w:szCs w:val="24"/>
        </w:rPr>
        <w:t xml:space="preserve"> Tevékenységekben rejlő műveltségtartalmak, nevelési feladatok megfogalmazása.</w:t>
      </w:r>
    </w:p>
    <w:p w:rsidR="001F61E5" w:rsidRDefault="001F61E5" w:rsidP="001F61E5">
      <w:pPr>
        <w:spacing w:after="0"/>
        <w:ind w:left="360"/>
        <w:jc w:val="both"/>
        <w:rPr>
          <w:rFonts w:ascii="Times New Roman" w:eastAsia="BatangChe" w:hAnsi="Times New Roman" w:cs="Times New Roman"/>
          <w:sz w:val="24"/>
          <w:szCs w:val="24"/>
        </w:rPr>
      </w:pPr>
    </w:p>
    <w:p w:rsidR="001F61E5" w:rsidRPr="001F61E5" w:rsidRDefault="001F61E5" w:rsidP="001F61E5">
      <w:pPr>
        <w:shd w:val="clear" w:color="auto" w:fill="C5E0B3" w:themeFill="accent6" w:themeFillTint="66"/>
        <w:autoSpaceDE w:val="0"/>
        <w:autoSpaceDN w:val="0"/>
        <w:adjustRightInd w:val="0"/>
        <w:spacing w:after="0" w:line="240" w:lineRule="auto"/>
        <w:jc w:val="center"/>
        <w:rPr>
          <w:rFonts w:ascii="Times New Roman" w:hAnsi="Times New Roman" w:cs="Times New Roman"/>
          <w:color w:val="000000"/>
          <w:sz w:val="24"/>
          <w:szCs w:val="24"/>
        </w:rPr>
      </w:pPr>
      <w:r w:rsidRPr="001F61E5">
        <w:rPr>
          <w:rFonts w:ascii="Times New Roman" w:hAnsi="Times New Roman" w:cs="Times New Roman"/>
          <w:b/>
          <w:bCs/>
          <w:iCs/>
          <w:color w:val="000000"/>
          <w:sz w:val="24"/>
          <w:szCs w:val="24"/>
        </w:rPr>
        <w:t>8.2. Az óvodai élet feltételeinek a vizsgálata</w:t>
      </w:r>
    </w:p>
    <w:p w:rsidR="001F61E5" w:rsidRDefault="001F61E5" w:rsidP="001F61E5">
      <w:pPr>
        <w:autoSpaceDE w:val="0"/>
        <w:autoSpaceDN w:val="0"/>
        <w:adjustRightInd w:val="0"/>
        <w:spacing w:after="191" w:line="240" w:lineRule="auto"/>
        <w:rPr>
          <w:rFonts w:ascii="Times New Roman" w:hAnsi="Times New Roman" w:cs="Times New Roman"/>
          <w:color w:val="000000"/>
          <w:sz w:val="32"/>
          <w:szCs w:val="32"/>
        </w:rPr>
      </w:pPr>
    </w:p>
    <w:p w:rsidR="001F61E5" w:rsidRPr="00E91C8F" w:rsidRDefault="001F61E5" w:rsidP="00C474C4">
      <w:pPr>
        <w:pStyle w:val="Listaszerbekezds"/>
        <w:numPr>
          <w:ilvl w:val="0"/>
          <w:numId w:val="41"/>
        </w:numPr>
        <w:autoSpaceDE w:val="0"/>
        <w:autoSpaceDN w:val="0"/>
        <w:adjustRightInd w:val="0"/>
        <w:spacing w:after="191" w:line="240" w:lineRule="auto"/>
        <w:jc w:val="both"/>
        <w:rPr>
          <w:rFonts w:ascii="Times New Roman" w:hAnsi="Times New Roman" w:cs="Times New Roman"/>
          <w:color w:val="000000"/>
          <w:sz w:val="23"/>
          <w:szCs w:val="23"/>
        </w:rPr>
      </w:pPr>
      <w:r w:rsidRPr="001F61E5">
        <w:rPr>
          <w:rFonts w:ascii="Times New Roman" w:hAnsi="Times New Roman" w:cs="Times New Roman"/>
          <w:color w:val="000000"/>
          <w:sz w:val="23"/>
          <w:szCs w:val="23"/>
        </w:rPr>
        <w:t xml:space="preserve">Milyen a játékeszközök állapota, fejlesztése, megóvása a csoportban és az udvaron. </w:t>
      </w:r>
    </w:p>
    <w:p w:rsidR="001F61E5" w:rsidRDefault="001F61E5" w:rsidP="00E3060B">
      <w:pPr>
        <w:pStyle w:val="Listaszerbekezds"/>
        <w:numPr>
          <w:ilvl w:val="0"/>
          <w:numId w:val="41"/>
        </w:numPr>
        <w:autoSpaceDE w:val="0"/>
        <w:autoSpaceDN w:val="0"/>
        <w:adjustRightInd w:val="0"/>
        <w:spacing w:after="191" w:line="240" w:lineRule="auto"/>
        <w:jc w:val="both"/>
        <w:rPr>
          <w:rFonts w:ascii="Times New Roman" w:hAnsi="Times New Roman" w:cs="Times New Roman"/>
          <w:color w:val="000000"/>
          <w:sz w:val="23"/>
          <w:szCs w:val="23"/>
        </w:rPr>
      </w:pPr>
      <w:r w:rsidRPr="001F61E5">
        <w:rPr>
          <w:rFonts w:ascii="Times New Roman" w:hAnsi="Times New Roman" w:cs="Times New Roman"/>
          <w:color w:val="000000"/>
          <w:sz w:val="23"/>
          <w:szCs w:val="23"/>
        </w:rPr>
        <w:t xml:space="preserve">Mosdó-öltöző használata megfelel-e a higiénés elvárásoknak – hogyan használják a gyerekek. </w:t>
      </w:r>
    </w:p>
    <w:p w:rsidR="00E91C8F" w:rsidRPr="00935017" w:rsidRDefault="001F61E5" w:rsidP="00935017">
      <w:pPr>
        <w:pStyle w:val="Listaszerbekezds"/>
        <w:numPr>
          <w:ilvl w:val="0"/>
          <w:numId w:val="41"/>
        </w:numPr>
        <w:autoSpaceDE w:val="0"/>
        <w:autoSpaceDN w:val="0"/>
        <w:adjustRightInd w:val="0"/>
        <w:spacing w:after="191" w:line="240" w:lineRule="auto"/>
        <w:jc w:val="both"/>
        <w:rPr>
          <w:rFonts w:ascii="Times New Roman" w:hAnsi="Times New Roman" w:cs="Times New Roman"/>
          <w:color w:val="000000"/>
          <w:sz w:val="23"/>
          <w:szCs w:val="23"/>
        </w:rPr>
      </w:pPr>
      <w:r w:rsidRPr="001F61E5">
        <w:rPr>
          <w:rFonts w:ascii="Times New Roman" w:hAnsi="Times New Roman" w:cs="Times New Roman"/>
          <w:color w:val="000000"/>
          <w:sz w:val="23"/>
          <w:szCs w:val="23"/>
        </w:rPr>
        <w:t xml:space="preserve">Az óvoda eszköztárának használata a nevelőmunkában. </w:t>
      </w:r>
    </w:p>
    <w:p w:rsidR="001F61E5" w:rsidRPr="001F61E5" w:rsidRDefault="001F61E5" w:rsidP="00C474C4">
      <w:pPr>
        <w:shd w:val="clear" w:color="auto" w:fill="C5E0B3" w:themeFill="accent6" w:themeFillTint="66"/>
        <w:spacing w:after="0"/>
        <w:jc w:val="center"/>
        <w:rPr>
          <w:rFonts w:ascii="Times New Roman" w:eastAsia="BatangChe" w:hAnsi="Times New Roman" w:cs="Times New Roman"/>
          <w:b/>
          <w:sz w:val="24"/>
          <w:szCs w:val="24"/>
        </w:rPr>
      </w:pPr>
      <w:r w:rsidRPr="001F61E5">
        <w:rPr>
          <w:rFonts w:ascii="Times New Roman" w:eastAsia="BatangChe" w:hAnsi="Times New Roman" w:cs="Times New Roman"/>
          <w:b/>
          <w:sz w:val="24"/>
          <w:szCs w:val="24"/>
        </w:rPr>
        <w:lastRenderedPageBreak/>
        <w:t>8.3. A pedagógiai programban megfogalmazottak megvalósítása a csoportban</w:t>
      </w:r>
    </w:p>
    <w:p w:rsidR="001F61E5" w:rsidRDefault="001F61E5" w:rsidP="00C474C4">
      <w:pPr>
        <w:spacing w:after="0"/>
        <w:jc w:val="both"/>
        <w:rPr>
          <w:rFonts w:ascii="Times New Roman" w:eastAsia="BatangChe" w:hAnsi="Times New Roman" w:cs="Times New Roman"/>
          <w:sz w:val="24"/>
          <w:szCs w:val="24"/>
        </w:rPr>
      </w:pPr>
    </w:p>
    <w:p w:rsidR="001F61E5" w:rsidRDefault="001F61E5" w:rsidP="00E3060B">
      <w:pPr>
        <w:pStyle w:val="Listaszerbekezds"/>
        <w:numPr>
          <w:ilvl w:val="0"/>
          <w:numId w:val="42"/>
        </w:numPr>
        <w:spacing w:after="0"/>
        <w:jc w:val="both"/>
        <w:rPr>
          <w:rFonts w:ascii="Times New Roman" w:eastAsia="BatangChe" w:hAnsi="Times New Roman" w:cs="Times New Roman"/>
          <w:sz w:val="24"/>
          <w:szCs w:val="24"/>
        </w:rPr>
      </w:pPr>
      <w:r w:rsidRPr="001F61E5">
        <w:rPr>
          <w:rFonts w:ascii="Times New Roman" w:eastAsia="BatangChe" w:hAnsi="Times New Roman" w:cs="Times New Roman"/>
          <w:sz w:val="24"/>
          <w:szCs w:val="24"/>
        </w:rPr>
        <w:t>A befogadás formái, az egészséges életmód szokásainak alakítása.</w:t>
      </w:r>
    </w:p>
    <w:p w:rsidR="001F61E5" w:rsidRDefault="001F61E5" w:rsidP="00E3060B">
      <w:pPr>
        <w:pStyle w:val="Listaszerbekezds"/>
        <w:numPr>
          <w:ilvl w:val="0"/>
          <w:numId w:val="42"/>
        </w:numPr>
        <w:spacing w:after="0"/>
        <w:jc w:val="both"/>
        <w:rPr>
          <w:rFonts w:ascii="Times New Roman" w:eastAsia="BatangChe" w:hAnsi="Times New Roman" w:cs="Times New Roman"/>
          <w:sz w:val="24"/>
          <w:szCs w:val="24"/>
        </w:rPr>
      </w:pPr>
      <w:r w:rsidRPr="001F61E5">
        <w:rPr>
          <w:rFonts w:ascii="Times New Roman" w:eastAsia="BatangChe" w:hAnsi="Times New Roman" w:cs="Times New Roman"/>
          <w:sz w:val="24"/>
          <w:szCs w:val="24"/>
        </w:rPr>
        <w:t>Differenciálás, egyéni képességek szerinti fejlesztés hatékonyságának növelése a játék</w:t>
      </w:r>
      <w:r>
        <w:rPr>
          <w:rFonts w:ascii="Times New Roman" w:eastAsia="BatangChe" w:hAnsi="Times New Roman" w:cs="Times New Roman"/>
          <w:sz w:val="24"/>
          <w:szCs w:val="24"/>
        </w:rPr>
        <w:t xml:space="preserve">, </w:t>
      </w:r>
      <w:r w:rsidRPr="001F61E5">
        <w:rPr>
          <w:rFonts w:ascii="Times New Roman" w:eastAsia="BatangChe" w:hAnsi="Times New Roman" w:cs="Times New Roman"/>
          <w:sz w:val="24"/>
          <w:szCs w:val="24"/>
        </w:rPr>
        <w:t>munka - tanulás folyamatában.</w:t>
      </w:r>
    </w:p>
    <w:p w:rsidR="001F61E5" w:rsidRDefault="001F61E5" w:rsidP="00E3060B">
      <w:pPr>
        <w:pStyle w:val="Listaszerbekezds"/>
        <w:numPr>
          <w:ilvl w:val="0"/>
          <w:numId w:val="42"/>
        </w:numPr>
        <w:spacing w:after="0"/>
        <w:jc w:val="both"/>
        <w:rPr>
          <w:rFonts w:ascii="Times New Roman" w:eastAsia="BatangChe" w:hAnsi="Times New Roman" w:cs="Times New Roman"/>
          <w:sz w:val="24"/>
          <w:szCs w:val="24"/>
        </w:rPr>
      </w:pPr>
      <w:r w:rsidRPr="001F61E5">
        <w:rPr>
          <w:rFonts w:ascii="Times New Roman" w:eastAsia="BatangChe" w:hAnsi="Times New Roman" w:cs="Times New Roman"/>
          <w:sz w:val="24"/>
          <w:szCs w:val="24"/>
        </w:rPr>
        <w:t>Egészségfejlesztő testmozgás</w:t>
      </w:r>
      <w:r>
        <w:rPr>
          <w:rFonts w:ascii="Times New Roman" w:eastAsia="BatangChe" w:hAnsi="Times New Roman" w:cs="Times New Roman"/>
          <w:sz w:val="24"/>
          <w:szCs w:val="24"/>
        </w:rPr>
        <w:t xml:space="preserve"> szervezése a napi gyakorlatban (mindennapos testnevelés).</w:t>
      </w:r>
    </w:p>
    <w:p w:rsidR="001F61E5" w:rsidRDefault="001F61E5" w:rsidP="00E3060B">
      <w:pPr>
        <w:pStyle w:val="Listaszerbekezds"/>
        <w:numPr>
          <w:ilvl w:val="0"/>
          <w:numId w:val="42"/>
        </w:numPr>
        <w:spacing w:after="0"/>
        <w:jc w:val="both"/>
        <w:rPr>
          <w:rFonts w:ascii="Times New Roman" w:eastAsia="BatangChe" w:hAnsi="Times New Roman" w:cs="Times New Roman"/>
          <w:sz w:val="24"/>
          <w:szCs w:val="24"/>
        </w:rPr>
      </w:pPr>
      <w:r w:rsidRPr="001F61E5">
        <w:rPr>
          <w:rFonts w:ascii="Times New Roman" w:eastAsia="BatangChe" w:hAnsi="Times New Roman" w:cs="Times New Roman"/>
          <w:sz w:val="24"/>
          <w:szCs w:val="24"/>
        </w:rPr>
        <w:t>Tehetséges gyerekek azonosítása - egyéni érdeklődés felderítése.</w:t>
      </w:r>
    </w:p>
    <w:p w:rsidR="000C68F3" w:rsidRDefault="001F61E5" w:rsidP="00E3060B">
      <w:pPr>
        <w:pStyle w:val="Listaszerbekezds"/>
        <w:numPr>
          <w:ilvl w:val="0"/>
          <w:numId w:val="42"/>
        </w:numPr>
        <w:spacing w:after="0"/>
        <w:jc w:val="both"/>
        <w:rPr>
          <w:rFonts w:ascii="Times New Roman" w:eastAsia="BatangChe" w:hAnsi="Times New Roman" w:cs="Times New Roman"/>
          <w:sz w:val="24"/>
          <w:szCs w:val="24"/>
        </w:rPr>
      </w:pPr>
      <w:r w:rsidRPr="001F61E5">
        <w:rPr>
          <w:rFonts w:ascii="Times New Roman" w:eastAsia="BatangChe" w:hAnsi="Times New Roman" w:cs="Times New Roman"/>
          <w:sz w:val="24"/>
          <w:szCs w:val="24"/>
        </w:rPr>
        <w:t>Szokásrendszer kialakítása, munkamegosztás szintjének minősége.</w:t>
      </w:r>
    </w:p>
    <w:p w:rsidR="00001756" w:rsidRDefault="00001756" w:rsidP="00C474C4">
      <w:pPr>
        <w:spacing w:after="0"/>
        <w:jc w:val="both"/>
        <w:rPr>
          <w:rFonts w:ascii="Times New Roman" w:eastAsia="BatangChe" w:hAnsi="Times New Roman" w:cs="Times New Roman"/>
          <w:sz w:val="24"/>
          <w:szCs w:val="24"/>
        </w:rPr>
      </w:pPr>
    </w:p>
    <w:p w:rsidR="00E91C8F" w:rsidRDefault="00E91C8F" w:rsidP="00C474C4">
      <w:pPr>
        <w:spacing w:after="0"/>
        <w:jc w:val="both"/>
        <w:rPr>
          <w:rFonts w:ascii="Times New Roman" w:eastAsia="BatangChe" w:hAnsi="Times New Roman" w:cs="Times New Roman"/>
          <w:sz w:val="24"/>
          <w:szCs w:val="24"/>
        </w:rPr>
      </w:pPr>
    </w:p>
    <w:p w:rsidR="00001756" w:rsidRPr="00001756" w:rsidRDefault="00001756" w:rsidP="00C474C4">
      <w:pPr>
        <w:shd w:val="clear" w:color="auto" w:fill="C5E0B3" w:themeFill="accent6" w:themeFillTint="66"/>
        <w:spacing w:after="0"/>
        <w:jc w:val="center"/>
        <w:rPr>
          <w:rFonts w:ascii="Times New Roman" w:eastAsia="BatangChe" w:hAnsi="Times New Roman" w:cs="Times New Roman"/>
          <w:b/>
          <w:sz w:val="24"/>
          <w:szCs w:val="24"/>
        </w:rPr>
      </w:pPr>
      <w:r w:rsidRPr="00001756">
        <w:rPr>
          <w:rFonts w:ascii="Times New Roman" w:eastAsia="BatangChe" w:hAnsi="Times New Roman" w:cs="Times New Roman"/>
          <w:b/>
          <w:sz w:val="24"/>
          <w:szCs w:val="24"/>
        </w:rPr>
        <w:t>8.4. Ünnepek, ünnepélyek</w:t>
      </w:r>
    </w:p>
    <w:p w:rsidR="00001756" w:rsidRDefault="00001756" w:rsidP="00C474C4">
      <w:pPr>
        <w:spacing w:after="0"/>
        <w:jc w:val="both"/>
        <w:rPr>
          <w:rFonts w:ascii="Times New Roman" w:eastAsia="BatangChe" w:hAnsi="Times New Roman" w:cs="Times New Roman"/>
          <w:sz w:val="24"/>
          <w:szCs w:val="24"/>
        </w:rPr>
      </w:pPr>
    </w:p>
    <w:p w:rsidR="00001756" w:rsidRDefault="00001756" w:rsidP="00E3060B">
      <w:pPr>
        <w:pStyle w:val="Listaszerbekezds"/>
        <w:numPr>
          <w:ilvl w:val="0"/>
          <w:numId w:val="43"/>
        </w:numPr>
        <w:spacing w:after="0"/>
        <w:jc w:val="both"/>
        <w:rPr>
          <w:rFonts w:ascii="Times New Roman" w:eastAsia="BatangChe" w:hAnsi="Times New Roman" w:cs="Times New Roman"/>
          <w:sz w:val="24"/>
          <w:szCs w:val="24"/>
        </w:rPr>
      </w:pPr>
      <w:r>
        <w:rPr>
          <w:rFonts w:ascii="Times New Roman" w:eastAsia="BatangChe" w:hAnsi="Times New Roman" w:cs="Times New Roman"/>
          <w:sz w:val="24"/>
          <w:szCs w:val="24"/>
        </w:rPr>
        <w:t>A nép</w:t>
      </w:r>
      <w:r w:rsidRPr="00001756">
        <w:rPr>
          <w:rFonts w:ascii="Times New Roman" w:eastAsia="BatangChe" w:hAnsi="Times New Roman" w:cs="Times New Roman"/>
          <w:sz w:val="24"/>
          <w:szCs w:val="24"/>
        </w:rPr>
        <w:t>i hag</w:t>
      </w:r>
      <w:r>
        <w:rPr>
          <w:rFonts w:ascii="Times New Roman" w:eastAsia="BatangChe" w:hAnsi="Times New Roman" w:cs="Times New Roman"/>
          <w:sz w:val="24"/>
          <w:szCs w:val="24"/>
        </w:rPr>
        <w:t>yományok ápolása, az élménygazdagság ünnepek biztosítása, megvalósulása.</w:t>
      </w:r>
    </w:p>
    <w:p w:rsidR="00001756" w:rsidRDefault="00001756" w:rsidP="00E3060B">
      <w:pPr>
        <w:pStyle w:val="Listaszerbekezds"/>
        <w:numPr>
          <w:ilvl w:val="0"/>
          <w:numId w:val="43"/>
        </w:numPr>
        <w:spacing w:after="0"/>
        <w:jc w:val="both"/>
        <w:rPr>
          <w:rFonts w:ascii="Times New Roman" w:eastAsia="BatangChe" w:hAnsi="Times New Roman" w:cs="Times New Roman"/>
          <w:sz w:val="24"/>
          <w:szCs w:val="24"/>
        </w:rPr>
      </w:pPr>
      <w:r w:rsidRPr="00001756">
        <w:rPr>
          <w:rFonts w:ascii="Times New Roman" w:eastAsia="BatangChe" w:hAnsi="Times New Roman" w:cs="Times New Roman"/>
          <w:sz w:val="24"/>
          <w:szCs w:val="24"/>
        </w:rPr>
        <w:t>A szervezett programok hogyan segítették a környezettudatos életvitel megalapozását.</w:t>
      </w:r>
    </w:p>
    <w:p w:rsidR="00001756" w:rsidRDefault="00001756" w:rsidP="00C474C4">
      <w:pPr>
        <w:spacing w:after="0"/>
        <w:jc w:val="both"/>
        <w:rPr>
          <w:rFonts w:ascii="Times New Roman" w:eastAsia="BatangChe" w:hAnsi="Times New Roman" w:cs="Times New Roman"/>
          <w:sz w:val="24"/>
          <w:szCs w:val="24"/>
        </w:rPr>
      </w:pPr>
    </w:p>
    <w:p w:rsidR="00E91C8F" w:rsidRPr="00001756" w:rsidRDefault="00E91C8F" w:rsidP="00C474C4">
      <w:pPr>
        <w:spacing w:after="0"/>
        <w:jc w:val="both"/>
        <w:rPr>
          <w:rFonts w:ascii="Times New Roman" w:eastAsia="BatangChe" w:hAnsi="Times New Roman" w:cs="Times New Roman"/>
          <w:sz w:val="24"/>
          <w:szCs w:val="24"/>
        </w:rPr>
      </w:pPr>
    </w:p>
    <w:p w:rsidR="00001756" w:rsidRPr="00001756" w:rsidRDefault="00001756" w:rsidP="00C474C4">
      <w:pPr>
        <w:shd w:val="clear" w:color="auto" w:fill="C5E0B3" w:themeFill="accent6" w:themeFillTint="66"/>
        <w:spacing w:after="0"/>
        <w:jc w:val="center"/>
        <w:rPr>
          <w:rFonts w:ascii="Times New Roman" w:eastAsia="BatangChe" w:hAnsi="Times New Roman" w:cs="Times New Roman"/>
          <w:b/>
          <w:sz w:val="24"/>
          <w:szCs w:val="24"/>
        </w:rPr>
      </w:pPr>
      <w:r w:rsidRPr="00001756">
        <w:rPr>
          <w:rFonts w:ascii="Times New Roman" w:eastAsia="BatangChe" w:hAnsi="Times New Roman" w:cs="Times New Roman"/>
          <w:b/>
          <w:sz w:val="24"/>
          <w:szCs w:val="24"/>
        </w:rPr>
        <w:t>8.5. Szülői kapcsolattartás dokumentálása</w:t>
      </w:r>
    </w:p>
    <w:p w:rsidR="00001756" w:rsidRDefault="00001756" w:rsidP="00C474C4">
      <w:pPr>
        <w:spacing w:after="0"/>
        <w:jc w:val="both"/>
        <w:rPr>
          <w:rFonts w:ascii="Times New Roman" w:eastAsia="BatangChe" w:hAnsi="Times New Roman" w:cs="Times New Roman"/>
          <w:sz w:val="24"/>
          <w:szCs w:val="24"/>
        </w:rPr>
      </w:pPr>
    </w:p>
    <w:p w:rsidR="00C474C4" w:rsidRDefault="00001756" w:rsidP="00E3060B">
      <w:pPr>
        <w:pStyle w:val="Listaszerbekezds"/>
        <w:numPr>
          <w:ilvl w:val="0"/>
          <w:numId w:val="44"/>
        </w:numPr>
        <w:spacing w:after="0"/>
        <w:jc w:val="both"/>
        <w:rPr>
          <w:rFonts w:ascii="Times New Roman" w:eastAsia="BatangChe" w:hAnsi="Times New Roman" w:cs="Times New Roman"/>
          <w:sz w:val="24"/>
          <w:szCs w:val="24"/>
        </w:rPr>
      </w:pPr>
      <w:r w:rsidRPr="00001756">
        <w:rPr>
          <w:rFonts w:ascii="Times New Roman" w:eastAsia="BatangChe" w:hAnsi="Times New Roman" w:cs="Times New Roman"/>
          <w:sz w:val="24"/>
          <w:szCs w:val="24"/>
        </w:rPr>
        <w:t>Hogyan tükröződik a szakmaiság a szülői értekezletekről készült feljegyzésekben.</w:t>
      </w:r>
    </w:p>
    <w:p w:rsidR="00C474C4" w:rsidRDefault="00001756" w:rsidP="00E3060B">
      <w:pPr>
        <w:pStyle w:val="Listaszerbekezds"/>
        <w:numPr>
          <w:ilvl w:val="0"/>
          <w:numId w:val="44"/>
        </w:numPr>
        <w:spacing w:after="0"/>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Fogadóórák, családlátogatások dokumentumai (gyakoriság, tényfeltárás, megoldási módok).</w:t>
      </w:r>
    </w:p>
    <w:p w:rsidR="00001756" w:rsidRDefault="00001756" w:rsidP="00E3060B">
      <w:pPr>
        <w:pStyle w:val="Listaszerbekezds"/>
        <w:numPr>
          <w:ilvl w:val="0"/>
          <w:numId w:val="44"/>
        </w:numPr>
        <w:spacing w:after="0"/>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Milyen intézkedések történtek a gyerekek érdekében.</w:t>
      </w:r>
    </w:p>
    <w:p w:rsidR="00C474C4" w:rsidRDefault="00C474C4" w:rsidP="00C474C4">
      <w:pPr>
        <w:spacing w:after="0"/>
        <w:jc w:val="both"/>
        <w:rPr>
          <w:rFonts w:ascii="Times New Roman" w:eastAsia="BatangChe" w:hAnsi="Times New Roman" w:cs="Times New Roman"/>
          <w:sz w:val="24"/>
          <w:szCs w:val="24"/>
        </w:rPr>
      </w:pPr>
    </w:p>
    <w:p w:rsidR="00C474C4" w:rsidRPr="00C474C4" w:rsidRDefault="00C474C4" w:rsidP="00C474C4">
      <w:pPr>
        <w:shd w:val="clear" w:color="auto" w:fill="C5E0B3" w:themeFill="accent6" w:themeFillTint="66"/>
        <w:spacing w:after="0"/>
        <w:jc w:val="center"/>
        <w:rPr>
          <w:rFonts w:ascii="Times New Roman" w:eastAsia="BatangChe" w:hAnsi="Times New Roman" w:cs="Times New Roman"/>
          <w:b/>
          <w:sz w:val="24"/>
          <w:szCs w:val="24"/>
        </w:rPr>
      </w:pPr>
      <w:r w:rsidRPr="00C474C4">
        <w:rPr>
          <w:rFonts w:ascii="Times New Roman" w:eastAsia="BatangChe" w:hAnsi="Times New Roman" w:cs="Times New Roman"/>
          <w:b/>
          <w:sz w:val="24"/>
          <w:szCs w:val="24"/>
        </w:rPr>
        <w:t>8.6. Gyermekvédelmi feladatok ellátása</w:t>
      </w:r>
    </w:p>
    <w:p w:rsidR="00C474C4" w:rsidRDefault="00C474C4" w:rsidP="00C474C4">
      <w:pPr>
        <w:spacing w:after="0"/>
        <w:jc w:val="both"/>
        <w:rPr>
          <w:rFonts w:ascii="Times New Roman" w:eastAsia="BatangChe" w:hAnsi="Times New Roman" w:cs="Times New Roman"/>
          <w:sz w:val="24"/>
          <w:szCs w:val="24"/>
        </w:rPr>
      </w:pPr>
    </w:p>
    <w:p w:rsidR="00C474C4" w:rsidRDefault="00C474C4" w:rsidP="00E3060B">
      <w:pPr>
        <w:pStyle w:val="Listaszerbekezds"/>
        <w:numPr>
          <w:ilvl w:val="0"/>
          <w:numId w:val="45"/>
        </w:numPr>
        <w:spacing w:after="0"/>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Megfelelő-e a dokumentáció vezetése.</w:t>
      </w:r>
    </w:p>
    <w:p w:rsidR="00C474C4" w:rsidRDefault="00C474C4" w:rsidP="00E3060B">
      <w:pPr>
        <w:pStyle w:val="Listaszerbekezds"/>
        <w:numPr>
          <w:ilvl w:val="0"/>
          <w:numId w:val="45"/>
        </w:numPr>
        <w:spacing w:after="0"/>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Családvédelmi, gyermekvédelmi intézményekkel való kapcsolattartás.</w:t>
      </w:r>
    </w:p>
    <w:p w:rsidR="00C474C4" w:rsidRPr="00C474C4" w:rsidRDefault="00C474C4" w:rsidP="00E3060B">
      <w:pPr>
        <w:pStyle w:val="Listaszerbekezds"/>
        <w:numPr>
          <w:ilvl w:val="0"/>
          <w:numId w:val="45"/>
        </w:numPr>
        <w:spacing w:after="0"/>
        <w:jc w:val="both"/>
        <w:rPr>
          <w:rFonts w:ascii="Times New Roman" w:eastAsia="BatangChe" w:hAnsi="Times New Roman" w:cs="Times New Roman"/>
          <w:sz w:val="24"/>
          <w:szCs w:val="24"/>
        </w:rPr>
      </w:pPr>
      <w:r>
        <w:rPr>
          <w:rFonts w:ascii="Times New Roman" w:eastAsia="BatangChe" w:hAnsi="Times New Roman" w:cs="Times New Roman"/>
          <w:sz w:val="24"/>
          <w:szCs w:val="24"/>
        </w:rPr>
        <w:t>A hátrányos helyzetű és a h</w:t>
      </w:r>
      <w:r w:rsidRPr="00C474C4">
        <w:rPr>
          <w:rFonts w:ascii="Times New Roman" w:eastAsia="BatangChe" w:hAnsi="Times New Roman" w:cs="Times New Roman"/>
          <w:sz w:val="24"/>
          <w:szCs w:val="24"/>
        </w:rPr>
        <w:t>almozottan hátrányos helyzetű gyermekek fejlődési mutatói.</w:t>
      </w:r>
    </w:p>
    <w:p w:rsidR="006E3597" w:rsidRDefault="006E3597" w:rsidP="00C474C4">
      <w:pPr>
        <w:jc w:val="both"/>
        <w:rPr>
          <w:rFonts w:ascii="Times New Roman" w:eastAsia="BatangChe" w:hAnsi="Times New Roman" w:cs="Times New Roman"/>
          <w:b/>
          <w:sz w:val="24"/>
          <w:szCs w:val="24"/>
        </w:rPr>
      </w:pPr>
    </w:p>
    <w:p w:rsidR="00C474C4" w:rsidRPr="00C474C4" w:rsidRDefault="00C474C4" w:rsidP="00C474C4">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8.7. Dajkák ellenőrzése</w:t>
      </w:r>
    </w:p>
    <w:p w:rsidR="00C474C4" w:rsidRDefault="00C474C4" w:rsidP="00E3060B">
      <w:pPr>
        <w:pStyle w:val="Listaszerbekezds"/>
        <w:numPr>
          <w:ilvl w:val="0"/>
          <w:numId w:val="46"/>
        </w:numPr>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Az óvoda Pedagógiai Programjának, Házirendjének, SZMSZ - ének megismerése.</w:t>
      </w:r>
    </w:p>
    <w:p w:rsidR="00C474C4" w:rsidRDefault="00C474C4" w:rsidP="00E3060B">
      <w:pPr>
        <w:pStyle w:val="Listaszerbekezds"/>
        <w:numPr>
          <w:ilvl w:val="0"/>
          <w:numId w:val="46"/>
        </w:numPr>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A dajkák szerepének erősítése a nevelő munkában, nevelési tervek megismerése.</w:t>
      </w:r>
    </w:p>
    <w:p w:rsidR="00C474C4" w:rsidRDefault="00C474C4" w:rsidP="00E3060B">
      <w:pPr>
        <w:pStyle w:val="Listaszerbekezds"/>
        <w:numPr>
          <w:ilvl w:val="0"/>
          <w:numId w:val="46"/>
        </w:numPr>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Saját csoporton kívüli egyéb tevékenységek (párhuzamos csoportban történő feladatvégzés, helyettesítés esetén az ellátás) minősége.</w:t>
      </w:r>
    </w:p>
    <w:p w:rsidR="00C474C4" w:rsidRDefault="00C474C4" w:rsidP="00E3060B">
      <w:pPr>
        <w:pStyle w:val="Listaszerbekezds"/>
        <w:numPr>
          <w:ilvl w:val="0"/>
          <w:numId w:val="46"/>
        </w:numPr>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Az udvari életbe való bekapcsolódás.</w:t>
      </w:r>
    </w:p>
    <w:p w:rsidR="00C474C4" w:rsidRDefault="00C474C4" w:rsidP="00E3060B">
      <w:pPr>
        <w:pStyle w:val="Listaszerbekezds"/>
        <w:numPr>
          <w:ilvl w:val="0"/>
          <w:numId w:val="46"/>
        </w:numPr>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Differenciált gondozási feladatok megvalósulása, gyermekekkel való kapcsolat.</w:t>
      </w:r>
    </w:p>
    <w:p w:rsidR="00C474C4" w:rsidRDefault="00C474C4" w:rsidP="00E3060B">
      <w:pPr>
        <w:pStyle w:val="Listaszerbekezds"/>
        <w:numPr>
          <w:ilvl w:val="0"/>
          <w:numId w:val="46"/>
        </w:numPr>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Leltári tárgyak karba</w:t>
      </w:r>
      <w:r>
        <w:rPr>
          <w:rFonts w:ascii="Times New Roman" w:eastAsia="BatangChe" w:hAnsi="Times New Roman" w:cs="Times New Roman"/>
          <w:sz w:val="24"/>
          <w:szCs w:val="24"/>
        </w:rPr>
        <w:t>ntartása.</w:t>
      </w:r>
    </w:p>
    <w:p w:rsidR="00C474C4" w:rsidRDefault="00C474C4" w:rsidP="00E3060B">
      <w:pPr>
        <w:pStyle w:val="Listaszerbekezds"/>
        <w:numPr>
          <w:ilvl w:val="0"/>
          <w:numId w:val="46"/>
        </w:numPr>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Csoportszoba, egyéb helyiségek tisztasága megfelel-e a higiénés követelményeknek.</w:t>
      </w:r>
    </w:p>
    <w:p w:rsidR="00C474C4" w:rsidRDefault="00C474C4" w:rsidP="00E3060B">
      <w:pPr>
        <w:pStyle w:val="Listaszerbekezds"/>
        <w:numPr>
          <w:ilvl w:val="0"/>
          <w:numId w:val="46"/>
        </w:numPr>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Együttműködés kollégákkal.</w:t>
      </w:r>
    </w:p>
    <w:p w:rsidR="00C474C4" w:rsidRDefault="00C474C4" w:rsidP="00E3060B">
      <w:pPr>
        <w:pStyle w:val="Listaszerbekezds"/>
        <w:numPr>
          <w:ilvl w:val="0"/>
          <w:numId w:val="46"/>
        </w:numPr>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Szabályoknak megfelelően történik-e tisztítószerek adagolása, takarító eszközök tárolása, tisztántartása.</w:t>
      </w:r>
    </w:p>
    <w:p w:rsidR="00C474C4" w:rsidRDefault="00C474C4" w:rsidP="00E3060B">
      <w:pPr>
        <w:pStyle w:val="Listaszerbekezds"/>
        <w:numPr>
          <w:ilvl w:val="0"/>
          <w:numId w:val="46"/>
        </w:numPr>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Vagyonvédelem.</w:t>
      </w:r>
    </w:p>
    <w:p w:rsidR="007232B1" w:rsidRDefault="00C474C4" w:rsidP="00A02D7E">
      <w:pPr>
        <w:pStyle w:val="Listaszerbekezds"/>
        <w:numPr>
          <w:ilvl w:val="0"/>
          <w:numId w:val="46"/>
        </w:numPr>
        <w:jc w:val="both"/>
        <w:rPr>
          <w:rFonts w:ascii="Times New Roman" w:eastAsia="BatangChe" w:hAnsi="Times New Roman" w:cs="Times New Roman"/>
          <w:sz w:val="24"/>
          <w:szCs w:val="24"/>
        </w:rPr>
      </w:pPr>
      <w:r w:rsidRPr="00C474C4">
        <w:rPr>
          <w:rFonts w:ascii="Times New Roman" w:eastAsia="BatangChe" w:hAnsi="Times New Roman" w:cs="Times New Roman"/>
          <w:sz w:val="24"/>
          <w:szCs w:val="24"/>
        </w:rPr>
        <w:t>HACCP rendszer szabályainak betartása, működtetése. Munkavédelmi szabályok betartása.</w:t>
      </w:r>
    </w:p>
    <w:p w:rsidR="004D32A8" w:rsidRPr="00E91C8F" w:rsidRDefault="004D32A8" w:rsidP="004D32A8">
      <w:pPr>
        <w:pStyle w:val="Listaszerbekezds"/>
        <w:jc w:val="both"/>
        <w:rPr>
          <w:rFonts w:ascii="Times New Roman" w:eastAsia="BatangChe" w:hAnsi="Times New Roman" w:cs="Times New Roman"/>
          <w:sz w:val="24"/>
          <w:szCs w:val="24"/>
        </w:rPr>
      </w:pPr>
    </w:p>
    <w:p w:rsidR="00A02D7E" w:rsidRPr="007232B1" w:rsidRDefault="00A02D7E" w:rsidP="007232B1">
      <w:pPr>
        <w:shd w:val="clear" w:color="auto" w:fill="C5E0B3" w:themeFill="accent6" w:themeFillTint="66"/>
        <w:autoSpaceDE w:val="0"/>
        <w:autoSpaceDN w:val="0"/>
        <w:adjustRightInd w:val="0"/>
        <w:spacing w:after="0" w:line="240" w:lineRule="auto"/>
        <w:jc w:val="center"/>
        <w:rPr>
          <w:rFonts w:ascii="Times New Roman" w:hAnsi="Times New Roman" w:cs="Times New Roman"/>
          <w:color w:val="000000"/>
          <w:sz w:val="24"/>
          <w:szCs w:val="24"/>
        </w:rPr>
      </w:pPr>
      <w:r w:rsidRPr="00A02D7E">
        <w:rPr>
          <w:rFonts w:ascii="Times New Roman" w:hAnsi="Times New Roman" w:cs="Times New Roman"/>
          <w:b/>
          <w:bCs/>
          <w:iCs/>
          <w:color w:val="000000"/>
          <w:sz w:val="24"/>
          <w:szCs w:val="24"/>
        </w:rPr>
        <w:lastRenderedPageBreak/>
        <w:t>8.8. Ellenőrzés módszerei:</w:t>
      </w:r>
    </w:p>
    <w:p w:rsidR="00E91C8F" w:rsidRDefault="00E91C8F" w:rsidP="00E91C8F">
      <w:pPr>
        <w:pStyle w:val="Listaszerbekezds"/>
        <w:autoSpaceDE w:val="0"/>
        <w:autoSpaceDN w:val="0"/>
        <w:adjustRightInd w:val="0"/>
        <w:spacing w:after="183" w:line="240" w:lineRule="auto"/>
        <w:rPr>
          <w:rFonts w:ascii="Times New Roman" w:hAnsi="Times New Roman" w:cs="Times New Roman"/>
          <w:color w:val="000000"/>
          <w:sz w:val="23"/>
          <w:szCs w:val="23"/>
        </w:rPr>
      </w:pPr>
    </w:p>
    <w:p w:rsidR="00A02D7E" w:rsidRDefault="00A02D7E" w:rsidP="00E3060B">
      <w:pPr>
        <w:pStyle w:val="Listaszerbekezds"/>
        <w:numPr>
          <w:ilvl w:val="0"/>
          <w:numId w:val="47"/>
        </w:numPr>
        <w:autoSpaceDE w:val="0"/>
        <w:autoSpaceDN w:val="0"/>
        <w:adjustRightInd w:val="0"/>
        <w:spacing w:after="183" w:line="240" w:lineRule="auto"/>
        <w:rPr>
          <w:rFonts w:ascii="Times New Roman" w:hAnsi="Times New Roman" w:cs="Times New Roman"/>
          <w:color w:val="000000"/>
          <w:sz w:val="23"/>
          <w:szCs w:val="23"/>
        </w:rPr>
      </w:pPr>
      <w:r w:rsidRPr="00A02D7E">
        <w:rPr>
          <w:rFonts w:ascii="Times New Roman" w:hAnsi="Times New Roman" w:cs="Times New Roman"/>
          <w:color w:val="000000"/>
          <w:sz w:val="23"/>
          <w:szCs w:val="23"/>
        </w:rPr>
        <w:t xml:space="preserve">Megfigyelés (folyamatos, esetenkénti, rendkívüli). </w:t>
      </w:r>
    </w:p>
    <w:p w:rsidR="00A02D7E" w:rsidRDefault="00A02D7E" w:rsidP="00E3060B">
      <w:pPr>
        <w:pStyle w:val="Listaszerbekezds"/>
        <w:numPr>
          <w:ilvl w:val="0"/>
          <w:numId w:val="47"/>
        </w:numPr>
        <w:autoSpaceDE w:val="0"/>
        <w:autoSpaceDN w:val="0"/>
        <w:adjustRightInd w:val="0"/>
        <w:spacing w:after="183" w:line="240" w:lineRule="auto"/>
        <w:rPr>
          <w:rFonts w:ascii="Times New Roman" w:hAnsi="Times New Roman" w:cs="Times New Roman"/>
          <w:color w:val="000000"/>
          <w:sz w:val="23"/>
          <w:szCs w:val="23"/>
        </w:rPr>
      </w:pPr>
      <w:r w:rsidRPr="00A02D7E">
        <w:rPr>
          <w:rFonts w:ascii="Times New Roman" w:hAnsi="Times New Roman" w:cs="Times New Roman"/>
          <w:color w:val="000000"/>
          <w:sz w:val="23"/>
          <w:szCs w:val="23"/>
        </w:rPr>
        <w:t xml:space="preserve">Beszélgetés, interjú. </w:t>
      </w:r>
    </w:p>
    <w:p w:rsidR="00A02D7E" w:rsidRDefault="00A02D7E" w:rsidP="00E3060B">
      <w:pPr>
        <w:pStyle w:val="Listaszerbekezds"/>
        <w:numPr>
          <w:ilvl w:val="0"/>
          <w:numId w:val="47"/>
        </w:numPr>
        <w:autoSpaceDE w:val="0"/>
        <w:autoSpaceDN w:val="0"/>
        <w:adjustRightInd w:val="0"/>
        <w:spacing w:after="183" w:line="240" w:lineRule="auto"/>
        <w:rPr>
          <w:rFonts w:ascii="Times New Roman" w:hAnsi="Times New Roman" w:cs="Times New Roman"/>
          <w:color w:val="000000"/>
          <w:sz w:val="23"/>
          <w:szCs w:val="23"/>
        </w:rPr>
      </w:pPr>
      <w:r w:rsidRPr="00A02D7E">
        <w:rPr>
          <w:rFonts w:ascii="Times New Roman" w:hAnsi="Times New Roman" w:cs="Times New Roman"/>
          <w:color w:val="000000"/>
          <w:sz w:val="23"/>
          <w:szCs w:val="23"/>
        </w:rPr>
        <w:t xml:space="preserve">Beszélgetés. </w:t>
      </w:r>
    </w:p>
    <w:p w:rsidR="00A02D7E" w:rsidRDefault="00A02D7E" w:rsidP="00E3060B">
      <w:pPr>
        <w:pStyle w:val="Listaszerbekezds"/>
        <w:numPr>
          <w:ilvl w:val="0"/>
          <w:numId w:val="47"/>
        </w:numPr>
        <w:autoSpaceDE w:val="0"/>
        <w:autoSpaceDN w:val="0"/>
        <w:adjustRightInd w:val="0"/>
        <w:spacing w:after="183" w:line="240" w:lineRule="auto"/>
        <w:rPr>
          <w:rFonts w:ascii="Times New Roman" w:hAnsi="Times New Roman" w:cs="Times New Roman"/>
          <w:color w:val="000000"/>
          <w:sz w:val="23"/>
          <w:szCs w:val="23"/>
        </w:rPr>
      </w:pPr>
      <w:r w:rsidRPr="00A02D7E">
        <w:rPr>
          <w:rFonts w:ascii="Times New Roman" w:hAnsi="Times New Roman" w:cs="Times New Roman"/>
          <w:color w:val="000000"/>
          <w:sz w:val="23"/>
          <w:szCs w:val="23"/>
        </w:rPr>
        <w:t xml:space="preserve">Csoportlátogatás előre meghatározott szempontok alapján. </w:t>
      </w:r>
    </w:p>
    <w:p w:rsidR="00A02D7E" w:rsidRDefault="00A02D7E" w:rsidP="00E3060B">
      <w:pPr>
        <w:pStyle w:val="Listaszerbekezds"/>
        <w:numPr>
          <w:ilvl w:val="0"/>
          <w:numId w:val="47"/>
        </w:numPr>
        <w:autoSpaceDE w:val="0"/>
        <w:autoSpaceDN w:val="0"/>
        <w:adjustRightInd w:val="0"/>
        <w:spacing w:after="183" w:line="240" w:lineRule="auto"/>
        <w:rPr>
          <w:rFonts w:ascii="Times New Roman" w:hAnsi="Times New Roman" w:cs="Times New Roman"/>
          <w:color w:val="000000"/>
          <w:sz w:val="23"/>
          <w:szCs w:val="23"/>
        </w:rPr>
      </w:pPr>
      <w:r w:rsidRPr="00A02D7E">
        <w:rPr>
          <w:rFonts w:ascii="Times New Roman" w:hAnsi="Times New Roman" w:cs="Times New Roman"/>
          <w:color w:val="000000"/>
          <w:sz w:val="23"/>
          <w:szCs w:val="23"/>
        </w:rPr>
        <w:t xml:space="preserve">Szóbeli vagy írásbeli beszámoltatás. </w:t>
      </w:r>
    </w:p>
    <w:p w:rsidR="00A02D7E" w:rsidRDefault="00A02D7E" w:rsidP="00E3060B">
      <w:pPr>
        <w:pStyle w:val="Listaszerbekezds"/>
        <w:numPr>
          <w:ilvl w:val="0"/>
          <w:numId w:val="47"/>
        </w:numPr>
        <w:autoSpaceDE w:val="0"/>
        <w:autoSpaceDN w:val="0"/>
        <w:adjustRightInd w:val="0"/>
        <w:spacing w:after="183" w:line="240" w:lineRule="auto"/>
        <w:rPr>
          <w:rFonts w:ascii="Times New Roman" w:hAnsi="Times New Roman" w:cs="Times New Roman"/>
          <w:color w:val="000000"/>
          <w:sz w:val="23"/>
          <w:szCs w:val="23"/>
        </w:rPr>
      </w:pPr>
      <w:r w:rsidRPr="00A02D7E">
        <w:rPr>
          <w:rFonts w:ascii="Times New Roman" w:hAnsi="Times New Roman" w:cs="Times New Roman"/>
          <w:color w:val="000000"/>
          <w:sz w:val="23"/>
          <w:szCs w:val="23"/>
        </w:rPr>
        <w:t xml:space="preserve">Önértékelés. </w:t>
      </w:r>
    </w:p>
    <w:p w:rsidR="00E91C8F" w:rsidRPr="004D32A8" w:rsidRDefault="00A02D7E" w:rsidP="00E91C8F">
      <w:pPr>
        <w:pStyle w:val="Listaszerbekezds"/>
        <w:numPr>
          <w:ilvl w:val="0"/>
          <w:numId w:val="47"/>
        </w:numPr>
        <w:autoSpaceDE w:val="0"/>
        <w:autoSpaceDN w:val="0"/>
        <w:adjustRightInd w:val="0"/>
        <w:spacing w:after="183" w:line="240" w:lineRule="auto"/>
        <w:rPr>
          <w:rFonts w:ascii="Times New Roman" w:hAnsi="Times New Roman" w:cs="Times New Roman"/>
          <w:color w:val="000000"/>
          <w:sz w:val="23"/>
          <w:szCs w:val="23"/>
        </w:rPr>
      </w:pPr>
      <w:r w:rsidRPr="00A02D7E">
        <w:rPr>
          <w:rFonts w:ascii="Times New Roman" w:hAnsi="Times New Roman" w:cs="Times New Roman"/>
          <w:color w:val="000000"/>
          <w:sz w:val="23"/>
          <w:szCs w:val="23"/>
        </w:rPr>
        <w:t xml:space="preserve">Óvodai dokumentáció elemzése. </w:t>
      </w:r>
    </w:p>
    <w:p w:rsidR="008E3654" w:rsidRPr="007232B1" w:rsidRDefault="008E3654" w:rsidP="007232B1">
      <w:pPr>
        <w:shd w:val="clear" w:color="auto" w:fill="C5E0B3" w:themeFill="accent6" w:themeFillTint="66"/>
        <w:jc w:val="center"/>
        <w:rPr>
          <w:rFonts w:ascii="Times New Roman" w:eastAsia="BatangChe" w:hAnsi="Times New Roman" w:cs="Times New Roman"/>
          <w:b/>
          <w:sz w:val="24"/>
          <w:szCs w:val="24"/>
        </w:rPr>
      </w:pPr>
      <w:r w:rsidRPr="008E3654">
        <w:rPr>
          <w:rFonts w:ascii="Times New Roman" w:eastAsia="BatangChe" w:hAnsi="Times New Roman" w:cs="Times New Roman"/>
          <w:b/>
          <w:sz w:val="24"/>
          <w:szCs w:val="24"/>
        </w:rPr>
        <w:t>8.9. Belső ellenőrzési terv</w:t>
      </w:r>
    </w:p>
    <w:tbl>
      <w:tblPr>
        <w:tblStyle w:val="Rcsostblzat"/>
        <w:tblW w:w="9349" w:type="dxa"/>
        <w:tblLook w:val="04A0" w:firstRow="1" w:lastRow="0" w:firstColumn="1" w:lastColumn="0" w:noHBand="0" w:noVBand="1"/>
      </w:tblPr>
      <w:tblGrid>
        <w:gridCol w:w="2320"/>
        <w:gridCol w:w="790"/>
        <w:gridCol w:w="551"/>
        <w:gridCol w:w="576"/>
        <w:gridCol w:w="576"/>
        <w:gridCol w:w="576"/>
        <w:gridCol w:w="552"/>
        <w:gridCol w:w="576"/>
        <w:gridCol w:w="552"/>
        <w:gridCol w:w="576"/>
        <w:gridCol w:w="576"/>
        <w:gridCol w:w="576"/>
        <w:gridCol w:w="552"/>
      </w:tblGrid>
      <w:tr w:rsidR="00F30629" w:rsidRPr="00B16DD7" w:rsidTr="00B16DD7">
        <w:tc>
          <w:tcPr>
            <w:tcW w:w="2547" w:type="dxa"/>
            <w:shd w:val="clear" w:color="auto" w:fill="C5E0B3" w:themeFill="accent6" w:themeFillTint="66"/>
          </w:tcPr>
          <w:p w:rsidR="006F708A" w:rsidRPr="00B16DD7" w:rsidRDefault="006F708A" w:rsidP="008E3654">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Az ellenőrzés területei</w:t>
            </w:r>
          </w:p>
        </w:tc>
        <w:tc>
          <w:tcPr>
            <w:tcW w:w="567" w:type="dxa"/>
            <w:shd w:val="clear" w:color="auto" w:fill="C5E0B3" w:themeFill="accent6" w:themeFillTint="66"/>
          </w:tcPr>
          <w:p w:rsidR="006F708A" w:rsidRPr="00B16DD7" w:rsidRDefault="006F708A" w:rsidP="006F708A">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09.</w:t>
            </w:r>
          </w:p>
        </w:tc>
        <w:tc>
          <w:tcPr>
            <w:tcW w:w="565" w:type="dxa"/>
            <w:shd w:val="clear" w:color="auto" w:fill="C5E0B3" w:themeFill="accent6" w:themeFillTint="66"/>
          </w:tcPr>
          <w:p w:rsidR="006F708A" w:rsidRPr="00B16DD7" w:rsidRDefault="006F708A" w:rsidP="008E3654">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10.</w:t>
            </w:r>
          </w:p>
        </w:tc>
        <w:tc>
          <w:tcPr>
            <w:tcW w:w="567" w:type="dxa"/>
            <w:shd w:val="clear" w:color="auto" w:fill="C5E0B3" w:themeFill="accent6" w:themeFillTint="66"/>
          </w:tcPr>
          <w:p w:rsidR="006F708A" w:rsidRPr="00B16DD7" w:rsidRDefault="006F708A" w:rsidP="008E3654">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11.</w:t>
            </w:r>
          </w:p>
        </w:tc>
        <w:tc>
          <w:tcPr>
            <w:tcW w:w="567" w:type="dxa"/>
            <w:shd w:val="clear" w:color="auto" w:fill="C5E0B3" w:themeFill="accent6" w:themeFillTint="66"/>
          </w:tcPr>
          <w:p w:rsidR="006F708A" w:rsidRPr="00B16DD7" w:rsidRDefault="006F708A" w:rsidP="008E3654">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12.</w:t>
            </w:r>
          </w:p>
        </w:tc>
        <w:tc>
          <w:tcPr>
            <w:tcW w:w="567" w:type="dxa"/>
            <w:shd w:val="clear" w:color="auto" w:fill="C5E0B3" w:themeFill="accent6" w:themeFillTint="66"/>
          </w:tcPr>
          <w:p w:rsidR="006F708A" w:rsidRPr="00B16DD7" w:rsidRDefault="006F708A" w:rsidP="008E3654">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01.</w:t>
            </w:r>
          </w:p>
        </w:tc>
        <w:tc>
          <w:tcPr>
            <w:tcW w:w="567" w:type="dxa"/>
            <w:shd w:val="clear" w:color="auto" w:fill="C5E0B3" w:themeFill="accent6" w:themeFillTint="66"/>
          </w:tcPr>
          <w:p w:rsidR="006F708A" w:rsidRPr="00B16DD7" w:rsidRDefault="006F708A" w:rsidP="008E3654">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02.</w:t>
            </w:r>
          </w:p>
        </w:tc>
        <w:tc>
          <w:tcPr>
            <w:tcW w:w="567" w:type="dxa"/>
            <w:shd w:val="clear" w:color="auto" w:fill="C5E0B3" w:themeFill="accent6" w:themeFillTint="66"/>
          </w:tcPr>
          <w:p w:rsidR="006F708A" w:rsidRPr="00B16DD7" w:rsidRDefault="006F708A" w:rsidP="008E3654">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03.</w:t>
            </w:r>
          </w:p>
        </w:tc>
        <w:tc>
          <w:tcPr>
            <w:tcW w:w="567" w:type="dxa"/>
            <w:shd w:val="clear" w:color="auto" w:fill="C5E0B3" w:themeFill="accent6" w:themeFillTint="66"/>
          </w:tcPr>
          <w:p w:rsidR="006F708A" w:rsidRPr="00B16DD7" w:rsidRDefault="006F708A" w:rsidP="008E3654">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04.</w:t>
            </w:r>
          </w:p>
        </w:tc>
        <w:tc>
          <w:tcPr>
            <w:tcW w:w="567" w:type="dxa"/>
            <w:shd w:val="clear" w:color="auto" w:fill="C5E0B3" w:themeFill="accent6" w:themeFillTint="66"/>
          </w:tcPr>
          <w:p w:rsidR="006F708A" w:rsidRPr="00B16DD7" w:rsidRDefault="006F708A" w:rsidP="008E3654">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05.</w:t>
            </w:r>
          </w:p>
        </w:tc>
        <w:tc>
          <w:tcPr>
            <w:tcW w:w="567" w:type="dxa"/>
            <w:shd w:val="clear" w:color="auto" w:fill="C5E0B3" w:themeFill="accent6" w:themeFillTint="66"/>
          </w:tcPr>
          <w:p w:rsidR="006F708A" w:rsidRPr="00B16DD7" w:rsidRDefault="006F708A" w:rsidP="008E3654">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06.</w:t>
            </w:r>
          </w:p>
        </w:tc>
        <w:tc>
          <w:tcPr>
            <w:tcW w:w="567" w:type="dxa"/>
            <w:shd w:val="clear" w:color="auto" w:fill="C5E0B3" w:themeFill="accent6" w:themeFillTint="66"/>
          </w:tcPr>
          <w:p w:rsidR="006F708A" w:rsidRPr="00B16DD7" w:rsidRDefault="006F708A" w:rsidP="008E3654">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07.</w:t>
            </w:r>
          </w:p>
        </w:tc>
        <w:tc>
          <w:tcPr>
            <w:tcW w:w="567" w:type="dxa"/>
            <w:shd w:val="clear" w:color="auto" w:fill="C5E0B3" w:themeFill="accent6" w:themeFillTint="66"/>
          </w:tcPr>
          <w:p w:rsidR="006F708A" w:rsidRPr="00B16DD7" w:rsidRDefault="006F708A" w:rsidP="008E3654">
            <w:pPr>
              <w:jc w:val="both"/>
              <w:rPr>
                <w:rFonts w:ascii="Times New Roman" w:eastAsia="BatangChe" w:hAnsi="Times New Roman" w:cs="Times New Roman"/>
                <w:b/>
                <w:sz w:val="24"/>
                <w:szCs w:val="24"/>
              </w:rPr>
            </w:pPr>
            <w:r w:rsidRPr="00B16DD7">
              <w:rPr>
                <w:rFonts w:ascii="Times New Roman" w:eastAsia="BatangChe" w:hAnsi="Times New Roman" w:cs="Times New Roman"/>
                <w:b/>
                <w:sz w:val="24"/>
                <w:szCs w:val="24"/>
              </w:rPr>
              <w:t>08.</w:t>
            </w:r>
          </w:p>
        </w:tc>
      </w:tr>
      <w:tr w:rsidR="00B16DD7" w:rsidRPr="00546AE2" w:rsidTr="008B7542">
        <w:tc>
          <w:tcPr>
            <w:tcW w:w="9349" w:type="dxa"/>
            <w:gridSpan w:val="13"/>
          </w:tcPr>
          <w:tbl>
            <w:tblPr>
              <w:tblW w:w="0" w:type="auto"/>
              <w:jc w:val="center"/>
              <w:tblBorders>
                <w:top w:val="nil"/>
                <w:left w:val="nil"/>
                <w:bottom w:val="nil"/>
                <w:right w:val="nil"/>
              </w:tblBorders>
              <w:tblLook w:val="0000" w:firstRow="0" w:lastRow="0" w:firstColumn="0" w:lastColumn="0" w:noHBand="0" w:noVBand="0"/>
            </w:tblPr>
            <w:tblGrid>
              <w:gridCol w:w="3117"/>
            </w:tblGrid>
            <w:tr w:rsidR="00B16DD7" w:rsidRPr="00B16DD7" w:rsidTr="00B16DD7">
              <w:trPr>
                <w:trHeight w:val="109"/>
                <w:jc w:val="center"/>
              </w:trPr>
              <w:tc>
                <w:tcPr>
                  <w:tcW w:w="0" w:type="auto"/>
                </w:tcPr>
                <w:p w:rsidR="00B16DD7" w:rsidRPr="00B16DD7" w:rsidRDefault="00B16DD7" w:rsidP="00B16DD7">
                  <w:pPr>
                    <w:autoSpaceDE w:val="0"/>
                    <w:autoSpaceDN w:val="0"/>
                    <w:adjustRightInd w:val="0"/>
                    <w:spacing w:after="0" w:line="240" w:lineRule="auto"/>
                    <w:rPr>
                      <w:rFonts w:ascii="Times New Roman" w:hAnsi="Times New Roman" w:cs="Times New Roman"/>
                      <w:i/>
                      <w:color w:val="000000"/>
                      <w:sz w:val="23"/>
                      <w:szCs w:val="23"/>
                    </w:rPr>
                  </w:pPr>
                  <w:r w:rsidRPr="00546AE2">
                    <w:rPr>
                      <w:rFonts w:ascii="Times New Roman" w:hAnsi="Times New Roman" w:cs="Times New Roman"/>
                      <w:b/>
                      <w:bCs/>
                      <w:i/>
                      <w:iCs/>
                      <w:color w:val="000000"/>
                      <w:sz w:val="23"/>
                      <w:szCs w:val="23"/>
                    </w:rPr>
                    <w:t>Pedagógiai, tanügy - igazgatás</w:t>
                  </w:r>
                </w:p>
              </w:tc>
            </w:tr>
          </w:tbl>
          <w:p w:rsidR="00B16DD7" w:rsidRPr="00546AE2" w:rsidRDefault="00B16DD7" w:rsidP="008E3654">
            <w:pPr>
              <w:jc w:val="both"/>
              <w:rPr>
                <w:rFonts w:ascii="Times New Roman" w:eastAsia="BatangChe" w:hAnsi="Times New Roman" w:cs="Times New Roman"/>
                <w:i/>
                <w:sz w:val="24"/>
                <w:szCs w:val="24"/>
              </w:rPr>
            </w:pPr>
          </w:p>
        </w:tc>
      </w:tr>
      <w:tr w:rsidR="00F30629" w:rsidTr="00B05F2D">
        <w:tc>
          <w:tcPr>
            <w:tcW w:w="2547" w:type="dxa"/>
          </w:tcPr>
          <w:p w:rsidR="00B16DD7" w:rsidRDefault="00B16DD7" w:rsidP="008E3654">
            <w:pPr>
              <w:jc w:val="both"/>
              <w:rPr>
                <w:rFonts w:ascii="Times New Roman" w:eastAsia="BatangChe" w:hAnsi="Times New Roman" w:cs="Times New Roman"/>
                <w:sz w:val="24"/>
                <w:szCs w:val="24"/>
              </w:rPr>
            </w:pPr>
            <w:r w:rsidRPr="00B16DD7">
              <w:rPr>
                <w:rFonts w:ascii="Times New Roman" w:eastAsia="BatangChe" w:hAnsi="Times New Roman" w:cs="Times New Roman"/>
                <w:sz w:val="24"/>
                <w:szCs w:val="24"/>
              </w:rPr>
              <w:t>Csoportnaplók ellenőrzése</w:t>
            </w:r>
          </w:p>
        </w:tc>
        <w:tc>
          <w:tcPr>
            <w:tcW w:w="567" w:type="dxa"/>
            <w:shd w:val="clear" w:color="auto" w:fill="auto"/>
          </w:tcPr>
          <w:p w:rsidR="00B16DD7" w:rsidRPr="00F30629" w:rsidRDefault="000509D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5"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0509D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0509D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0509D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r>
      <w:tr w:rsidR="00F30629" w:rsidTr="00B05F2D">
        <w:tc>
          <w:tcPr>
            <w:tcW w:w="2547" w:type="dxa"/>
          </w:tcPr>
          <w:p w:rsidR="00B16DD7" w:rsidRDefault="00B16DD7" w:rsidP="008E3654">
            <w:pPr>
              <w:jc w:val="both"/>
              <w:rPr>
                <w:rFonts w:ascii="Times New Roman" w:eastAsia="BatangChe" w:hAnsi="Times New Roman" w:cs="Times New Roman"/>
                <w:sz w:val="24"/>
                <w:szCs w:val="24"/>
              </w:rPr>
            </w:pPr>
            <w:r w:rsidRPr="00B16DD7">
              <w:rPr>
                <w:rFonts w:ascii="Times New Roman" w:eastAsia="BatangChe" w:hAnsi="Times New Roman" w:cs="Times New Roman"/>
                <w:sz w:val="24"/>
                <w:szCs w:val="24"/>
              </w:rPr>
              <w:t>Felvételi és mulasztási napló</w:t>
            </w:r>
          </w:p>
        </w:tc>
        <w:tc>
          <w:tcPr>
            <w:tcW w:w="567" w:type="dxa"/>
            <w:shd w:val="clear" w:color="auto" w:fill="auto"/>
          </w:tcPr>
          <w:p w:rsidR="00B16DD7" w:rsidRPr="00F30629" w:rsidRDefault="000509D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5"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0509D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VH</w:t>
            </w: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E51C7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E51C7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r>
      <w:tr w:rsidR="00F30629" w:rsidTr="00B05F2D">
        <w:tc>
          <w:tcPr>
            <w:tcW w:w="2547" w:type="dxa"/>
          </w:tcPr>
          <w:p w:rsidR="00B16DD7" w:rsidRPr="00B16DD7" w:rsidRDefault="00B16DD7" w:rsidP="008E3654">
            <w:pPr>
              <w:jc w:val="both"/>
              <w:rPr>
                <w:rFonts w:ascii="Times New Roman" w:eastAsia="BatangChe" w:hAnsi="Times New Roman" w:cs="Times New Roman"/>
                <w:sz w:val="24"/>
                <w:szCs w:val="24"/>
              </w:rPr>
            </w:pPr>
            <w:r w:rsidRPr="00B16DD7">
              <w:rPr>
                <w:rFonts w:ascii="Times New Roman" w:eastAsia="BatangChe" w:hAnsi="Times New Roman" w:cs="Times New Roman"/>
                <w:sz w:val="24"/>
                <w:szCs w:val="24"/>
              </w:rPr>
              <w:t>Statisztika</w:t>
            </w:r>
          </w:p>
        </w:tc>
        <w:tc>
          <w:tcPr>
            <w:tcW w:w="567" w:type="dxa"/>
            <w:shd w:val="clear" w:color="auto" w:fill="auto"/>
          </w:tcPr>
          <w:p w:rsidR="00B16DD7" w:rsidRPr="00F30629" w:rsidRDefault="00E51C7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5"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E51C7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E51C7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E51C7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r>
      <w:tr w:rsidR="00F30629" w:rsidTr="00B05F2D">
        <w:tc>
          <w:tcPr>
            <w:tcW w:w="2547" w:type="dxa"/>
          </w:tcPr>
          <w:p w:rsidR="00B16DD7" w:rsidRPr="00B16DD7" w:rsidRDefault="00B16DD7" w:rsidP="008E3654">
            <w:pPr>
              <w:jc w:val="both"/>
              <w:rPr>
                <w:rFonts w:ascii="Times New Roman" w:eastAsia="BatangChe" w:hAnsi="Times New Roman" w:cs="Times New Roman"/>
                <w:sz w:val="24"/>
                <w:szCs w:val="24"/>
              </w:rPr>
            </w:pPr>
            <w:r w:rsidRPr="00B16DD7">
              <w:rPr>
                <w:rFonts w:ascii="Times New Roman" w:eastAsia="BatangChe" w:hAnsi="Times New Roman" w:cs="Times New Roman"/>
                <w:sz w:val="24"/>
                <w:szCs w:val="24"/>
              </w:rPr>
              <w:t>Ünnepek</w:t>
            </w:r>
          </w:p>
        </w:tc>
        <w:tc>
          <w:tcPr>
            <w:tcW w:w="567" w:type="dxa"/>
            <w:shd w:val="clear" w:color="auto" w:fill="auto"/>
          </w:tcPr>
          <w:p w:rsidR="00B16DD7" w:rsidRPr="00F30629" w:rsidRDefault="00E51C7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F</w:t>
            </w:r>
            <w:r w:rsidR="00F30629">
              <w:rPr>
                <w:rFonts w:ascii="Times New Roman" w:eastAsia="BatangChe" w:hAnsi="Times New Roman" w:cs="Times New Roman"/>
                <w:b/>
                <w:sz w:val="24"/>
                <w:szCs w:val="24"/>
              </w:rPr>
              <w:t>/V</w:t>
            </w:r>
          </w:p>
        </w:tc>
        <w:tc>
          <w:tcPr>
            <w:tcW w:w="565"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B16DD7" w:rsidP="008E3654">
            <w:pPr>
              <w:jc w:val="both"/>
              <w:rPr>
                <w:rFonts w:ascii="Times New Roman" w:eastAsia="BatangChe" w:hAnsi="Times New Roman" w:cs="Times New Roman"/>
                <w:b/>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B16DD7" w:rsidP="008E3654">
            <w:pPr>
              <w:jc w:val="both"/>
              <w:rPr>
                <w:rFonts w:ascii="Times New Roman" w:eastAsia="BatangChe" w:hAnsi="Times New Roman" w:cs="Times New Roman"/>
                <w:b/>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r>
      <w:tr w:rsidR="00F30629" w:rsidTr="00B05F2D">
        <w:tc>
          <w:tcPr>
            <w:tcW w:w="2547" w:type="dxa"/>
          </w:tcPr>
          <w:p w:rsidR="00B16DD7" w:rsidRPr="00B16DD7" w:rsidRDefault="00B16DD7" w:rsidP="008E3654">
            <w:pPr>
              <w:jc w:val="both"/>
              <w:rPr>
                <w:rFonts w:ascii="Times New Roman" w:eastAsia="BatangChe" w:hAnsi="Times New Roman" w:cs="Times New Roman"/>
                <w:sz w:val="24"/>
                <w:szCs w:val="24"/>
              </w:rPr>
            </w:pPr>
            <w:r w:rsidRPr="00B16DD7">
              <w:rPr>
                <w:rFonts w:ascii="Times New Roman" w:eastAsia="BatangChe" w:hAnsi="Times New Roman" w:cs="Times New Roman"/>
                <w:sz w:val="24"/>
                <w:szCs w:val="24"/>
              </w:rPr>
              <w:t>Séták, kirándulások figyelemmel kísérése</w:t>
            </w:r>
          </w:p>
        </w:tc>
        <w:tc>
          <w:tcPr>
            <w:tcW w:w="567" w:type="dxa"/>
            <w:shd w:val="clear" w:color="auto" w:fill="auto"/>
          </w:tcPr>
          <w:p w:rsidR="00B16DD7" w:rsidRPr="00F30629" w:rsidRDefault="00E51C7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F</w:t>
            </w:r>
            <w:r w:rsidR="00F30629">
              <w:rPr>
                <w:rFonts w:ascii="Times New Roman" w:eastAsia="BatangChe" w:hAnsi="Times New Roman" w:cs="Times New Roman"/>
                <w:b/>
                <w:sz w:val="24"/>
                <w:szCs w:val="24"/>
              </w:rPr>
              <w:t>/V</w:t>
            </w:r>
          </w:p>
        </w:tc>
        <w:tc>
          <w:tcPr>
            <w:tcW w:w="565"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B16DD7" w:rsidP="008E3654">
            <w:pPr>
              <w:jc w:val="both"/>
              <w:rPr>
                <w:rFonts w:ascii="Times New Roman" w:eastAsia="BatangChe" w:hAnsi="Times New Roman" w:cs="Times New Roman"/>
                <w:b/>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B16DD7" w:rsidP="008E3654">
            <w:pPr>
              <w:jc w:val="both"/>
              <w:rPr>
                <w:rFonts w:ascii="Times New Roman" w:eastAsia="BatangChe" w:hAnsi="Times New Roman" w:cs="Times New Roman"/>
                <w:b/>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r>
      <w:tr w:rsidR="00F30629" w:rsidTr="00B05F2D">
        <w:tc>
          <w:tcPr>
            <w:tcW w:w="2547" w:type="dxa"/>
          </w:tcPr>
          <w:p w:rsidR="00B16DD7" w:rsidRPr="00B16DD7" w:rsidRDefault="00B16DD7" w:rsidP="008E3654">
            <w:pPr>
              <w:jc w:val="both"/>
              <w:rPr>
                <w:rFonts w:ascii="Times New Roman" w:eastAsia="BatangChe" w:hAnsi="Times New Roman" w:cs="Times New Roman"/>
                <w:sz w:val="24"/>
                <w:szCs w:val="24"/>
              </w:rPr>
            </w:pPr>
            <w:r w:rsidRPr="00B16DD7">
              <w:rPr>
                <w:rFonts w:ascii="Times New Roman" w:eastAsia="BatangChe" w:hAnsi="Times New Roman" w:cs="Times New Roman"/>
                <w:sz w:val="24"/>
                <w:szCs w:val="24"/>
              </w:rPr>
              <w:t>Szülői értekezletek</w:t>
            </w:r>
          </w:p>
        </w:tc>
        <w:tc>
          <w:tcPr>
            <w:tcW w:w="567" w:type="dxa"/>
            <w:shd w:val="clear" w:color="auto" w:fill="auto"/>
          </w:tcPr>
          <w:p w:rsidR="00B16DD7" w:rsidRPr="00F30629" w:rsidRDefault="00E51C7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5"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E51C7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Pr="00F30629" w:rsidRDefault="00E51C75"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c>
          <w:tcPr>
            <w:tcW w:w="567" w:type="dxa"/>
            <w:shd w:val="clear" w:color="auto" w:fill="auto"/>
          </w:tcPr>
          <w:p w:rsidR="00B16DD7" w:rsidRDefault="00B16DD7" w:rsidP="008E3654">
            <w:pPr>
              <w:jc w:val="both"/>
              <w:rPr>
                <w:rFonts w:ascii="Times New Roman" w:eastAsia="BatangChe" w:hAnsi="Times New Roman" w:cs="Times New Roman"/>
                <w:sz w:val="24"/>
                <w:szCs w:val="24"/>
              </w:rPr>
            </w:pPr>
          </w:p>
        </w:tc>
      </w:tr>
      <w:tr w:rsidR="00F85696" w:rsidRPr="00546AE2" w:rsidTr="008B7542">
        <w:tc>
          <w:tcPr>
            <w:tcW w:w="9349" w:type="dxa"/>
            <w:gridSpan w:val="13"/>
          </w:tcPr>
          <w:p w:rsidR="00F85696" w:rsidRPr="00546AE2" w:rsidRDefault="00F85696" w:rsidP="00F85696">
            <w:pPr>
              <w:jc w:val="center"/>
              <w:rPr>
                <w:rFonts w:ascii="Times New Roman" w:eastAsia="BatangChe" w:hAnsi="Times New Roman" w:cs="Times New Roman"/>
                <w:b/>
                <w:i/>
                <w:sz w:val="24"/>
                <w:szCs w:val="24"/>
              </w:rPr>
            </w:pPr>
            <w:r w:rsidRPr="00546AE2">
              <w:rPr>
                <w:rFonts w:ascii="Times New Roman" w:eastAsia="BatangChe" w:hAnsi="Times New Roman" w:cs="Times New Roman"/>
                <w:b/>
                <w:i/>
                <w:sz w:val="24"/>
                <w:szCs w:val="24"/>
              </w:rPr>
              <w:t>Munkáltatói feladatok</w:t>
            </w:r>
          </w:p>
        </w:tc>
      </w:tr>
      <w:tr w:rsidR="00F30629" w:rsidTr="00B05F2D">
        <w:tc>
          <w:tcPr>
            <w:tcW w:w="2547" w:type="dxa"/>
          </w:tcPr>
          <w:p w:rsidR="00F85696" w:rsidRPr="00B16DD7" w:rsidRDefault="00B05F2D" w:rsidP="008E3654">
            <w:pPr>
              <w:jc w:val="both"/>
              <w:rPr>
                <w:rFonts w:ascii="Times New Roman" w:eastAsia="BatangChe" w:hAnsi="Times New Roman" w:cs="Times New Roman"/>
                <w:sz w:val="24"/>
                <w:szCs w:val="24"/>
              </w:rPr>
            </w:pPr>
            <w:r>
              <w:rPr>
                <w:rFonts w:ascii="Times New Roman" w:eastAsia="BatangChe" w:hAnsi="Times New Roman" w:cs="Times New Roman"/>
                <w:sz w:val="24"/>
                <w:szCs w:val="24"/>
              </w:rPr>
              <w:t>Dolgozók segítése</w:t>
            </w:r>
          </w:p>
        </w:tc>
        <w:tc>
          <w:tcPr>
            <w:tcW w:w="567" w:type="dxa"/>
            <w:shd w:val="clear" w:color="auto" w:fill="auto"/>
          </w:tcPr>
          <w:p w:rsidR="00F85696" w:rsidRPr="00F30629" w:rsidRDefault="00B05F2D"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p w:rsidR="00B05F2D" w:rsidRPr="00F30629" w:rsidRDefault="00B05F2D"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VH</w:t>
            </w:r>
          </w:p>
          <w:p w:rsidR="00B05F2D" w:rsidRPr="00F30629" w:rsidRDefault="00B05F2D"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A</w:t>
            </w:r>
          </w:p>
        </w:tc>
        <w:tc>
          <w:tcPr>
            <w:tcW w:w="565"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shd w:val="clear" w:color="auto" w:fill="auto"/>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shd w:val="clear" w:color="auto" w:fill="auto"/>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r>
      <w:tr w:rsidR="00F30629" w:rsidTr="00B05F2D">
        <w:tc>
          <w:tcPr>
            <w:tcW w:w="2547" w:type="dxa"/>
          </w:tcPr>
          <w:p w:rsidR="00F85696" w:rsidRPr="00B16DD7" w:rsidRDefault="00B05F2D" w:rsidP="008E3654">
            <w:pPr>
              <w:jc w:val="both"/>
              <w:rPr>
                <w:rFonts w:ascii="Times New Roman" w:eastAsia="BatangChe" w:hAnsi="Times New Roman" w:cs="Times New Roman"/>
                <w:sz w:val="24"/>
                <w:szCs w:val="24"/>
              </w:rPr>
            </w:pPr>
            <w:r>
              <w:rPr>
                <w:rFonts w:ascii="Times New Roman" w:eastAsia="BatangChe" w:hAnsi="Times New Roman" w:cs="Times New Roman"/>
                <w:sz w:val="24"/>
                <w:szCs w:val="24"/>
              </w:rPr>
              <w:t>Munkaidő betartása</w:t>
            </w:r>
          </w:p>
        </w:tc>
        <w:tc>
          <w:tcPr>
            <w:tcW w:w="567" w:type="dxa"/>
            <w:shd w:val="clear" w:color="auto" w:fill="auto"/>
          </w:tcPr>
          <w:p w:rsidR="00F85696" w:rsidRPr="00F30629" w:rsidRDefault="00925B77"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VH</w:t>
            </w:r>
          </w:p>
        </w:tc>
        <w:tc>
          <w:tcPr>
            <w:tcW w:w="565"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Pr="00F30629" w:rsidRDefault="00925B77"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VH</w:t>
            </w:r>
          </w:p>
        </w:tc>
        <w:tc>
          <w:tcPr>
            <w:tcW w:w="567" w:type="dxa"/>
          </w:tcPr>
          <w:p w:rsidR="00F85696" w:rsidRPr="00F30629" w:rsidRDefault="00F85696" w:rsidP="008E3654">
            <w:pPr>
              <w:jc w:val="both"/>
              <w:rPr>
                <w:rFonts w:ascii="Times New Roman" w:eastAsia="BatangChe" w:hAnsi="Times New Roman" w:cs="Times New Roman"/>
                <w:b/>
                <w:sz w:val="24"/>
                <w:szCs w:val="24"/>
              </w:rPr>
            </w:pPr>
          </w:p>
        </w:tc>
        <w:tc>
          <w:tcPr>
            <w:tcW w:w="567" w:type="dxa"/>
            <w:shd w:val="clear" w:color="auto" w:fill="auto"/>
          </w:tcPr>
          <w:p w:rsidR="00F85696" w:rsidRPr="00F30629" w:rsidRDefault="00925B77"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VH</w:t>
            </w:r>
          </w:p>
        </w:tc>
        <w:tc>
          <w:tcPr>
            <w:tcW w:w="567" w:type="dxa"/>
          </w:tcPr>
          <w:p w:rsidR="00F85696" w:rsidRPr="00F30629" w:rsidRDefault="00F85696" w:rsidP="008E3654">
            <w:pPr>
              <w:jc w:val="both"/>
              <w:rPr>
                <w:rFonts w:ascii="Times New Roman" w:eastAsia="BatangChe" w:hAnsi="Times New Roman" w:cs="Times New Roman"/>
                <w:b/>
                <w:sz w:val="24"/>
                <w:szCs w:val="24"/>
              </w:rPr>
            </w:pPr>
          </w:p>
        </w:tc>
        <w:tc>
          <w:tcPr>
            <w:tcW w:w="567" w:type="dxa"/>
          </w:tcPr>
          <w:p w:rsidR="00F85696" w:rsidRPr="00F30629" w:rsidRDefault="00925B77"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VH</w:t>
            </w:r>
          </w:p>
        </w:tc>
        <w:tc>
          <w:tcPr>
            <w:tcW w:w="567" w:type="dxa"/>
          </w:tcPr>
          <w:p w:rsidR="00F85696" w:rsidRPr="00F30629" w:rsidRDefault="00F85696" w:rsidP="008E3654">
            <w:pPr>
              <w:jc w:val="both"/>
              <w:rPr>
                <w:rFonts w:ascii="Times New Roman" w:eastAsia="BatangChe" w:hAnsi="Times New Roman" w:cs="Times New Roman"/>
                <w:b/>
                <w:sz w:val="24"/>
                <w:szCs w:val="24"/>
              </w:rPr>
            </w:pPr>
          </w:p>
        </w:tc>
        <w:tc>
          <w:tcPr>
            <w:tcW w:w="567" w:type="dxa"/>
            <w:shd w:val="clear" w:color="auto" w:fill="auto"/>
          </w:tcPr>
          <w:p w:rsidR="00F85696" w:rsidRPr="00F30629" w:rsidRDefault="00925B77"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VH</w:t>
            </w:r>
          </w:p>
        </w:tc>
        <w:tc>
          <w:tcPr>
            <w:tcW w:w="567" w:type="dxa"/>
          </w:tcPr>
          <w:p w:rsidR="00F85696" w:rsidRPr="00F30629" w:rsidRDefault="00F85696" w:rsidP="008E3654">
            <w:pPr>
              <w:jc w:val="both"/>
              <w:rPr>
                <w:rFonts w:ascii="Times New Roman" w:eastAsia="BatangChe" w:hAnsi="Times New Roman" w:cs="Times New Roman"/>
                <w:b/>
                <w:sz w:val="24"/>
                <w:szCs w:val="24"/>
              </w:rPr>
            </w:pPr>
          </w:p>
        </w:tc>
        <w:tc>
          <w:tcPr>
            <w:tcW w:w="567" w:type="dxa"/>
          </w:tcPr>
          <w:p w:rsidR="00F85696" w:rsidRPr="00F30629" w:rsidRDefault="00925B77"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VH</w:t>
            </w:r>
          </w:p>
        </w:tc>
        <w:tc>
          <w:tcPr>
            <w:tcW w:w="567" w:type="dxa"/>
          </w:tcPr>
          <w:p w:rsidR="00F85696" w:rsidRDefault="00F85696" w:rsidP="008E3654">
            <w:pPr>
              <w:jc w:val="both"/>
              <w:rPr>
                <w:rFonts w:ascii="Times New Roman" w:eastAsia="BatangChe" w:hAnsi="Times New Roman" w:cs="Times New Roman"/>
                <w:sz w:val="24"/>
                <w:szCs w:val="24"/>
              </w:rPr>
            </w:pPr>
          </w:p>
        </w:tc>
      </w:tr>
      <w:tr w:rsidR="00F30629" w:rsidTr="00B05F2D">
        <w:tc>
          <w:tcPr>
            <w:tcW w:w="2547" w:type="dxa"/>
          </w:tcPr>
          <w:p w:rsidR="00F85696" w:rsidRPr="00B16DD7" w:rsidRDefault="00B05F2D" w:rsidP="00B05F2D">
            <w:pPr>
              <w:rPr>
                <w:rFonts w:ascii="Times New Roman" w:eastAsia="BatangChe" w:hAnsi="Times New Roman" w:cs="Times New Roman"/>
                <w:sz w:val="24"/>
                <w:szCs w:val="24"/>
              </w:rPr>
            </w:pPr>
            <w:r>
              <w:rPr>
                <w:rFonts w:ascii="Times New Roman" w:eastAsia="BatangChe" w:hAnsi="Times New Roman" w:cs="Times New Roman"/>
                <w:sz w:val="24"/>
                <w:szCs w:val="24"/>
              </w:rPr>
              <w:t>Munkaköri leírások betartása (minden alkalmazott)</w:t>
            </w:r>
          </w:p>
        </w:tc>
        <w:tc>
          <w:tcPr>
            <w:tcW w:w="567" w:type="dxa"/>
            <w:shd w:val="clear" w:color="auto" w:fill="auto"/>
          </w:tcPr>
          <w:p w:rsidR="00F85696" w:rsidRPr="00F30629" w:rsidRDefault="00925B77"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VH</w:t>
            </w:r>
          </w:p>
          <w:p w:rsidR="00925B77" w:rsidRPr="00F30629" w:rsidRDefault="00925B77"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A</w:t>
            </w:r>
          </w:p>
        </w:tc>
        <w:tc>
          <w:tcPr>
            <w:tcW w:w="565"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shd w:val="clear" w:color="auto" w:fill="auto"/>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shd w:val="clear" w:color="auto" w:fill="auto"/>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r>
      <w:tr w:rsidR="00925B77" w:rsidRPr="00546AE2" w:rsidTr="008B7542">
        <w:tc>
          <w:tcPr>
            <w:tcW w:w="9349" w:type="dxa"/>
            <w:gridSpan w:val="13"/>
          </w:tcPr>
          <w:p w:rsidR="00925B77" w:rsidRPr="00546AE2" w:rsidRDefault="00925B77" w:rsidP="00925B77">
            <w:pPr>
              <w:jc w:val="center"/>
              <w:rPr>
                <w:rFonts w:ascii="Times New Roman" w:eastAsia="BatangChe" w:hAnsi="Times New Roman" w:cs="Times New Roman"/>
                <w:b/>
                <w:i/>
                <w:sz w:val="24"/>
                <w:szCs w:val="24"/>
              </w:rPr>
            </w:pPr>
            <w:r w:rsidRPr="00546AE2">
              <w:rPr>
                <w:rFonts w:ascii="Times New Roman" w:eastAsia="BatangChe" w:hAnsi="Times New Roman" w:cs="Times New Roman"/>
                <w:b/>
                <w:i/>
                <w:sz w:val="24"/>
                <w:szCs w:val="24"/>
              </w:rPr>
              <w:t>Gazdálkodási</w:t>
            </w:r>
          </w:p>
        </w:tc>
      </w:tr>
      <w:tr w:rsidR="00F30629" w:rsidTr="00B05F2D">
        <w:tc>
          <w:tcPr>
            <w:tcW w:w="2547" w:type="dxa"/>
          </w:tcPr>
          <w:p w:rsidR="00F85696" w:rsidRPr="00B16DD7" w:rsidRDefault="00925B77" w:rsidP="008E3654">
            <w:pPr>
              <w:jc w:val="both"/>
              <w:rPr>
                <w:rFonts w:ascii="Times New Roman" w:eastAsia="BatangChe" w:hAnsi="Times New Roman" w:cs="Times New Roman"/>
                <w:sz w:val="24"/>
                <w:szCs w:val="24"/>
              </w:rPr>
            </w:pPr>
            <w:r>
              <w:rPr>
                <w:rFonts w:ascii="Times New Roman" w:eastAsia="BatangChe" w:hAnsi="Times New Roman" w:cs="Times New Roman"/>
                <w:sz w:val="24"/>
                <w:szCs w:val="24"/>
              </w:rPr>
              <w:t>Takarékoskodás</w:t>
            </w:r>
          </w:p>
        </w:tc>
        <w:tc>
          <w:tcPr>
            <w:tcW w:w="567" w:type="dxa"/>
            <w:shd w:val="clear" w:color="auto" w:fill="auto"/>
          </w:tcPr>
          <w:p w:rsidR="00F85696"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5" w:type="dxa"/>
          </w:tcPr>
          <w:p w:rsidR="00F85696" w:rsidRPr="00F30629" w:rsidRDefault="00F85696" w:rsidP="008E3654">
            <w:pPr>
              <w:jc w:val="both"/>
              <w:rPr>
                <w:rFonts w:ascii="Times New Roman" w:eastAsia="BatangChe" w:hAnsi="Times New Roman" w:cs="Times New Roman"/>
                <w:b/>
                <w:sz w:val="24"/>
                <w:szCs w:val="24"/>
              </w:rPr>
            </w:pPr>
          </w:p>
        </w:tc>
        <w:tc>
          <w:tcPr>
            <w:tcW w:w="567" w:type="dxa"/>
          </w:tcPr>
          <w:p w:rsidR="00F85696" w:rsidRPr="00F30629" w:rsidRDefault="00F85696" w:rsidP="008E3654">
            <w:pPr>
              <w:jc w:val="both"/>
              <w:rPr>
                <w:rFonts w:ascii="Times New Roman" w:eastAsia="BatangChe" w:hAnsi="Times New Roman" w:cs="Times New Roman"/>
                <w:b/>
                <w:sz w:val="24"/>
                <w:szCs w:val="24"/>
              </w:rPr>
            </w:pPr>
          </w:p>
        </w:tc>
        <w:tc>
          <w:tcPr>
            <w:tcW w:w="567" w:type="dxa"/>
          </w:tcPr>
          <w:p w:rsidR="00F85696" w:rsidRPr="00F30629" w:rsidRDefault="00F85696" w:rsidP="008E3654">
            <w:pPr>
              <w:jc w:val="both"/>
              <w:rPr>
                <w:rFonts w:ascii="Times New Roman" w:eastAsia="BatangChe" w:hAnsi="Times New Roman" w:cs="Times New Roman"/>
                <w:b/>
                <w:sz w:val="24"/>
                <w:szCs w:val="24"/>
              </w:rPr>
            </w:pPr>
          </w:p>
        </w:tc>
        <w:tc>
          <w:tcPr>
            <w:tcW w:w="567" w:type="dxa"/>
            <w:shd w:val="clear" w:color="auto" w:fill="auto"/>
          </w:tcPr>
          <w:p w:rsidR="00F85696"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tcPr>
          <w:p w:rsidR="00F85696" w:rsidRPr="00F30629" w:rsidRDefault="00F85696" w:rsidP="008E3654">
            <w:pPr>
              <w:jc w:val="both"/>
              <w:rPr>
                <w:rFonts w:ascii="Times New Roman" w:eastAsia="BatangChe" w:hAnsi="Times New Roman" w:cs="Times New Roman"/>
                <w:b/>
                <w:sz w:val="24"/>
                <w:szCs w:val="24"/>
              </w:rPr>
            </w:pPr>
          </w:p>
        </w:tc>
        <w:tc>
          <w:tcPr>
            <w:tcW w:w="567" w:type="dxa"/>
          </w:tcPr>
          <w:p w:rsidR="00F85696" w:rsidRPr="00F30629" w:rsidRDefault="00F85696" w:rsidP="008E3654">
            <w:pPr>
              <w:jc w:val="both"/>
              <w:rPr>
                <w:rFonts w:ascii="Times New Roman" w:eastAsia="BatangChe" w:hAnsi="Times New Roman" w:cs="Times New Roman"/>
                <w:b/>
                <w:sz w:val="24"/>
                <w:szCs w:val="24"/>
              </w:rPr>
            </w:pPr>
          </w:p>
        </w:tc>
        <w:tc>
          <w:tcPr>
            <w:tcW w:w="567" w:type="dxa"/>
          </w:tcPr>
          <w:p w:rsidR="00F85696" w:rsidRPr="00F30629" w:rsidRDefault="00F85696" w:rsidP="008E3654">
            <w:pPr>
              <w:jc w:val="both"/>
              <w:rPr>
                <w:rFonts w:ascii="Times New Roman" w:eastAsia="BatangChe" w:hAnsi="Times New Roman" w:cs="Times New Roman"/>
                <w:b/>
                <w:sz w:val="24"/>
                <w:szCs w:val="24"/>
              </w:rPr>
            </w:pPr>
          </w:p>
        </w:tc>
        <w:tc>
          <w:tcPr>
            <w:tcW w:w="567" w:type="dxa"/>
            <w:shd w:val="clear" w:color="auto" w:fill="auto"/>
          </w:tcPr>
          <w:p w:rsidR="00F85696"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tcPr>
          <w:p w:rsidR="00F85696" w:rsidRPr="00F30629" w:rsidRDefault="00F85696" w:rsidP="008E3654">
            <w:pPr>
              <w:jc w:val="both"/>
              <w:rPr>
                <w:rFonts w:ascii="Times New Roman" w:eastAsia="BatangChe" w:hAnsi="Times New Roman" w:cs="Times New Roman"/>
                <w:b/>
                <w:sz w:val="24"/>
                <w:szCs w:val="24"/>
              </w:rPr>
            </w:pPr>
          </w:p>
        </w:tc>
        <w:tc>
          <w:tcPr>
            <w:tcW w:w="567" w:type="dxa"/>
          </w:tcPr>
          <w:p w:rsidR="00F85696" w:rsidRPr="00F30629" w:rsidRDefault="00F85696" w:rsidP="008E3654">
            <w:pPr>
              <w:jc w:val="both"/>
              <w:rPr>
                <w:rFonts w:ascii="Times New Roman" w:eastAsia="BatangChe" w:hAnsi="Times New Roman" w:cs="Times New Roman"/>
                <w:b/>
                <w:sz w:val="24"/>
                <w:szCs w:val="24"/>
              </w:rPr>
            </w:pPr>
          </w:p>
        </w:tc>
        <w:tc>
          <w:tcPr>
            <w:tcW w:w="567" w:type="dxa"/>
          </w:tcPr>
          <w:p w:rsidR="00F85696" w:rsidRDefault="00F85696" w:rsidP="008E3654">
            <w:pPr>
              <w:jc w:val="both"/>
              <w:rPr>
                <w:rFonts w:ascii="Times New Roman" w:eastAsia="BatangChe" w:hAnsi="Times New Roman" w:cs="Times New Roman"/>
                <w:sz w:val="24"/>
                <w:szCs w:val="24"/>
              </w:rPr>
            </w:pPr>
          </w:p>
        </w:tc>
      </w:tr>
      <w:tr w:rsidR="00925B77" w:rsidTr="00B05F2D">
        <w:tc>
          <w:tcPr>
            <w:tcW w:w="2547" w:type="dxa"/>
          </w:tcPr>
          <w:p w:rsidR="00925B77" w:rsidRDefault="00925B77" w:rsidP="008E3654">
            <w:pPr>
              <w:jc w:val="both"/>
              <w:rPr>
                <w:rFonts w:ascii="Times New Roman" w:eastAsia="BatangChe" w:hAnsi="Times New Roman" w:cs="Times New Roman"/>
                <w:sz w:val="24"/>
                <w:szCs w:val="24"/>
              </w:rPr>
            </w:pPr>
            <w:r>
              <w:rPr>
                <w:rFonts w:ascii="Times New Roman" w:eastAsia="BatangChe" w:hAnsi="Times New Roman" w:cs="Times New Roman"/>
                <w:sz w:val="24"/>
                <w:szCs w:val="24"/>
              </w:rPr>
              <w:t>Leltár</w:t>
            </w:r>
          </w:p>
        </w:tc>
        <w:tc>
          <w:tcPr>
            <w:tcW w:w="567" w:type="dxa"/>
            <w:shd w:val="clear" w:color="auto" w:fill="auto"/>
          </w:tcPr>
          <w:p w:rsidR="00925B77" w:rsidRPr="00F30629" w:rsidRDefault="00925B77" w:rsidP="008E3654">
            <w:pPr>
              <w:jc w:val="both"/>
              <w:rPr>
                <w:rFonts w:ascii="Times New Roman" w:eastAsia="BatangChe" w:hAnsi="Times New Roman" w:cs="Times New Roman"/>
                <w:b/>
                <w:sz w:val="24"/>
                <w:szCs w:val="24"/>
              </w:rPr>
            </w:pPr>
          </w:p>
        </w:tc>
        <w:tc>
          <w:tcPr>
            <w:tcW w:w="565"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shd w:val="clear" w:color="auto" w:fill="auto"/>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shd w:val="clear" w:color="auto" w:fill="auto"/>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VH</w:t>
            </w: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Default="00925B77" w:rsidP="008E3654">
            <w:pPr>
              <w:jc w:val="both"/>
              <w:rPr>
                <w:rFonts w:ascii="Times New Roman" w:eastAsia="BatangChe" w:hAnsi="Times New Roman" w:cs="Times New Roman"/>
                <w:sz w:val="24"/>
                <w:szCs w:val="24"/>
              </w:rPr>
            </w:pPr>
          </w:p>
        </w:tc>
      </w:tr>
      <w:tr w:rsidR="00925B77" w:rsidTr="00B05F2D">
        <w:tc>
          <w:tcPr>
            <w:tcW w:w="2547" w:type="dxa"/>
          </w:tcPr>
          <w:p w:rsidR="00925B77" w:rsidRDefault="00925B77" w:rsidP="008E3654">
            <w:pPr>
              <w:jc w:val="both"/>
              <w:rPr>
                <w:rFonts w:ascii="Times New Roman" w:eastAsia="BatangChe" w:hAnsi="Times New Roman" w:cs="Times New Roman"/>
                <w:sz w:val="24"/>
                <w:szCs w:val="24"/>
              </w:rPr>
            </w:pPr>
            <w:r>
              <w:rPr>
                <w:rFonts w:ascii="Times New Roman" w:eastAsia="BatangChe" w:hAnsi="Times New Roman" w:cs="Times New Roman"/>
                <w:sz w:val="24"/>
                <w:szCs w:val="24"/>
              </w:rPr>
              <w:t>Helyettesítés, túlóra</w:t>
            </w:r>
          </w:p>
        </w:tc>
        <w:tc>
          <w:tcPr>
            <w:tcW w:w="567" w:type="dxa"/>
            <w:shd w:val="clear" w:color="auto" w:fill="auto"/>
          </w:tcPr>
          <w:p w:rsidR="00925B77"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F/VH</w:t>
            </w:r>
          </w:p>
        </w:tc>
        <w:tc>
          <w:tcPr>
            <w:tcW w:w="565"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shd w:val="clear" w:color="auto" w:fill="auto"/>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shd w:val="clear" w:color="auto" w:fill="auto"/>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Default="00925B77" w:rsidP="008E3654">
            <w:pPr>
              <w:jc w:val="both"/>
              <w:rPr>
                <w:rFonts w:ascii="Times New Roman" w:eastAsia="BatangChe" w:hAnsi="Times New Roman" w:cs="Times New Roman"/>
                <w:sz w:val="24"/>
                <w:szCs w:val="24"/>
              </w:rPr>
            </w:pPr>
          </w:p>
        </w:tc>
      </w:tr>
      <w:tr w:rsidR="00925B77" w:rsidTr="00B05F2D">
        <w:tc>
          <w:tcPr>
            <w:tcW w:w="2547" w:type="dxa"/>
          </w:tcPr>
          <w:p w:rsidR="00925B77" w:rsidRDefault="00F30629" w:rsidP="008E3654">
            <w:pPr>
              <w:jc w:val="both"/>
              <w:rPr>
                <w:rFonts w:ascii="Times New Roman" w:eastAsia="BatangChe" w:hAnsi="Times New Roman" w:cs="Times New Roman"/>
                <w:sz w:val="24"/>
                <w:szCs w:val="24"/>
              </w:rPr>
            </w:pPr>
            <w:r>
              <w:rPr>
                <w:rFonts w:ascii="Times New Roman" w:eastAsia="BatangChe" w:hAnsi="Times New Roman" w:cs="Times New Roman"/>
                <w:sz w:val="24"/>
                <w:szCs w:val="24"/>
              </w:rPr>
              <w:t>Szabadságolás</w:t>
            </w:r>
          </w:p>
        </w:tc>
        <w:tc>
          <w:tcPr>
            <w:tcW w:w="567" w:type="dxa"/>
            <w:shd w:val="clear" w:color="auto" w:fill="auto"/>
          </w:tcPr>
          <w:p w:rsidR="00925B77" w:rsidRPr="00F30629" w:rsidRDefault="00925B77" w:rsidP="008E3654">
            <w:pPr>
              <w:jc w:val="both"/>
              <w:rPr>
                <w:rFonts w:ascii="Times New Roman" w:eastAsia="BatangChe" w:hAnsi="Times New Roman" w:cs="Times New Roman"/>
                <w:b/>
                <w:sz w:val="24"/>
                <w:szCs w:val="24"/>
              </w:rPr>
            </w:pPr>
          </w:p>
        </w:tc>
        <w:tc>
          <w:tcPr>
            <w:tcW w:w="565"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VH</w:t>
            </w:r>
          </w:p>
        </w:tc>
        <w:tc>
          <w:tcPr>
            <w:tcW w:w="567" w:type="dxa"/>
            <w:shd w:val="clear" w:color="auto" w:fill="auto"/>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shd w:val="clear" w:color="auto" w:fill="auto"/>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VH</w:t>
            </w:r>
          </w:p>
        </w:tc>
        <w:tc>
          <w:tcPr>
            <w:tcW w:w="567" w:type="dxa"/>
          </w:tcPr>
          <w:p w:rsidR="00925B77" w:rsidRPr="00F30629" w:rsidRDefault="00925B77" w:rsidP="008E3654">
            <w:pPr>
              <w:jc w:val="both"/>
              <w:rPr>
                <w:rFonts w:ascii="Times New Roman" w:eastAsia="BatangChe" w:hAnsi="Times New Roman" w:cs="Times New Roman"/>
                <w:b/>
                <w:sz w:val="24"/>
                <w:szCs w:val="24"/>
              </w:rPr>
            </w:pPr>
          </w:p>
        </w:tc>
        <w:tc>
          <w:tcPr>
            <w:tcW w:w="567" w:type="dxa"/>
          </w:tcPr>
          <w:p w:rsidR="00925B77" w:rsidRDefault="00925B77" w:rsidP="008E3654">
            <w:pPr>
              <w:jc w:val="both"/>
              <w:rPr>
                <w:rFonts w:ascii="Times New Roman" w:eastAsia="BatangChe" w:hAnsi="Times New Roman" w:cs="Times New Roman"/>
                <w:sz w:val="24"/>
                <w:szCs w:val="24"/>
              </w:rPr>
            </w:pPr>
          </w:p>
        </w:tc>
      </w:tr>
      <w:tr w:rsidR="00F30629" w:rsidTr="00B05F2D">
        <w:tc>
          <w:tcPr>
            <w:tcW w:w="2547" w:type="dxa"/>
          </w:tcPr>
          <w:p w:rsidR="00F30629" w:rsidRDefault="00F30629" w:rsidP="008E3654">
            <w:pPr>
              <w:jc w:val="both"/>
              <w:rPr>
                <w:rFonts w:ascii="Times New Roman" w:eastAsia="BatangChe" w:hAnsi="Times New Roman" w:cs="Times New Roman"/>
                <w:sz w:val="24"/>
                <w:szCs w:val="24"/>
              </w:rPr>
            </w:pPr>
            <w:r>
              <w:rPr>
                <w:rFonts w:ascii="Times New Roman" w:eastAsia="BatangChe" w:hAnsi="Times New Roman" w:cs="Times New Roman"/>
                <w:sz w:val="24"/>
                <w:szCs w:val="24"/>
              </w:rPr>
              <w:t>Térítési díjak</w:t>
            </w:r>
          </w:p>
        </w:tc>
        <w:tc>
          <w:tcPr>
            <w:tcW w:w="567" w:type="dxa"/>
            <w:shd w:val="clear" w:color="auto" w:fill="auto"/>
          </w:tcPr>
          <w:p w:rsidR="00F30629"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5" w:type="dxa"/>
          </w:tcPr>
          <w:p w:rsidR="00F30629" w:rsidRPr="00F30629" w:rsidRDefault="00F30629" w:rsidP="008E3654">
            <w:pPr>
              <w:jc w:val="both"/>
              <w:rPr>
                <w:rFonts w:ascii="Times New Roman" w:eastAsia="BatangChe" w:hAnsi="Times New Roman" w:cs="Times New Roman"/>
                <w:b/>
                <w:sz w:val="24"/>
                <w:szCs w:val="24"/>
              </w:rPr>
            </w:pPr>
          </w:p>
        </w:tc>
        <w:tc>
          <w:tcPr>
            <w:tcW w:w="567" w:type="dxa"/>
          </w:tcPr>
          <w:p w:rsidR="00F30629"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tcPr>
          <w:p w:rsidR="00F30629" w:rsidRPr="00F30629" w:rsidRDefault="00F30629" w:rsidP="008E3654">
            <w:pPr>
              <w:jc w:val="both"/>
              <w:rPr>
                <w:rFonts w:ascii="Times New Roman" w:eastAsia="BatangChe" w:hAnsi="Times New Roman" w:cs="Times New Roman"/>
                <w:b/>
                <w:sz w:val="24"/>
                <w:szCs w:val="24"/>
              </w:rPr>
            </w:pPr>
          </w:p>
        </w:tc>
        <w:tc>
          <w:tcPr>
            <w:tcW w:w="567" w:type="dxa"/>
            <w:shd w:val="clear" w:color="auto" w:fill="auto"/>
          </w:tcPr>
          <w:p w:rsidR="00F30629"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tcPr>
          <w:p w:rsidR="00F30629" w:rsidRPr="00F30629" w:rsidRDefault="00F30629" w:rsidP="008E3654">
            <w:pPr>
              <w:jc w:val="both"/>
              <w:rPr>
                <w:rFonts w:ascii="Times New Roman" w:eastAsia="BatangChe" w:hAnsi="Times New Roman" w:cs="Times New Roman"/>
                <w:b/>
                <w:sz w:val="24"/>
                <w:szCs w:val="24"/>
              </w:rPr>
            </w:pPr>
          </w:p>
        </w:tc>
        <w:tc>
          <w:tcPr>
            <w:tcW w:w="567" w:type="dxa"/>
          </w:tcPr>
          <w:p w:rsidR="00F30629"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tcPr>
          <w:p w:rsidR="00F30629" w:rsidRPr="00F30629" w:rsidRDefault="00F30629" w:rsidP="008E3654">
            <w:pPr>
              <w:jc w:val="both"/>
              <w:rPr>
                <w:rFonts w:ascii="Times New Roman" w:eastAsia="BatangChe" w:hAnsi="Times New Roman" w:cs="Times New Roman"/>
                <w:b/>
                <w:sz w:val="24"/>
                <w:szCs w:val="24"/>
              </w:rPr>
            </w:pPr>
          </w:p>
        </w:tc>
        <w:tc>
          <w:tcPr>
            <w:tcW w:w="567" w:type="dxa"/>
            <w:shd w:val="clear" w:color="auto" w:fill="auto"/>
          </w:tcPr>
          <w:p w:rsidR="00F30629"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tcPr>
          <w:p w:rsidR="00F30629" w:rsidRPr="00F30629" w:rsidRDefault="00F30629" w:rsidP="008E3654">
            <w:pPr>
              <w:jc w:val="both"/>
              <w:rPr>
                <w:rFonts w:ascii="Times New Roman" w:eastAsia="BatangChe" w:hAnsi="Times New Roman" w:cs="Times New Roman"/>
                <w:b/>
                <w:sz w:val="24"/>
                <w:szCs w:val="24"/>
              </w:rPr>
            </w:pPr>
          </w:p>
        </w:tc>
        <w:tc>
          <w:tcPr>
            <w:tcW w:w="567" w:type="dxa"/>
          </w:tcPr>
          <w:p w:rsidR="00F30629"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V</w:t>
            </w:r>
          </w:p>
        </w:tc>
        <w:tc>
          <w:tcPr>
            <w:tcW w:w="567" w:type="dxa"/>
          </w:tcPr>
          <w:p w:rsidR="00F30629" w:rsidRDefault="00F30629" w:rsidP="008E3654">
            <w:pPr>
              <w:jc w:val="both"/>
              <w:rPr>
                <w:rFonts w:ascii="Times New Roman" w:eastAsia="BatangChe" w:hAnsi="Times New Roman" w:cs="Times New Roman"/>
                <w:sz w:val="24"/>
                <w:szCs w:val="24"/>
              </w:rPr>
            </w:pPr>
          </w:p>
        </w:tc>
      </w:tr>
      <w:tr w:rsidR="00F30629" w:rsidRPr="00546AE2" w:rsidTr="008B7542">
        <w:tc>
          <w:tcPr>
            <w:tcW w:w="9349" w:type="dxa"/>
            <w:gridSpan w:val="13"/>
          </w:tcPr>
          <w:p w:rsidR="00F30629" w:rsidRPr="00546AE2" w:rsidRDefault="00F30629" w:rsidP="00F30629">
            <w:pPr>
              <w:jc w:val="center"/>
              <w:rPr>
                <w:rFonts w:ascii="Times New Roman" w:eastAsia="BatangChe" w:hAnsi="Times New Roman" w:cs="Times New Roman"/>
                <w:b/>
                <w:i/>
                <w:sz w:val="24"/>
                <w:szCs w:val="24"/>
              </w:rPr>
            </w:pPr>
            <w:r w:rsidRPr="00546AE2">
              <w:rPr>
                <w:rFonts w:ascii="Times New Roman" w:eastAsia="BatangChe" w:hAnsi="Times New Roman" w:cs="Times New Roman"/>
                <w:b/>
                <w:i/>
                <w:sz w:val="24"/>
                <w:szCs w:val="24"/>
              </w:rPr>
              <w:t>Egyéb</w:t>
            </w:r>
          </w:p>
        </w:tc>
      </w:tr>
      <w:tr w:rsidR="00F30629" w:rsidTr="00B05F2D">
        <w:tc>
          <w:tcPr>
            <w:tcW w:w="2547" w:type="dxa"/>
          </w:tcPr>
          <w:p w:rsidR="00F30629" w:rsidRDefault="00F30629" w:rsidP="00F30629">
            <w:pPr>
              <w:rPr>
                <w:rFonts w:ascii="Times New Roman" w:eastAsia="BatangChe" w:hAnsi="Times New Roman" w:cs="Times New Roman"/>
                <w:sz w:val="24"/>
                <w:szCs w:val="24"/>
              </w:rPr>
            </w:pPr>
            <w:r>
              <w:rPr>
                <w:rFonts w:ascii="Times New Roman" w:eastAsia="BatangChe" w:hAnsi="Times New Roman" w:cs="Times New Roman"/>
                <w:sz w:val="24"/>
                <w:szCs w:val="24"/>
              </w:rPr>
              <w:t>Munkavédelmi előírások betartása, baleset megelőzés.</w:t>
            </w:r>
          </w:p>
        </w:tc>
        <w:tc>
          <w:tcPr>
            <w:tcW w:w="567" w:type="dxa"/>
            <w:shd w:val="clear" w:color="auto" w:fill="auto"/>
          </w:tcPr>
          <w:p w:rsidR="00F30629" w:rsidRPr="000C68CA" w:rsidRDefault="00395387" w:rsidP="008E3654">
            <w:pPr>
              <w:jc w:val="both"/>
              <w:rPr>
                <w:rFonts w:ascii="Times New Roman" w:eastAsia="BatangChe" w:hAnsi="Times New Roman" w:cs="Times New Roman"/>
                <w:b/>
                <w:sz w:val="24"/>
                <w:szCs w:val="24"/>
              </w:rPr>
            </w:pPr>
            <w:r w:rsidRPr="000C68CA">
              <w:rPr>
                <w:rFonts w:ascii="Times New Roman" w:eastAsia="BatangChe" w:hAnsi="Times New Roman" w:cs="Times New Roman"/>
                <w:b/>
                <w:sz w:val="24"/>
                <w:szCs w:val="24"/>
              </w:rPr>
              <w:t>F/VH</w:t>
            </w:r>
          </w:p>
        </w:tc>
        <w:tc>
          <w:tcPr>
            <w:tcW w:w="565" w:type="dxa"/>
          </w:tcPr>
          <w:p w:rsidR="00F30629" w:rsidRPr="000C68CA" w:rsidRDefault="00F30629" w:rsidP="008E3654">
            <w:pPr>
              <w:jc w:val="both"/>
              <w:rPr>
                <w:rFonts w:ascii="Times New Roman" w:eastAsia="BatangChe" w:hAnsi="Times New Roman" w:cs="Times New Roman"/>
                <w:b/>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shd w:val="clear" w:color="auto" w:fill="auto"/>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shd w:val="clear" w:color="auto" w:fill="auto"/>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r>
      <w:tr w:rsidR="00F30629" w:rsidTr="00B05F2D">
        <w:tc>
          <w:tcPr>
            <w:tcW w:w="2547" w:type="dxa"/>
          </w:tcPr>
          <w:p w:rsidR="00F30629" w:rsidRDefault="00F30629" w:rsidP="008E3654">
            <w:pPr>
              <w:jc w:val="both"/>
              <w:rPr>
                <w:rFonts w:ascii="Times New Roman" w:eastAsia="BatangChe" w:hAnsi="Times New Roman" w:cs="Times New Roman"/>
                <w:sz w:val="24"/>
                <w:szCs w:val="24"/>
              </w:rPr>
            </w:pPr>
            <w:r>
              <w:rPr>
                <w:rFonts w:ascii="Times New Roman" w:eastAsia="BatangChe" w:hAnsi="Times New Roman" w:cs="Times New Roman"/>
                <w:sz w:val="24"/>
                <w:szCs w:val="24"/>
              </w:rPr>
              <w:t>Munkavédelmi oktatás</w:t>
            </w:r>
          </w:p>
        </w:tc>
        <w:tc>
          <w:tcPr>
            <w:tcW w:w="567" w:type="dxa"/>
            <w:shd w:val="clear" w:color="auto" w:fill="auto"/>
          </w:tcPr>
          <w:p w:rsidR="00F30629" w:rsidRPr="000C68CA" w:rsidRDefault="00F30629" w:rsidP="008E3654">
            <w:pPr>
              <w:jc w:val="both"/>
              <w:rPr>
                <w:rFonts w:ascii="Times New Roman" w:eastAsia="BatangChe" w:hAnsi="Times New Roman" w:cs="Times New Roman"/>
                <w:b/>
                <w:sz w:val="24"/>
                <w:szCs w:val="24"/>
              </w:rPr>
            </w:pPr>
          </w:p>
        </w:tc>
        <w:tc>
          <w:tcPr>
            <w:tcW w:w="565" w:type="dxa"/>
          </w:tcPr>
          <w:p w:rsidR="00F30629" w:rsidRPr="000C68CA" w:rsidRDefault="00395387" w:rsidP="008E3654">
            <w:pPr>
              <w:jc w:val="both"/>
              <w:rPr>
                <w:rFonts w:ascii="Times New Roman" w:eastAsia="BatangChe" w:hAnsi="Times New Roman" w:cs="Times New Roman"/>
                <w:b/>
                <w:sz w:val="24"/>
                <w:szCs w:val="24"/>
              </w:rPr>
            </w:pPr>
            <w:r w:rsidRPr="000C68CA">
              <w:rPr>
                <w:rFonts w:ascii="Times New Roman" w:eastAsia="BatangChe" w:hAnsi="Times New Roman" w:cs="Times New Roman"/>
                <w:b/>
                <w:sz w:val="24"/>
                <w:szCs w:val="24"/>
              </w:rPr>
              <w:t>SZ</w:t>
            </w: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shd w:val="clear" w:color="auto" w:fill="auto"/>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shd w:val="clear" w:color="auto" w:fill="auto"/>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r>
      <w:tr w:rsidR="00F30629" w:rsidTr="00B05F2D">
        <w:tc>
          <w:tcPr>
            <w:tcW w:w="2547" w:type="dxa"/>
          </w:tcPr>
          <w:p w:rsidR="00F30629" w:rsidRDefault="00F30629" w:rsidP="008E3654">
            <w:pPr>
              <w:jc w:val="both"/>
              <w:rPr>
                <w:rFonts w:ascii="Times New Roman" w:eastAsia="BatangChe" w:hAnsi="Times New Roman" w:cs="Times New Roman"/>
                <w:sz w:val="24"/>
                <w:szCs w:val="24"/>
              </w:rPr>
            </w:pPr>
            <w:r>
              <w:rPr>
                <w:rFonts w:ascii="Times New Roman" w:eastAsia="BatangChe" w:hAnsi="Times New Roman" w:cs="Times New Roman"/>
                <w:sz w:val="24"/>
                <w:szCs w:val="24"/>
              </w:rPr>
              <w:t>Az intézmény tisztasága</w:t>
            </w:r>
          </w:p>
        </w:tc>
        <w:tc>
          <w:tcPr>
            <w:tcW w:w="567" w:type="dxa"/>
            <w:shd w:val="clear" w:color="auto" w:fill="auto"/>
          </w:tcPr>
          <w:p w:rsidR="00F30629" w:rsidRPr="000C68CA" w:rsidRDefault="000C68CA" w:rsidP="008E3654">
            <w:pPr>
              <w:jc w:val="both"/>
              <w:rPr>
                <w:rFonts w:ascii="Times New Roman" w:eastAsia="BatangChe" w:hAnsi="Times New Roman" w:cs="Times New Roman"/>
                <w:b/>
                <w:sz w:val="24"/>
                <w:szCs w:val="24"/>
              </w:rPr>
            </w:pPr>
            <w:r w:rsidRPr="000C68CA">
              <w:rPr>
                <w:rFonts w:ascii="Times New Roman" w:eastAsia="BatangChe" w:hAnsi="Times New Roman" w:cs="Times New Roman"/>
                <w:b/>
                <w:sz w:val="24"/>
                <w:szCs w:val="24"/>
              </w:rPr>
              <w:t>F/V</w:t>
            </w:r>
          </w:p>
        </w:tc>
        <w:tc>
          <w:tcPr>
            <w:tcW w:w="565" w:type="dxa"/>
          </w:tcPr>
          <w:p w:rsidR="00F30629" w:rsidRPr="000C68CA" w:rsidRDefault="00F30629" w:rsidP="008E3654">
            <w:pPr>
              <w:jc w:val="both"/>
              <w:rPr>
                <w:rFonts w:ascii="Times New Roman" w:eastAsia="BatangChe" w:hAnsi="Times New Roman" w:cs="Times New Roman"/>
                <w:b/>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shd w:val="clear" w:color="auto" w:fill="auto"/>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shd w:val="clear" w:color="auto" w:fill="auto"/>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r>
      <w:tr w:rsidR="00F30629" w:rsidTr="00B05F2D">
        <w:tc>
          <w:tcPr>
            <w:tcW w:w="2547" w:type="dxa"/>
          </w:tcPr>
          <w:p w:rsidR="00F30629" w:rsidRDefault="00F30629" w:rsidP="008E3654">
            <w:pPr>
              <w:jc w:val="both"/>
              <w:rPr>
                <w:rFonts w:ascii="Times New Roman" w:eastAsia="BatangChe" w:hAnsi="Times New Roman" w:cs="Times New Roman"/>
                <w:sz w:val="24"/>
                <w:szCs w:val="24"/>
              </w:rPr>
            </w:pPr>
            <w:r>
              <w:rPr>
                <w:rFonts w:ascii="Times New Roman" w:eastAsia="BatangChe" w:hAnsi="Times New Roman" w:cs="Times New Roman"/>
                <w:sz w:val="24"/>
                <w:szCs w:val="24"/>
              </w:rPr>
              <w:t>Az udvar tisztasága</w:t>
            </w:r>
          </w:p>
        </w:tc>
        <w:tc>
          <w:tcPr>
            <w:tcW w:w="567" w:type="dxa"/>
            <w:shd w:val="clear" w:color="auto" w:fill="auto"/>
          </w:tcPr>
          <w:p w:rsidR="00F30629" w:rsidRPr="000C68CA" w:rsidRDefault="000C68CA" w:rsidP="008E3654">
            <w:pPr>
              <w:jc w:val="both"/>
              <w:rPr>
                <w:rFonts w:ascii="Times New Roman" w:eastAsia="BatangChe" w:hAnsi="Times New Roman" w:cs="Times New Roman"/>
                <w:b/>
                <w:sz w:val="24"/>
                <w:szCs w:val="24"/>
              </w:rPr>
            </w:pPr>
            <w:r w:rsidRPr="000C68CA">
              <w:rPr>
                <w:rFonts w:ascii="Times New Roman" w:eastAsia="BatangChe" w:hAnsi="Times New Roman" w:cs="Times New Roman"/>
                <w:b/>
                <w:sz w:val="24"/>
                <w:szCs w:val="24"/>
              </w:rPr>
              <w:t>F/VH</w:t>
            </w:r>
          </w:p>
        </w:tc>
        <w:tc>
          <w:tcPr>
            <w:tcW w:w="565" w:type="dxa"/>
          </w:tcPr>
          <w:p w:rsidR="00F30629" w:rsidRPr="000C68CA" w:rsidRDefault="00F30629" w:rsidP="008E3654">
            <w:pPr>
              <w:jc w:val="both"/>
              <w:rPr>
                <w:rFonts w:ascii="Times New Roman" w:eastAsia="BatangChe" w:hAnsi="Times New Roman" w:cs="Times New Roman"/>
                <w:b/>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shd w:val="clear" w:color="auto" w:fill="auto"/>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shd w:val="clear" w:color="auto" w:fill="auto"/>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r>
      <w:tr w:rsidR="00F30629" w:rsidTr="00B05F2D">
        <w:tc>
          <w:tcPr>
            <w:tcW w:w="2547" w:type="dxa"/>
          </w:tcPr>
          <w:p w:rsidR="00F30629" w:rsidRDefault="00F30629" w:rsidP="008E3654">
            <w:pPr>
              <w:jc w:val="both"/>
              <w:rPr>
                <w:rFonts w:ascii="Times New Roman" w:eastAsia="BatangChe" w:hAnsi="Times New Roman" w:cs="Times New Roman"/>
                <w:sz w:val="24"/>
                <w:szCs w:val="24"/>
              </w:rPr>
            </w:pPr>
            <w:r>
              <w:rPr>
                <w:rFonts w:ascii="Times New Roman" w:eastAsia="BatangChe" w:hAnsi="Times New Roman" w:cs="Times New Roman"/>
                <w:sz w:val="24"/>
                <w:szCs w:val="24"/>
              </w:rPr>
              <w:t>Dekoráció aktualizálása</w:t>
            </w:r>
          </w:p>
        </w:tc>
        <w:tc>
          <w:tcPr>
            <w:tcW w:w="567" w:type="dxa"/>
            <w:shd w:val="clear" w:color="auto" w:fill="auto"/>
          </w:tcPr>
          <w:p w:rsidR="00F30629" w:rsidRPr="000C68CA" w:rsidRDefault="000C68CA" w:rsidP="008E3654">
            <w:pPr>
              <w:jc w:val="both"/>
              <w:rPr>
                <w:rFonts w:ascii="Times New Roman" w:eastAsia="BatangChe" w:hAnsi="Times New Roman" w:cs="Times New Roman"/>
                <w:b/>
                <w:sz w:val="24"/>
                <w:szCs w:val="24"/>
              </w:rPr>
            </w:pPr>
            <w:r w:rsidRPr="000C68CA">
              <w:rPr>
                <w:rFonts w:ascii="Times New Roman" w:eastAsia="BatangChe" w:hAnsi="Times New Roman" w:cs="Times New Roman"/>
                <w:b/>
                <w:sz w:val="24"/>
                <w:szCs w:val="24"/>
              </w:rPr>
              <w:t>V</w:t>
            </w:r>
          </w:p>
        </w:tc>
        <w:tc>
          <w:tcPr>
            <w:tcW w:w="565" w:type="dxa"/>
          </w:tcPr>
          <w:p w:rsidR="00F30629" w:rsidRPr="000C68CA" w:rsidRDefault="00F30629" w:rsidP="008E3654">
            <w:pPr>
              <w:jc w:val="both"/>
              <w:rPr>
                <w:rFonts w:ascii="Times New Roman" w:eastAsia="BatangChe" w:hAnsi="Times New Roman" w:cs="Times New Roman"/>
                <w:b/>
                <w:sz w:val="24"/>
                <w:szCs w:val="24"/>
              </w:rPr>
            </w:pPr>
          </w:p>
        </w:tc>
        <w:tc>
          <w:tcPr>
            <w:tcW w:w="567" w:type="dxa"/>
          </w:tcPr>
          <w:p w:rsidR="00F30629" w:rsidRPr="000C68CA" w:rsidRDefault="000C68CA" w:rsidP="008E3654">
            <w:pPr>
              <w:jc w:val="both"/>
              <w:rPr>
                <w:rFonts w:ascii="Times New Roman" w:eastAsia="BatangChe" w:hAnsi="Times New Roman" w:cs="Times New Roman"/>
                <w:b/>
                <w:sz w:val="24"/>
                <w:szCs w:val="24"/>
              </w:rPr>
            </w:pPr>
            <w:r w:rsidRPr="000C68CA">
              <w:rPr>
                <w:rFonts w:ascii="Times New Roman" w:eastAsia="BatangChe" w:hAnsi="Times New Roman" w:cs="Times New Roman"/>
                <w:b/>
                <w:sz w:val="24"/>
                <w:szCs w:val="24"/>
              </w:rPr>
              <w:t>VH</w:t>
            </w:r>
          </w:p>
        </w:tc>
        <w:tc>
          <w:tcPr>
            <w:tcW w:w="567" w:type="dxa"/>
          </w:tcPr>
          <w:p w:rsidR="00F30629" w:rsidRPr="000C68CA" w:rsidRDefault="00F30629" w:rsidP="008E3654">
            <w:pPr>
              <w:jc w:val="both"/>
              <w:rPr>
                <w:rFonts w:ascii="Times New Roman" w:eastAsia="BatangChe" w:hAnsi="Times New Roman" w:cs="Times New Roman"/>
                <w:b/>
                <w:sz w:val="24"/>
                <w:szCs w:val="24"/>
              </w:rPr>
            </w:pPr>
          </w:p>
        </w:tc>
        <w:tc>
          <w:tcPr>
            <w:tcW w:w="567" w:type="dxa"/>
            <w:shd w:val="clear" w:color="auto" w:fill="auto"/>
          </w:tcPr>
          <w:p w:rsidR="00F30629" w:rsidRPr="000C68CA" w:rsidRDefault="000C68CA" w:rsidP="008E3654">
            <w:pPr>
              <w:jc w:val="both"/>
              <w:rPr>
                <w:rFonts w:ascii="Times New Roman" w:eastAsia="BatangChe" w:hAnsi="Times New Roman" w:cs="Times New Roman"/>
                <w:b/>
                <w:sz w:val="24"/>
                <w:szCs w:val="24"/>
              </w:rPr>
            </w:pPr>
            <w:r w:rsidRPr="000C68CA">
              <w:rPr>
                <w:rFonts w:ascii="Times New Roman" w:eastAsia="BatangChe" w:hAnsi="Times New Roman" w:cs="Times New Roman"/>
                <w:b/>
                <w:sz w:val="24"/>
                <w:szCs w:val="24"/>
              </w:rPr>
              <w:t>VH</w:t>
            </w:r>
          </w:p>
        </w:tc>
        <w:tc>
          <w:tcPr>
            <w:tcW w:w="567" w:type="dxa"/>
          </w:tcPr>
          <w:p w:rsidR="00F30629" w:rsidRPr="000C68CA" w:rsidRDefault="00F30629" w:rsidP="008E3654">
            <w:pPr>
              <w:jc w:val="both"/>
              <w:rPr>
                <w:rFonts w:ascii="Times New Roman" w:eastAsia="BatangChe" w:hAnsi="Times New Roman" w:cs="Times New Roman"/>
                <w:b/>
                <w:sz w:val="24"/>
                <w:szCs w:val="24"/>
              </w:rPr>
            </w:pPr>
          </w:p>
        </w:tc>
        <w:tc>
          <w:tcPr>
            <w:tcW w:w="567" w:type="dxa"/>
          </w:tcPr>
          <w:p w:rsidR="00F30629" w:rsidRPr="000C68CA" w:rsidRDefault="000C68CA" w:rsidP="008E3654">
            <w:pPr>
              <w:jc w:val="both"/>
              <w:rPr>
                <w:rFonts w:ascii="Times New Roman" w:eastAsia="BatangChe" w:hAnsi="Times New Roman" w:cs="Times New Roman"/>
                <w:b/>
                <w:sz w:val="24"/>
                <w:szCs w:val="24"/>
              </w:rPr>
            </w:pPr>
            <w:r w:rsidRPr="000C68CA">
              <w:rPr>
                <w:rFonts w:ascii="Times New Roman" w:eastAsia="BatangChe" w:hAnsi="Times New Roman" w:cs="Times New Roman"/>
                <w:b/>
                <w:sz w:val="24"/>
                <w:szCs w:val="24"/>
              </w:rPr>
              <w:t>VH</w:t>
            </w:r>
          </w:p>
        </w:tc>
        <w:tc>
          <w:tcPr>
            <w:tcW w:w="567" w:type="dxa"/>
          </w:tcPr>
          <w:p w:rsidR="00F30629" w:rsidRPr="000C68CA" w:rsidRDefault="00F30629" w:rsidP="008E3654">
            <w:pPr>
              <w:jc w:val="both"/>
              <w:rPr>
                <w:rFonts w:ascii="Times New Roman" w:eastAsia="BatangChe" w:hAnsi="Times New Roman" w:cs="Times New Roman"/>
                <w:b/>
                <w:sz w:val="24"/>
                <w:szCs w:val="24"/>
              </w:rPr>
            </w:pPr>
          </w:p>
        </w:tc>
        <w:tc>
          <w:tcPr>
            <w:tcW w:w="567" w:type="dxa"/>
            <w:shd w:val="clear" w:color="auto" w:fill="auto"/>
          </w:tcPr>
          <w:p w:rsidR="00F30629" w:rsidRPr="000C68CA" w:rsidRDefault="000C68CA" w:rsidP="008E3654">
            <w:pPr>
              <w:jc w:val="both"/>
              <w:rPr>
                <w:rFonts w:ascii="Times New Roman" w:eastAsia="BatangChe" w:hAnsi="Times New Roman" w:cs="Times New Roman"/>
                <w:b/>
                <w:sz w:val="24"/>
                <w:szCs w:val="24"/>
              </w:rPr>
            </w:pPr>
            <w:r w:rsidRPr="000C68CA">
              <w:rPr>
                <w:rFonts w:ascii="Times New Roman" w:eastAsia="BatangChe" w:hAnsi="Times New Roman" w:cs="Times New Roman"/>
                <w:b/>
                <w:sz w:val="24"/>
                <w:szCs w:val="24"/>
              </w:rPr>
              <w:t>V</w:t>
            </w: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r>
      <w:tr w:rsidR="00F30629" w:rsidTr="00B05F2D">
        <w:tc>
          <w:tcPr>
            <w:tcW w:w="2547" w:type="dxa"/>
          </w:tcPr>
          <w:p w:rsidR="00F30629" w:rsidRDefault="00F30629" w:rsidP="008E3654">
            <w:pPr>
              <w:jc w:val="both"/>
              <w:rPr>
                <w:rFonts w:ascii="Times New Roman" w:eastAsia="BatangChe" w:hAnsi="Times New Roman" w:cs="Times New Roman"/>
                <w:sz w:val="24"/>
                <w:szCs w:val="24"/>
              </w:rPr>
            </w:pPr>
            <w:r>
              <w:rPr>
                <w:rFonts w:ascii="Times New Roman" w:eastAsia="BatangChe" w:hAnsi="Times New Roman" w:cs="Times New Roman"/>
                <w:sz w:val="24"/>
                <w:szCs w:val="24"/>
              </w:rPr>
              <w:t>Elsősegély szekrény</w:t>
            </w:r>
          </w:p>
        </w:tc>
        <w:tc>
          <w:tcPr>
            <w:tcW w:w="567" w:type="dxa"/>
            <w:shd w:val="clear" w:color="auto" w:fill="auto"/>
          </w:tcPr>
          <w:p w:rsidR="00F30629" w:rsidRPr="000C68CA" w:rsidRDefault="000C68CA" w:rsidP="008E3654">
            <w:pPr>
              <w:jc w:val="both"/>
              <w:rPr>
                <w:rFonts w:ascii="Times New Roman" w:eastAsia="BatangChe" w:hAnsi="Times New Roman" w:cs="Times New Roman"/>
                <w:b/>
                <w:sz w:val="24"/>
                <w:szCs w:val="24"/>
              </w:rPr>
            </w:pPr>
            <w:r w:rsidRPr="000C68CA">
              <w:rPr>
                <w:rFonts w:ascii="Times New Roman" w:eastAsia="BatangChe" w:hAnsi="Times New Roman" w:cs="Times New Roman"/>
                <w:b/>
                <w:sz w:val="24"/>
                <w:szCs w:val="24"/>
              </w:rPr>
              <w:t>V</w:t>
            </w:r>
          </w:p>
        </w:tc>
        <w:tc>
          <w:tcPr>
            <w:tcW w:w="565" w:type="dxa"/>
          </w:tcPr>
          <w:p w:rsidR="00F30629" w:rsidRPr="000C68CA" w:rsidRDefault="00F30629" w:rsidP="008E3654">
            <w:pPr>
              <w:jc w:val="both"/>
              <w:rPr>
                <w:rFonts w:ascii="Times New Roman" w:eastAsia="BatangChe" w:hAnsi="Times New Roman" w:cs="Times New Roman"/>
                <w:b/>
                <w:sz w:val="24"/>
                <w:szCs w:val="24"/>
              </w:rPr>
            </w:pPr>
          </w:p>
        </w:tc>
        <w:tc>
          <w:tcPr>
            <w:tcW w:w="567" w:type="dxa"/>
          </w:tcPr>
          <w:p w:rsidR="00F30629" w:rsidRPr="000C68CA" w:rsidRDefault="00F30629" w:rsidP="008E3654">
            <w:pPr>
              <w:jc w:val="both"/>
              <w:rPr>
                <w:rFonts w:ascii="Times New Roman" w:eastAsia="BatangChe" w:hAnsi="Times New Roman" w:cs="Times New Roman"/>
                <w:b/>
                <w:sz w:val="24"/>
                <w:szCs w:val="24"/>
              </w:rPr>
            </w:pPr>
          </w:p>
        </w:tc>
        <w:tc>
          <w:tcPr>
            <w:tcW w:w="567" w:type="dxa"/>
          </w:tcPr>
          <w:p w:rsidR="00F30629" w:rsidRPr="000C68CA" w:rsidRDefault="00F30629" w:rsidP="008E3654">
            <w:pPr>
              <w:jc w:val="both"/>
              <w:rPr>
                <w:rFonts w:ascii="Times New Roman" w:eastAsia="BatangChe" w:hAnsi="Times New Roman" w:cs="Times New Roman"/>
                <w:b/>
                <w:sz w:val="24"/>
                <w:szCs w:val="24"/>
              </w:rPr>
            </w:pPr>
          </w:p>
        </w:tc>
        <w:tc>
          <w:tcPr>
            <w:tcW w:w="567" w:type="dxa"/>
            <w:shd w:val="clear" w:color="auto" w:fill="auto"/>
          </w:tcPr>
          <w:p w:rsidR="00F30629" w:rsidRPr="000C68CA" w:rsidRDefault="000C68CA" w:rsidP="008E3654">
            <w:pPr>
              <w:jc w:val="both"/>
              <w:rPr>
                <w:rFonts w:ascii="Times New Roman" w:eastAsia="BatangChe" w:hAnsi="Times New Roman" w:cs="Times New Roman"/>
                <w:b/>
                <w:sz w:val="24"/>
                <w:szCs w:val="24"/>
              </w:rPr>
            </w:pPr>
            <w:r w:rsidRPr="000C68CA">
              <w:rPr>
                <w:rFonts w:ascii="Times New Roman" w:eastAsia="BatangChe" w:hAnsi="Times New Roman" w:cs="Times New Roman"/>
                <w:b/>
                <w:sz w:val="24"/>
                <w:szCs w:val="24"/>
              </w:rPr>
              <w:t>V</w:t>
            </w:r>
          </w:p>
        </w:tc>
        <w:tc>
          <w:tcPr>
            <w:tcW w:w="567" w:type="dxa"/>
          </w:tcPr>
          <w:p w:rsidR="00F30629" w:rsidRPr="000C68CA" w:rsidRDefault="00F30629" w:rsidP="008E3654">
            <w:pPr>
              <w:jc w:val="both"/>
              <w:rPr>
                <w:rFonts w:ascii="Times New Roman" w:eastAsia="BatangChe" w:hAnsi="Times New Roman" w:cs="Times New Roman"/>
                <w:b/>
                <w:sz w:val="24"/>
                <w:szCs w:val="24"/>
              </w:rPr>
            </w:pPr>
          </w:p>
        </w:tc>
        <w:tc>
          <w:tcPr>
            <w:tcW w:w="567" w:type="dxa"/>
          </w:tcPr>
          <w:p w:rsidR="00F30629" w:rsidRPr="000C68CA" w:rsidRDefault="00F30629" w:rsidP="008E3654">
            <w:pPr>
              <w:jc w:val="both"/>
              <w:rPr>
                <w:rFonts w:ascii="Times New Roman" w:eastAsia="BatangChe" w:hAnsi="Times New Roman" w:cs="Times New Roman"/>
                <w:b/>
                <w:sz w:val="24"/>
                <w:szCs w:val="24"/>
              </w:rPr>
            </w:pPr>
          </w:p>
        </w:tc>
        <w:tc>
          <w:tcPr>
            <w:tcW w:w="567" w:type="dxa"/>
          </w:tcPr>
          <w:p w:rsidR="00F30629" w:rsidRPr="000C68CA" w:rsidRDefault="00F30629" w:rsidP="008E3654">
            <w:pPr>
              <w:jc w:val="both"/>
              <w:rPr>
                <w:rFonts w:ascii="Times New Roman" w:eastAsia="BatangChe" w:hAnsi="Times New Roman" w:cs="Times New Roman"/>
                <w:b/>
                <w:sz w:val="24"/>
                <w:szCs w:val="24"/>
              </w:rPr>
            </w:pPr>
          </w:p>
        </w:tc>
        <w:tc>
          <w:tcPr>
            <w:tcW w:w="567" w:type="dxa"/>
            <w:shd w:val="clear" w:color="auto" w:fill="auto"/>
          </w:tcPr>
          <w:p w:rsidR="00F30629" w:rsidRPr="000C68CA" w:rsidRDefault="000C68CA" w:rsidP="008E3654">
            <w:pPr>
              <w:jc w:val="both"/>
              <w:rPr>
                <w:rFonts w:ascii="Times New Roman" w:eastAsia="BatangChe" w:hAnsi="Times New Roman" w:cs="Times New Roman"/>
                <w:b/>
                <w:sz w:val="24"/>
                <w:szCs w:val="24"/>
              </w:rPr>
            </w:pPr>
            <w:r w:rsidRPr="000C68CA">
              <w:rPr>
                <w:rFonts w:ascii="Times New Roman" w:eastAsia="BatangChe" w:hAnsi="Times New Roman" w:cs="Times New Roman"/>
                <w:b/>
                <w:sz w:val="24"/>
                <w:szCs w:val="24"/>
              </w:rPr>
              <w:t>V</w:t>
            </w: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c>
          <w:tcPr>
            <w:tcW w:w="567" w:type="dxa"/>
          </w:tcPr>
          <w:p w:rsidR="00F30629" w:rsidRDefault="00F30629" w:rsidP="008E3654">
            <w:pPr>
              <w:jc w:val="both"/>
              <w:rPr>
                <w:rFonts w:ascii="Times New Roman" w:eastAsia="BatangChe" w:hAnsi="Times New Roman" w:cs="Times New Roman"/>
                <w:sz w:val="24"/>
                <w:szCs w:val="24"/>
              </w:rPr>
            </w:pPr>
          </w:p>
        </w:tc>
      </w:tr>
    </w:tbl>
    <w:p w:rsidR="00650383" w:rsidRDefault="00650383" w:rsidP="008E3654">
      <w:pPr>
        <w:jc w:val="both"/>
        <w:rPr>
          <w:rFonts w:ascii="Times New Roman" w:eastAsia="BatangChe" w:hAnsi="Times New Roman" w:cs="Times New Roman"/>
          <w:sz w:val="24"/>
          <w:szCs w:val="24"/>
        </w:rPr>
      </w:pPr>
    </w:p>
    <w:p w:rsidR="00F30629" w:rsidRPr="00F30629" w:rsidRDefault="00F30629" w:rsidP="008E3654">
      <w:pPr>
        <w:jc w:val="both"/>
        <w:rPr>
          <w:rFonts w:ascii="Times New Roman" w:eastAsia="BatangChe" w:hAnsi="Times New Roman" w:cs="Times New Roman"/>
          <w:b/>
          <w:sz w:val="24"/>
          <w:szCs w:val="24"/>
        </w:rPr>
      </w:pPr>
      <w:r w:rsidRPr="00F30629">
        <w:rPr>
          <w:rFonts w:ascii="Times New Roman" w:eastAsia="BatangChe" w:hAnsi="Times New Roman" w:cs="Times New Roman"/>
          <w:b/>
          <w:sz w:val="24"/>
          <w:szCs w:val="24"/>
        </w:rPr>
        <w:t>Jelmagyarázat:</w:t>
      </w:r>
    </w:p>
    <w:p w:rsidR="00F30629" w:rsidRDefault="00F30629" w:rsidP="00E3060B">
      <w:pPr>
        <w:pStyle w:val="Listaszerbekezds"/>
        <w:numPr>
          <w:ilvl w:val="0"/>
          <w:numId w:val="48"/>
        </w:numPr>
        <w:jc w:val="both"/>
        <w:rPr>
          <w:rFonts w:ascii="Times New Roman" w:eastAsia="BatangChe" w:hAnsi="Times New Roman" w:cs="Times New Roman"/>
          <w:sz w:val="24"/>
          <w:szCs w:val="24"/>
        </w:rPr>
      </w:pPr>
      <w:r w:rsidRPr="00F30629">
        <w:rPr>
          <w:rFonts w:ascii="Times New Roman" w:eastAsia="BatangChe" w:hAnsi="Times New Roman" w:cs="Times New Roman"/>
          <w:b/>
          <w:sz w:val="24"/>
          <w:szCs w:val="24"/>
        </w:rPr>
        <w:t>V</w:t>
      </w:r>
      <w:r w:rsidR="003D16E9">
        <w:rPr>
          <w:rFonts w:ascii="Times New Roman" w:eastAsia="BatangChe" w:hAnsi="Times New Roman" w:cs="Times New Roman"/>
          <w:sz w:val="24"/>
          <w:szCs w:val="24"/>
        </w:rPr>
        <w:tab/>
        <w:t>Ó</w:t>
      </w:r>
      <w:r>
        <w:rPr>
          <w:rFonts w:ascii="Times New Roman" w:eastAsia="BatangChe" w:hAnsi="Times New Roman" w:cs="Times New Roman"/>
          <w:sz w:val="24"/>
          <w:szCs w:val="24"/>
        </w:rPr>
        <w:t>vodavezető</w:t>
      </w:r>
    </w:p>
    <w:p w:rsidR="00F30629" w:rsidRDefault="00F30629" w:rsidP="00E3060B">
      <w:pPr>
        <w:pStyle w:val="Listaszerbekezds"/>
        <w:numPr>
          <w:ilvl w:val="0"/>
          <w:numId w:val="48"/>
        </w:numPr>
        <w:jc w:val="both"/>
        <w:rPr>
          <w:rFonts w:ascii="Times New Roman" w:eastAsia="BatangChe" w:hAnsi="Times New Roman" w:cs="Times New Roman"/>
          <w:sz w:val="24"/>
          <w:szCs w:val="24"/>
        </w:rPr>
      </w:pPr>
      <w:r w:rsidRPr="00F30629">
        <w:rPr>
          <w:rFonts w:ascii="Times New Roman" w:eastAsia="BatangChe" w:hAnsi="Times New Roman" w:cs="Times New Roman"/>
          <w:b/>
          <w:sz w:val="24"/>
          <w:szCs w:val="24"/>
        </w:rPr>
        <w:t>VH</w:t>
      </w:r>
      <w:r w:rsidR="003D16E9">
        <w:rPr>
          <w:rFonts w:ascii="Times New Roman" w:eastAsia="BatangChe" w:hAnsi="Times New Roman" w:cs="Times New Roman"/>
          <w:sz w:val="24"/>
          <w:szCs w:val="24"/>
        </w:rPr>
        <w:tab/>
        <w:t>Ó</w:t>
      </w:r>
      <w:r>
        <w:rPr>
          <w:rFonts w:ascii="Times New Roman" w:eastAsia="BatangChe" w:hAnsi="Times New Roman" w:cs="Times New Roman"/>
          <w:sz w:val="24"/>
          <w:szCs w:val="24"/>
        </w:rPr>
        <w:t>vodavezető helyettes</w:t>
      </w:r>
    </w:p>
    <w:p w:rsidR="003D16E9" w:rsidRPr="003D16E9" w:rsidRDefault="003D16E9" w:rsidP="00E3060B">
      <w:pPr>
        <w:pStyle w:val="Listaszerbekezds"/>
        <w:numPr>
          <w:ilvl w:val="0"/>
          <w:numId w:val="48"/>
        </w:numPr>
        <w:jc w:val="both"/>
        <w:rPr>
          <w:rFonts w:ascii="Times New Roman" w:eastAsia="BatangChe" w:hAnsi="Times New Roman" w:cs="Times New Roman"/>
          <w:sz w:val="24"/>
          <w:szCs w:val="24"/>
        </w:rPr>
      </w:pPr>
      <w:r>
        <w:rPr>
          <w:rFonts w:ascii="Times New Roman" w:eastAsia="BatangChe" w:hAnsi="Times New Roman" w:cs="Times New Roman"/>
          <w:b/>
          <w:sz w:val="24"/>
          <w:szCs w:val="24"/>
        </w:rPr>
        <w:t>SZ</w:t>
      </w:r>
      <w:r>
        <w:rPr>
          <w:rFonts w:ascii="Times New Roman" w:eastAsia="BatangChe" w:hAnsi="Times New Roman" w:cs="Times New Roman"/>
          <w:b/>
          <w:sz w:val="24"/>
          <w:szCs w:val="24"/>
        </w:rPr>
        <w:tab/>
      </w:r>
      <w:r>
        <w:rPr>
          <w:rFonts w:ascii="Times New Roman" w:eastAsia="BatangChe" w:hAnsi="Times New Roman" w:cs="Times New Roman"/>
          <w:sz w:val="24"/>
          <w:szCs w:val="24"/>
        </w:rPr>
        <w:t>S</w:t>
      </w:r>
      <w:r w:rsidRPr="003D16E9">
        <w:rPr>
          <w:rFonts w:ascii="Times New Roman" w:eastAsia="BatangChe" w:hAnsi="Times New Roman" w:cs="Times New Roman"/>
          <w:sz w:val="24"/>
          <w:szCs w:val="24"/>
        </w:rPr>
        <w:t>zakember</w:t>
      </w:r>
    </w:p>
    <w:p w:rsidR="00F30629" w:rsidRDefault="00F30629" w:rsidP="00E3060B">
      <w:pPr>
        <w:pStyle w:val="Listaszerbekezds"/>
        <w:numPr>
          <w:ilvl w:val="0"/>
          <w:numId w:val="48"/>
        </w:numPr>
        <w:jc w:val="both"/>
        <w:rPr>
          <w:rFonts w:ascii="Times New Roman" w:eastAsia="BatangChe" w:hAnsi="Times New Roman" w:cs="Times New Roman"/>
          <w:sz w:val="24"/>
          <w:szCs w:val="24"/>
        </w:rPr>
      </w:pPr>
      <w:r w:rsidRPr="00F30629">
        <w:rPr>
          <w:rFonts w:ascii="Times New Roman" w:eastAsia="BatangChe" w:hAnsi="Times New Roman" w:cs="Times New Roman"/>
          <w:b/>
          <w:sz w:val="24"/>
          <w:szCs w:val="24"/>
        </w:rPr>
        <w:t>A</w:t>
      </w:r>
      <w:r>
        <w:rPr>
          <w:rFonts w:ascii="Times New Roman" w:eastAsia="BatangChe" w:hAnsi="Times New Roman" w:cs="Times New Roman"/>
          <w:sz w:val="24"/>
          <w:szCs w:val="24"/>
        </w:rPr>
        <w:tab/>
        <w:t>Alkalomszerűen</w:t>
      </w:r>
    </w:p>
    <w:p w:rsidR="007232B1" w:rsidRDefault="00F30629" w:rsidP="007232B1">
      <w:pPr>
        <w:pStyle w:val="Listaszerbekezds"/>
        <w:numPr>
          <w:ilvl w:val="0"/>
          <w:numId w:val="48"/>
        </w:numPr>
        <w:jc w:val="both"/>
        <w:rPr>
          <w:rFonts w:ascii="Times New Roman" w:eastAsia="BatangChe" w:hAnsi="Times New Roman" w:cs="Times New Roman"/>
          <w:sz w:val="24"/>
          <w:szCs w:val="24"/>
        </w:rPr>
      </w:pPr>
      <w:r w:rsidRPr="00F30629">
        <w:rPr>
          <w:rFonts w:ascii="Times New Roman" w:eastAsia="BatangChe" w:hAnsi="Times New Roman" w:cs="Times New Roman"/>
          <w:b/>
          <w:sz w:val="24"/>
          <w:szCs w:val="24"/>
        </w:rPr>
        <w:t>F</w:t>
      </w:r>
      <w:r>
        <w:rPr>
          <w:rFonts w:ascii="Times New Roman" w:eastAsia="BatangChe" w:hAnsi="Times New Roman" w:cs="Times New Roman"/>
          <w:sz w:val="24"/>
          <w:szCs w:val="24"/>
        </w:rPr>
        <w:tab/>
        <w:t>Folyamatosan</w:t>
      </w:r>
    </w:p>
    <w:p w:rsidR="004D32A8" w:rsidRPr="00E91C8F" w:rsidRDefault="004D32A8" w:rsidP="004D32A8">
      <w:pPr>
        <w:pStyle w:val="Listaszerbekezds"/>
        <w:jc w:val="both"/>
        <w:rPr>
          <w:rFonts w:ascii="Times New Roman" w:eastAsia="BatangChe" w:hAnsi="Times New Roman" w:cs="Times New Roman"/>
          <w:sz w:val="24"/>
          <w:szCs w:val="24"/>
        </w:rPr>
      </w:pPr>
    </w:p>
    <w:p w:rsidR="00971961" w:rsidRDefault="00971961" w:rsidP="00971961">
      <w:pPr>
        <w:pBdr>
          <w:top w:val="single" w:sz="4" w:space="1" w:color="auto"/>
          <w:left w:val="single" w:sz="4" w:space="4" w:color="auto"/>
          <w:bottom w:val="single" w:sz="4" w:space="1" w:color="auto"/>
          <w:right w:val="single" w:sz="4" w:space="4" w:color="auto"/>
        </w:pBdr>
        <w:shd w:val="clear" w:color="auto" w:fill="A8D08D" w:themeFill="accent6" w:themeFillTint="99"/>
        <w:autoSpaceDE w:val="0"/>
        <w:autoSpaceDN w:val="0"/>
        <w:adjustRightInd w:val="0"/>
        <w:spacing w:after="144" w:line="240" w:lineRule="auto"/>
        <w:jc w:val="center"/>
        <w:rPr>
          <w:rFonts w:ascii="Times New Roman" w:hAnsi="Times New Roman" w:cs="Times New Roman"/>
          <w:b/>
          <w:bCs/>
          <w:sz w:val="32"/>
          <w:szCs w:val="32"/>
        </w:rPr>
      </w:pPr>
      <w:r>
        <w:rPr>
          <w:rFonts w:ascii="Times New Roman" w:hAnsi="Times New Roman" w:cs="Times New Roman"/>
          <w:b/>
          <w:bCs/>
          <w:sz w:val="32"/>
          <w:szCs w:val="32"/>
        </w:rPr>
        <w:t>9. Az óvoda dolgozó</w:t>
      </w:r>
      <w:r w:rsidR="00EA0D8B">
        <w:rPr>
          <w:rFonts w:ascii="Times New Roman" w:hAnsi="Times New Roman" w:cs="Times New Roman"/>
          <w:b/>
          <w:bCs/>
          <w:sz w:val="32"/>
          <w:szCs w:val="32"/>
        </w:rPr>
        <w:t>inak munkaidő nyilvántartása</w:t>
      </w:r>
    </w:p>
    <w:p w:rsidR="00A00F78" w:rsidRPr="00A63FBF" w:rsidRDefault="00A00F78" w:rsidP="00A00F78">
      <w:pPr>
        <w:autoSpaceDE w:val="0"/>
        <w:autoSpaceDN w:val="0"/>
        <w:adjustRightInd w:val="0"/>
        <w:spacing w:after="144" w:line="240" w:lineRule="auto"/>
        <w:jc w:val="center"/>
        <w:rPr>
          <w:rFonts w:ascii="Times New Roman" w:eastAsia="BatangChe" w:hAnsi="Times New Roman" w:cs="Times New Roman"/>
          <w:color w:val="000000"/>
          <w:sz w:val="24"/>
          <w:szCs w:val="24"/>
        </w:rPr>
      </w:pPr>
    </w:p>
    <w:p w:rsidR="00EA0D8B" w:rsidRDefault="00EA0D8B" w:rsidP="00434BCC">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t xml:space="preserve">9.1. </w:t>
      </w:r>
      <w:r w:rsidRPr="00EA0D8B">
        <w:rPr>
          <w:rFonts w:ascii="Times New Roman" w:eastAsia="BatangChe" w:hAnsi="Times New Roman" w:cs="Times New Roman"/>
          <w:b/>
          <w:sz w:val="24"/>
          <w:szCs w:val="24"/>
        </w:rPr>
        <w:t>Ped</w:t>
      </w:r>
      <w:r>
        <w:rPr>
          <w:rFonts w:ascii="Times New Roman" w:eastAsia="BatangChe" w:hAnsi="Times New Roman" w:cs="Times New Roman"/>
          <w:b/>
          <w:sz w:val="24"/>
          <w:szCs w:val="24"/>
        </w:rPr>
        <w:t>agógusok munkaidő beosztása</w:t>
      </w:r>
    </w:p>
    <w:p w:rsidR="00A00F78" w:rsidRDefault="00A00F78" w:rsidP="00A00F78">
      <w:pPr>
        <w:jc w:val="center"/>
        <w:rPr>
          <w:rFonts w:ascii="Times New Roman" w:eastAsia="BatangChe" w:hAnsi="Times New Roman" w:cs="Times New Roman"/>
          <w:b/>
          <w:sz w:val="24"/>
          <w:szCs w:val="24"/>
        </w:rPr>
      </w:pPr>
    </w:p>
    <w:tbl>
      <w:tblPr>
        <w:tblStyle w:val="Rcsostblzat"/>
        <w:tblW w:w="9533" w:type="dxa"/>
        <w:tblLook w:val="04A0" w:firstRow="1" w:lastRow="0" w:firstColumn="1" w:lastColumn="0" w:noHBand="0" w:noVBand="1"/>
      </w:tblPr>
      <w:tblGrid>
        <w:gridCol w:w="563"/>
        <w:gridCol w:w="1688"/>
        <w:gridCol w:w="1030"/>
        <w:gridCol w:w="1032"/>
        <w:gridCol w:w="1032"/>
        <w:gridCol w:w="1035"/>
        <w:gridCol w:w="1083"/>
        <w:gridCol w:w="1035"/>
        <w:gridCol w:w="1035"/>
      </w:tblGrid>
      <w:tr w:rsidR="00B42F29" w:rsidRPr="00EA0D8B" w:rsidTr="00B42F29">
        <w:tc>
          <w:tcPr>
            <w:tcW w:w="563" w:type="dxa"/>
            <w:shd w:val="clear" w:color="auto" w:fill="C5E0B3" w:themeFill="accent6" w:themeFillTint="66"/>
          </w:tcPr>
          <w:p w:rsidR="00EA0D8B" w:rsidRPr="00EA0D8B" w:rsidRDefault="00EA0D8B">
            <w:pPr>
              <w:jc w:val="both"/>
              <w:rPr>
                <w:rFonts w:ascii="Times New Roman" w:eastAsia="BatangChe" w:hAnsi="Times New Roman" w:cs="Times New Roman"/>
                <w:b/>
                <w:sz w:val="20"/>
                <w:szCs w:val="20"/>
              </w:rPr>
            </w:pPr>
            <w:proofErr w:type="spellStart"/>
            <w:r w:rsidRPr="00EA0D8B">
              <w:rPr>
                <w:rFonts w:ascii="Times New Roman" w:eastAsia="BatangChe" w:hAnsi="Times New Roman" w:cs="Times New Roman"/>
                <w:b/>
                <w:sz w:val="20"/>
                <w:szCs w:val="20"/>
              </w:rPr>
              <w:t>Ssz</w:t>
            </w:r>
            <w:proofErr w:type="spellEnd"/>
            <w:r w:rsidRPr="00EA0D8B">
              <w:rPr>
                <w:rFonts w:ascii="Times New Roman" w:eastAsia="BatangChe" w:hAnsi="Times New Roman" w:cs="Times New Roman"/>
                <w:b/>
                <w:sz w:val="20"/>
                <w:szCs w:val="20"/>
              </w:rPr>
              <w:t>.</w:t>
            </w:r>
          </w:p>
        </w:tc>
        <w:tc>
          <w:tcPr>
            <w:tcW w:w="1688" w:type="dxa"/>
            <w:shd w:val="clear" w:color="auto" w:fill="C5E0B3" w:themeFill="accent6" w:themeFillTint="66"/>
          </w:tcPr>
          <w:p w:rsidR="00EA0D8B" w:rsidRPr="00EA0D8B" w:rsidRDefault="00EA0D8B">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Név</w:t>
            </w:r>
          </w:p>
        </w:tc>
        <w:tc>
          <w:tcPr>
            <w:tcW w:w="1030" w:type="dxa"/>
            <w:shd w:val="clear" w:color="auto" w:fill="C5E0B3" w:themeFill="accent6" w:themeFillTint="66"/>
          </w:tcPr>
          <w:p w:rsidR="00EA0D8B" w:rsidRPr="00EA0D8B" w:rsidRDefault="00EA0D8B">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Hét</w:t>
            </w:r>
          </w:p>
        </w:tc>
        <w:tc>
          <w:tcPr>
            <w:tcW w:w="1032" w:type="dxa"/>
            <w:shd w:val="clear" w:color="auto" w:fill="C5E0B3" w:themeFill="accent6" w:themeFillTint="66"/>
          </w:tcPr>
          <w:p w:rsidR="00EA0D8B" w:rsidRPr="00EA0D8B" w:rsidRDefault="00EA0D8B">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Hétfő</w:t>
            </w:r>
          </w:p>
        </w:tc>
        <w:tc>
          <w:tcPr>
            <w:tcW w:w="1032" w:type="dxa"/>
            <w:shd w:val="clear" w:color="auto" w:fill="C5E0B3" w:themeFill="accent6" w:themeFillTint="66"/>
          </w:tcPr>
          <w:p w:rsidR="00EA0D8B" w:rsidRPr="00EA0D8B" w:rsidRDefault="00EA0D8B">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Kedd</w:t>
            </w:r>
          </w:p>
        </w:tc>
        <w:tc>
          <w:tcPr>
            <w:tcW w:w="1035" w:type="dxa"/>
            <w:shd w:val="clear" w:color="auto" w:fill="C5E0B3" w:themeFill="accent6" w:themeFillTint="66"/>
          </w:tcPr>
          <w:p w:rsidR="00EA0D8B" w:rsidRPr="00EA0D8B" w:rsidRDefault="00EA0D8B">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Szerda</w:t>
            </w:r>
          </w:p>
        </w:tc>
        <w:tc>
          <w:tcPr>
            <w:tcW w:w="1083" w:type="dxa"/>
            <w:shd w:val="clear" w:color="auto" w:fill="C5E0B3" w:themeFill="accent6" w:themeFillTint="66"/>
          </w:tcPr>
          <w:p w:rsidR="00EA0D8B" w:rsidRPr="00EA0D8B" w:rsidRDefault="00EA0D8B">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Csütörtök</w:t>
            </w:r>
          </w:p>
        </w:tc>
        <w:tc>
          <w:tcPr>
            <w:tcW w:w="1035" w:type="dxa"/>
            <w:shd w:val="clear" w:color="auto" w:fill="C5E0B3" w:themeFill="accent6" w:themeFillTint="66"/>
          </w:tcPr>
          <w:p w:rsidR="00EA0D8B" w:rsidRPr="00EA0D8B" w:rsidRDefault="00EA0D8B">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Péntek</w:t>
            </w:r>
          </w:p>
        </w:tc>
        <w:tc>
          <w:tcPr>
            <w:tcW w:w="1035" w:type="dxa"/>
            <w:shd w:val="clear" w:color="auto" w:fill="C5E0B3" w:themeFill="accent6" w:themeFillTint="66"/>
          </w:tcPr>
          <w:p w:rsidR="00EA0D8B" w:rsidRPr="00EA0D8B" w:rsidRDefault="00EA0D8B">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Összes</w:t>
            </w:r>
          </w:p>
        </w:tc>
      </w:tr>
      <w:tr w:rsidR="00EA0D8B" w:rsidTr="00EA0D8B">
        <w:tc>
          <w:tcPr>
            <w:tcW w:w="563" w:type="dxa"/>
          </w:tcPr>
          <w:p w:rsidR="00EA0D8B" w:rsidRPr="00EA0D8B" w:rsidRDefault="00EA0D8B">
            <w:pPr>
              <w:jc w:val="both"/>
              <w:rPr>
                <w:rFonts w:ascii="Times New Roman" w:eastAsia="BatangChe" w:hAnsi="Times New Roman" w:cs="Times New Roman"/>
                <w:sz w:val="20"/>
                <w:szCs w:val="20"/>
              </w:rPr>
            </w:pPr>
            <w:r>
              <w:rPr>
                <w:rFonts w:ascii="Times New Roman" w:eastAsia="BatangChe" w:hAnsi="Times New Roman" w:cs="Times New Roman"/>
                <w:sz w:val="20"/>
                <w:szCs w:val="20"/>
              </w:rPr>
              <w:t>1.</w:t>
            </w:r>
          </w:p>
        </w:tc>
        <w:tc>
          <w:tcPr>
            <w:tcW w:w="1688" w:type="dxa"/>
          </w:tcPr>
          <w:p w:rsidR="00EA0D8B" w:rsidRPr="00EA0D8B" w:rsidRDefault="00EA0D8B">
            <w:pPr>
              <w:jc w:val="both"/>
              <w:rPr>
                <w:rFonts w:ascii="Times New Roman" w:eastAsia="BatangChe" w:hAnsi="Times New Roman" w:cs="Times New Roman"/>
                <w:sz w:val="20"/>
                <w:szCs w:val="20"/>
              </w:rPr>
            </w:pPr>
            <w:r>
              <w:rPr>
                <w:rFonts w:ascii="Times New Roman" w:eastAsia="BatangChe" w:hAnsi="Times New Roman" w:cs="Times New Roman"/>
                <w:sz w:val="20"/>
                <w:szCs w:val="20"/>
              </w:rPr>
              <w:t>Jusztin Józsefné</w:t>
            </w:r>
          </w:p>
        </w:tc>
        <w:tc>
          <w:tcPr>
            <w:tcW w:w="1030" w:type="dxa"/>
          </w:tcPr>
          <w:p w:rsidR="00EA0D8B" w:rsidRPr="00EA0D8B" w:rsidRDefault="00EA0D8B">
            <w:pPr>
              <w:jc w:val="both"/>
              <w:rPr>
                <w:rFonts w:ascii="Times New Roman" w:eastAsia="BatangChe" w:hAnsi="Times New Roman" w:cs="Times New Roman"/>
                <w:sz w:val="20"/>
                <w:szCs w:val="20"/>
              </w:rPr>
            </w:pPr>
          </w:p>
        </w:tc>
        <w:tc>
          <w:tcPr>
            <w:tcW w:w="1032" w:type="dxa"/>
          </w:tcPr>
          <w:p w:rsidR="00EA0D8B" w:rsidRPr="00725EFE" w:rsidRDefault="00EA0D8B">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w:t>
            </w:r>
          </w:p>
        </w:tc>
        <w:tc>
          <w:tcPr>
            <w:tcW w:w="1032" w:type="dxa"/>
          </w:tcPr>
          <w:p w:rsidR="00EA0D8B" w:rsidRPr="00725EFE" w:rsidRDefault="00EA0D8B">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EA0D8B" w:rsidRPr="00725EFE" w:rsidRDefault="00EA0D8B">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12.30</w:t>
            </w:r>
            <w:r w:rsidR="002C4641" w:rsidRPr="00725EFE">
              <w:rPr>
                <w:rFonts w:ascii="Times New Roman" w:eastAsia="BatangChe" w:hAnsi="Times New Roman" w:cs="Times New Roman"/>
                <w:sz w:val="18"/>
                <w:szCs w:val="18"/>
              </w:rPr>
              <w:t xml:space="preserve"> </w:t>
            </w:r>
            <w:r w:rsidR="002C4641" w:rsidRPr="00725EFE">
              <w:rPr>
                <w:rFonts w:ascii="Times New Roman" w:eastAsia="BatangChe" w:hAnsi="Times New Roman" w:cs="Times New Roman"/>
                <w:b/>
                <w:sz w:val="18"/>
                <w:szCs w:val="18"/>
              </w:rPr>
              <w:t>/5/</w:t>
            </w:r>
          </w:p>
        </w:tc>
        <w:tc>
          <w:tcPr>
            <w:tcW w:w="1035" w:type="dxa"/>
          </w:tcPr>
          <w:p w:rsidR="00EA0D8B" w:rsidRDefault="00D133AD">
            <w:pPr>
              <w:jc w:val="both"/>
              <w:rPr>
                <w:rFonts w:ascii="Times New Roman" w:eastAsia="BatangChe" w:hAnsi="Times New Roman" w:cs="Times New Roman"/>
                <w:sz w:val="18"/>
                <w:szCs w:val="18"/>
              </w:rPr>
            </w:pPr>
            <w:r>
              <w:rPr>
                <w:rFonts w:ascii="Times New Roman" w:eastAsia="BatangChe" w:hAnsi="Times New Roman" w:cs="Times New Roman"/>
                <w:sz w:val="18"/>
                <w:szCs w:val="18"/>
              </w:rPr>
              <w:t>-</w:t>
            </w:r>
          </w:p>
          <w:p w:rsidR="00D133AD" w:rsidRPr="00725EFE" w:rsidRDefault="00D133AD">
            <w:pPr>
              <w:jc w:val="both"/>
              <w:rPr>
                <w:rFonts w:ascii="Times New Roman" w:eastAsia="BatangChe" w:hAnsi="Times New Roman" w:cs="Times New Roman"/>
                <w:sz w:val="18"/>
                <w:szCs w:val="18"/>
              </w:rPr>
            </w:pPr>
          </w:p>
        </w:tc>
        <w:tc>
          <w:tcPr>
            <w:tcW w:w="1083" w:type="dxa"/>
          </w:tcPr>
          <w:p w:rsidR="00EA0D8B" w:rsidRPr="00725EFE" w:rsidRDefault="00D133AD">
            <w:pPr>
              <w:jc w:val="both"/>
              <w:rPr>
                <w:rFonts w:ascii="Times New Roman" w:eastAsia="BatangChe" w:hAnsi="Times New Roman" w:cs="Times New Roman"/>
                <w:sz w:val="18"/>
                <w:szCs w:val="18"/>
              </w:rPr>
            </w:pPr>
            <w:r>
              <w:rPr>
                <w:rFonts w:ascii="Times New Roman" w:eastAsia="BatangChe" w:hAnsi="Times New Roman" w:cs="Times New Roman"/>
                <w:sz w:val="18"/>
                <w:szCs w:val="18"/>
              </w:rPr>
              <w:t>14.00</w:t>
            </w:r>
          </w:p>
          <w:p w:rsidR="00EA0D8B" w:rsidRPr="00725EFE" w:rsidRDefault="00EA0D8B">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16.00</w:t>
            </w:r>
            <w:r w:rsidR="002C4641" w:rsidRPr="00725EFE">
              <w:rPr>
                <w:rFonts w:ascii="Times New Roman" w:eastAsia="BatangChe" w:hAnsi="Times New Roman" w:cs="Times New Roman"/>
                <w:sz w:val="18"/>
                <w:szCs w:val="18"/>
              </w:rPr>
              <w:t xml:space="preserve"> </w:t>
            </w:r>
            <w:r w:rsidR="00D133AD">
              <w:rPr>
                <w:rFonts w:ascii="Times New Roman" w:eastAsia="BatangChe" w:hAnsi="Times New Roman" w:cs="Times New Roman"/>
                <w:b/>
                <w:sz w:val="18"/>
                <w:szCs w:val="18"/>
              </w:rPr>
              <w:t>/2</w:t>
            </w:r>
            <w:r w:rsidR="002C4641" w:rsidRPr="00725EFE">
              <w:rPr>
                <w:rFonts w:ascii="Times New Roman" w:eastAsia="BatangChe" w:hAnsi="Times New Roman" w:cs="Times New Roman"/>
                <w:b/>
                <w:sz w:val="18"/>
                <w:szCs w:val="18"/>
              </w:rPr>
              <w:t>/</w:t>
            </w:r>
          </w:p>
        </w:tc>
        <w:tc>
          <w:tcPr>
            <w:tcW w:w="1035" w:type="dxa"/>
          </w:tcPr>
          <w:p w:rsidR="00EA0D8B" w:rsidRDefault="00D133AD">
            <w:pPr>
              <w:jc w:val="both"/>
              <w:rPr>
                <w:rFonts w:ascii="Times New Roman" w:eastAsia="BatangChe" w:hAnsi="Times New Roman" w:cs="Times New Roman"/>
                <w:sz w:val="18"/>
                <w:szCs w:val="18"/>
              </w:rPr>
            </w:pPr>
            <w:r>
              <w:rPr>
                <w:rFonts w:ascii="Times New Roman" w:eastAsia="BatangChe" w:hAnsi="Times New Roman" w:cs="Times New Roman"/>
                <w:sz w:val="18"/>
                <w:szCs w:val="18"/>
              </w:rPr>
              <w:t>13.00</w:t>
            </w:r>
          </w:p>
          <w:p w:rsidR="00D133AD" w:rsidRPr="00725EFE" w:rsidRDefault="00D133AD">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16.00 </w:t>
            </w:r>
            <w:r w:rsidRPr="00C347A2">
              <w:rPr>
                <w:rFonts w:ascii="Times New Roman" w:eastAsia="BatangChe" w:hAnsi="Times New Roman" w:cs="Times New Roman"/>
                <w:b/>
                <w:sz w:val="18"/>
                <w:szCs w:val="18"/>
              </w:rPr>
              <w:t>/3/</w:t>
            </w:r>
          </w:p>
        </w:tc>
        <w:tc>
          <w:tcPr>
            <w:tcW w:w="1035" w:type="dxa"/>
          </w:tcPr>
          <w:p w:rsidR="00EA0D8B" w:rsidRPr="008D64CE" w:rsidRDefault="00EA0D8B">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10 óra</w:t>
            </w:r>
          </w:p>
        </w:tc>
      </w:tr>
      <w:tr w:rsidR="0074791E" w:rsidTr="00EA0D8B">
        <w:tc>
          <w:tcPr>
            <w:tcW w:w="563" w:type="dxa"/>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2.</w:t>
            </w:r>
          </w:p>
        </w:tc>
        <w:tc>
          <w:tcPr>
            <w:tcW w:w="1688" w:type="dxa"/>
          </w:tcPr>
          <w:p w:rsidR="0074791E" w:rsidRDefault="0074791E" w:rsidP="0074791E">
            <w:pPr>
              <w:jc w:val="both"/>
              <w:rPr>
                <w:rFonts w:ascii="Times New Roman" w:eastAsia="BatangChe" w:hAnsi="Times New Roman" w:cs="Times New Roman"/>
                <w:sz w:val="20"/>
                <w:szCs w:val="20"/>
              </w:rPr>
            </w:pPr>
            <w:proofErr w:type="spellStart"/>
            <w:r>
              <w:rPr>
                <w:rFonts w:ascii="Times New Roman" w:eastAsia="BatangChe" w:hAnsi="Times New Roman" w:cs="Times New Roman"/>
                <w:sz w:val="20"/>
                <w:szCs w:val="20"/>
              </w:rPr>
              <w:t>Tóbi</w:t>
            </w:r>
            <w:proofErr w:type="spellEnd"/>
            <w:r>
              <w:rPr>
                <w:rFonts w:ascii="Times New Roman" w:eastAsia="BatangChe" w:hAnsi="Times New Roman" w:cs="Times New Roman"/>
                <w:sz w:val="20"/>
                <w:szCs w:val="20"/>
              </w:rPr>
              <w:t xml:space="preserve"> Etelka</w:t>
            </w:r>
          </w:p>
        </w:tc>
        <w:tc>
          <w:tcPr>
            <w:tcW w:w="1030" w:type="dxa"/>
          </w:tcPr>
          <w:p w:rsidR="0074791E" w:rsidRPr="00EA0D8B" w:rsidRDefault="0074791E" w:rsidP="0074791E">
            <w:pPr>
              <w:jc w:val="both"/>
              <w:rPr>
                <w:rFonts w:ascii="Times New Roman" w:eastAsia="BatangChe" w:hAnsi="Times New Roman" w:cs="Times New Roman"/>
                <w:sz w:val="20"/>
                <w:szCs w:val="20"/>
              </w:rPr>
            </w:pPr>
          </w:p>
        </w:tc>
        <w:tc>
          <w:tcPr>
            <w:tcW w:w="1032"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15.30 </w:t>
            </w:r>
            <w:r w:rsidRPr="00C347A2">
              <w:rPr>
                <w:rFonts w:ascii="Times New Roman" w:eastAsia="BatangChe" w:hAnsi="Times New Roman" w:cs="Times New Roman"/>
                <w:b/>
                <w:sz w:val="18"/>
                <w:szCs w:val="18"/>
              </w:rPr>
              <w:t>/8/</w:t>
            </w:r>
          </w:p>
        </w:tc>
        <w:tc>
          <w:tcPr>
            <w:tcW w:w="1032"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11.30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15.30 </w:t>
            </w:r>
            <w:r w:rsidRPr="00C347A2">
              <w:rPr>
                <w:rFonts w:ascii="Times New Roman" w:eastAsia="BatangChe" w:hAnsi="Times New Roman" w:cs="Times New Roman"/>
                <w:b/>
                <w:sz w:val="18"/>
                <w:szCs w:val="18"/>
              </w:rPr>
              <w:t>/4/</w:t>
            </w:r>
          </w:p>
        </w:tc>
        <w:tc>
          <w:tcPr>
            <w:tcW w:w="1035"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15.30 </w:t>
            </w:r>
            <w:r w:rsidRPr="00C347A2">
              <w:rPr>
                <w:rFonts w:ascii="Times New Roman" w:eastAsia="BatangChe" w:hAnsi="Times New Roman" w:cs="Times New Roman"/>
                <w:b/>
                <w:sz w:val="18"/>
                <w:szCs w:val="18"/>
              </w:rPr>
              <w:t>/8/</w:t>
            </w:r>
          </w:p>
        </w:tc>
        <w:tc>
          <w:tcPr>
            <w:tcW w:w="1083"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14.00 </w:t>
            </w:r>
            <w:r w:rsidRPr="00C347A2">
              <w:rPr>
                <w:rFonts w:ascii="Times New Roman" w:eastAsia="BatangChe" w:hAnsi="Times New Roman" w:cs="Times New Roman"/>
                <w:b/>
                <w:sz w:val="18"/>
                <w:szCs w:val="18"/>
              </w:rPr>
              <w:t>/6,5/</w:t>
            </w:r>
          </w:p>
        </w:tc>
        <w:tc>
          <w:tcPr>
            <w:tcW w:w="1035"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13.00 </w:t>
            </w:r>
            <w:r w:rsidRPr="00C347A2">
              <w:rPr>
                <w:rFonts w:ascii="Times New Roman" w:eastAsia="BatangChe" w:hAnsi="Times New Roman" w:cs="Times New Roman"/>
                <w:b/>
                <w:sz w:val="18"/>
                <w:szCs w:val="18"/>
              </w:rPr>
              <w:t>/5,</w:t>
            </w:r>
            <w:proofErr w:type="spellStart"/>
            <w:r w:rsidRPr="00C347A2">
              <w:rPr>
                <w:rFonts w:ascii="Times New Roman" w:eastAsia="BatangChe" w:hAnsi="Times New Roman" w:cs="Times New Roman"/>
                <w:b/>
                <w:sz w:val="18"/>
                <w:szCs w:val="18"/>
              </w:rPr>
              <w:t>5</w:t>
            </w:r>
            <w:proofErr w:type="spellEnd"/>
            <w:r w:rsidRPr="00C347A2">
              <w:rPr>
                <w:rFonts w:ascii="Times New Roman" w:eastAsia="BatangChe" w:hAnsi="Times New Roman" w:cs="Times New Roman"/>
                <w:b/>
                <w:sz w:val="18"/>
                <w:szCs w:val="18"/>
              </w:rPr>
              <w:t>/</w:t>
            </w:r>
          </w:p>
        </w:tc>
        <w:tc>
          <w:tcPr>
            <w:tcW w:w="1035" w:type="dxa"/>
          </w:tcPr>
          <w:p w:rsidR="0074791E" w:rsidRPr="008D64CE" w:rsidRDefault="0074791E" w:rsidP="0074791E">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32 óra</w:t>
            </w:r>
          </w:p>
        </w:tc>
      </w:tr>
      <w:tr w:rsidR="0074791E" w:rsidTr="00EA0D8B">
        <w:tc>
          <w:tcPr>
            <w:tcW w:w="563" w:type="dxa"/>
            <w:vMerge w:val="restart"/>
          </w:tcPr>
          <w:p w:rsidR="0074791E" w:rsidRPr="00EA0D8B"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3.</w:t>
            </w:r>
          </w:p>
        </w:tc>
        <w:tc>
          <w:tcPr>
            <w:tcW w:w="1688" w:type="dxa"/>
            <w:vMerge w:val="restart"/>
          </w:tcPr>
          <w:p w:rsidR="0074791E" w:rsidRPr="00EA0D8B" w:rsidRDefault="0074791E" w:rsidP="0074791E">
            <w:pPr>
              <w:jc w:val="both"/>
              <w:rPr>
                <w:rFonts w:ascii="Times New Roman" w:eastAsia="BatangChe" w:hAnsi="Times New Roman" w:cs="Times New Roman"/>
                <w:sz w:val="20"/>
                <w:szCs w:val="20"/>
              </w:rPr>
            </w:pPr>
            <w:proofErr w:type="spellStart"/>
            <w:r>
              <w:rPr>
                <w:rFonts w:ascii="Times New Roman" w:eastAsia="BatangChe" w:hAnsi="Times New Roman" w:cs="Times New Roman"/>
                <w:sz w:val="20"/>
                <w:szCs w:val="20"/>
              </w:rPr>
              <w:t>Straubinger</w:t>
            </w:r>
            <w:proofErr w:type="spellEnd"/>
            <w:r>
              <w:rPr>
                <w:rFonts w:ascii="Times New Roman" w:eastAsia="BatangChe" w:hAnsi="Times New Roman" w:cs="Times New Roman"/>
                <w:sz w:val="20"/>
                <w:szCs w:val="20"/>
              </w:rPr>
              <w:t xml:space="preserve"> Józsefné</w:t>
            </w:r>
          </w:p>
        </w:tc>
        <w:tc>
          <w:tcPr>
            <w:tcW w:w="1030" w:type="dxa"/>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1.</w:t>
            </w:r>
          </w:p>
          <w:p w:rsidR="0074791E" w:rsidRPr="00EA0D8B" w:rsidRDefault="0074791E" w:rsidP="0074791E">
            <w:pPr>
              <w:jc w:val="both"/>
              <w:rPr>
                <w:rFonts w:ascii="Times New Roman" w:eastAsia="BatangChe" w:hAnsi="Times New Roman" w:cs="Times New Roman"/>
                <w:sz w:val="20"/>
                <w:szCs w:val="20"/>
              </w:rPr>
            </w:pPr>
          </w:p>
        </w:tc>
        <w:tc>
          <w:tcPr>
            <w:tcW w:w="1032" w:type="dxa"/>
          </w:tcPr>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11.3</w:t>
            </w:r>
            <w:r w:rsidRPr="00725EFE">
              <w:rPr>
                <w:rFonts w:ascii="Times New Roman" w:eastAsia="BatangChe" w:hAnsi="Times New Roman" w:cs="Times New Roman"/>
                <w:sz w:val="18"/>
                <w:szCs w:val="18"/>
              </w:rPr>
              <w:t>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 xml:space="preserve">15.30 </w:t>
            </w:r>
            <w:r>
              <w:rPr>
                <w:rFonts w:ascii="Times New Roman" w:eastAsia="BatangChe" w:hAnsi="Times New Roman" w:cs="Times New Roman"/>
                <w:b/>
                <w:sz w:val="18"/>
                <w:szCs w:val="18"/>
              </w:rPr>
              <w:t>/4</w:t>
            </w:r>
            <w:r w:rsidRPr="00725EFE">
              <w:rPr>
                <w:rFonts w:ascii="Times New Roman" w:eastAsia="BatangChe" w:hAnsi="Times New Roman" w:cs="Times New Roman"/>
                <w:b/>
                <w:sz w:val="18"/>
                <w:szCs w:val="18"/>
              </w:rPr>
              <w:t>/</w:t>
            </w:r>
          </w:p>
        </w:tc>
        <w:tc>
          <w:tcPr>
            <w:tcW w:w="1032"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 xml:space="preserve">12.30 </w:t>
            </w:r>
            <w:r w:rsidRPr="00725EFE">
              <w:rPr>
                <w:rFonts w:ascii="Times New Roman" w:eastAsia="BatangChe" w:hAnsi="Times New Roman" w:cs="Times New Roman"/>
                <w:b/>
                <w:sz w:val="18"/>
                <w:szCs w:val="18"/>
              </w:rPr>
              <w:t>/5/</w:t>
            </w:r>
          </w:p>
        </w:tc>
        <w:tc>
          <w:tcPr>
            <w:tcW w:w="1035"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 xml:space="preserve">12.30 </w:t>
            </w:r>
            <w:r w:rsidRPr="00725EFE">
              <w:rPr>
                <w:rFonts w:ascii="Times New Roman" w:eastAsia="BatangChe" w:hAnsi="Times New Roman" w:cs="Times New Roman"/>
                <w:b/>
                <w:sz w:val="18"/>
                <w:szCs w:val="18"/>
              </w:rPr>
              <w:t>/5/</w:t>
            </w:r>
          </w:p>
        </w:tc>
        <w:tc>
          <w:tcPr>
            <w:tcW w:w="1083"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 xml:space="preserve">12.30 </w:t>
            </w:r>
            <w:r w:rsidRPr="00725EFE">
              <w:rPr>
                <w:rFonts w:ascii="Times New Roman" w:eastAsia="BatangChe" w:hAnsi="Times New Roman" w:cs="Times New Roman"/>
                <w:b/>
                <w:sz w:val="18"/>
                <w:szCs w:val="18"/>
              </w:rPr>
              <w:t>/5/</w:t>
            </w:r>
          </w:p>
        </w:tc>
        <w:tc>
          <w:tcPr>
            <w:tcW w:w="1035"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12.3</w:t>
            </w:r>
            <w:r w:rsidRPr="00725EFE">
              <w:rPr>
                <w:rFonts w:ascii="Times New Roman" w:eastAsia="BatangChe" w:hAnsi="Times New Roman" w:cs="Times New Roman"/>
                <w:sz w:val="18"/>
                <w:szCs w:val="18"/>
              </w:rPr>
              <w:t xml:space="preserve">0 </w:t>
            </w:r>
            <w:r>
              <w:rPr>
                <w:rFonts w:ascii="Times New Roman" w:eastAsia="BatangChe" w:hAnsi="Times New Roman" w:cs="Times New Roman"/>
                <w:b/>
                <w:sz w:val="18"/>
                <w:szCs w:val="18"/>
              </w:rPr>
              <w:t>/5/</w:t>
            </w:r>
          </w:p>
        </w:tc>
        <w:tc>
          <w:tcPr>
            <w:tcW w:w="1035" w:type="dxa"/>
          </w:tcPr>
          <w:p w:rsidR="0074791E" w:rsidRPr="008D64CE" w:rsidRDefault="0074791E" w:rsidP="0074791E">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24 óra</w:t>
            </w:r>
          </w:p>
        </w:tc>
      </w:tr>
      <w:tr w:rsidR="0074791E" w:rsidTr="00EA0D8B">
        <w:tc>
          <w:tcPr>
            <w:tcW w:w="563" w:type="dxa"/>
            <w:vMerge/>
          </w:tcPr>
          <w:p w:rsidR="0074791E" w:rsidRPr="00EA0D8B" w:rsidRDefault="0074791E" w:rsidP="0074791E">
            <w:pPr>
              <w:jc w:val="both"/>
              <w:rPr>
                <w:rFonts w:ascii="Times New Roman" w:eastAsia="BatangChe" w:hAnsi="Times New Roman" w:cs="Times New Roman"/>
                <w:sz w:val="20"/>
                <w:szCs w:val="20"/>
              </w:rPr>
            </w:pPr>
          </w:p>
        </w:tc>
        <w:tc>
          <w:tcPr>
            <w:tcW w:w="1688" w:type="dxa"/>
            <w:vMerge/>
          </w:tcPr>
          <w:p w:rsidR="0074791E" w:rsidRPr="00EA0D8B" w:rsidRDefault="0074791E" w:rsidP="0074791E">
            <w:pPr>
              <w:jc w:val="both"/>
              <w:rPr>
                <w:rFonts w:ascii="Times New Roman" w:eastAsia="BatangChe" w:hAnsi="Times New Roman" w:cs="Times New Roman"/>
                <w:sz w:val="20"/>
                <w:szCs w:val="20"/>
              </w:rPr>
            </w:pPr>
          </w:p>
        </w:tc>
        <w:tc>
          <w:tcPr>
            <w:tcW w:w="1030" w:type="dxa"/>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2.</w:t>
            </w:r>
          </w:p>
          <w:p w:rsidR="0074791E" w:rsidRPr="00EA0D8B" w:rsidRDefault="0074791E" w:rsidP="0074791E">
            <w:pPr>
              <w:jc w:val="both"/>
              <w:rPr>
                <w:rFonts w:ascii="Times New Roman" w:eastAsia="BatangChe" w:hAnsi="Times New Roman" w:cs="Times New Roman"/>
                <w:sz w:val="20"/>
                <w:szCs w:val="20"/>
              </w:rPr>
            </w:pPr>
          </w:p>
        </w:tc>
        <w:tc>
          <w:tcPr>
            <w:tcW w:w="1032" w:type="dxa"/>
          </w:tcPr>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11.30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 xml:space="preserve">15.30 </w:t>
            </w:r>
            <w:r>
              <w:rPr>
                <w:rFonts w:ascii="Times New Roman" w:eastAsia="BatangChe" w:hAnsi="Times New Roman" w:cs="Times New Roman"/>
                <w:b/>
                <w:sz w:val="18"/>
                <w:szCs w:val="18"/>
              </w:rPr>
              <w:t>/4</w:t>
            </w:r>
            <w:r w:rsidRPr="00725EFE">
              <w:rPr>
                <w:rFonts w:ascii="Times New Roman" w:eastAsia="BatangChe" w:hAnsi="Times New Roman" w:cs="Times New Roman"/>
                <w:b/>
                <w:sz w:val="18"/>
                <w:szCs w:val="18"/>
              </w:rPr>
              <w:t>/</w:t>
            </w:r>
          </w:p>
        </w:tc>
        <w:tc>
          <w:tcPr>
            <w:tcW w:w="1032"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11.00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 xml:space="preserve">16.00 </w:t>
            </w:r>
            <w:r w:rsidRPr="00725EFE">
              <w:rPr>
                <w:rFonts w:ascii="Times New Roman" w:eastAsia="BatangChe" w:hAnsi="Times New Roman" w:cs="Times New Roman"/>
                <w:b/>
                <w:sz w:val="18"/>
                <w:szCs w:val="18"/>
              </w:rPr>
              <w:t>/5/</w:t>
            </w:r>
          </w:p>
        </w:tc>
        <w:tc>
          <w:tcPr>
            <w:tcW w:w="1035"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11.00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 xml:space="preserve">16.00 </w:t>
            </w:r>
            <w:r w:rsidRPr="00725EFE">
              <w:rPr>
                <w:rFonts w:ascii="Times New Roman" w:eastAsia="BatangChe" w:hAnsi="Times New Roman" w:cs="Times New Roman"/>
                <w:b/>
                <w:sz w:val="18"/>
                <w:szCs w:val="18"/>
              </w:rPr>
              <w:t>/5/</w:t>
            </w:r>
          </w:p>
        </w:tc>
        <w:tc>
          <w:tcPr>
            <w:tcW w:w="1083"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11.00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 xml:space="preserve">16.00 </w:t>
            </w:r>
            <w:r w:rsidRPr="00725EFE">
              <w:rPr>
                <w:rFonts w:ascii="Times New Roman" w:eastAsia="BatangChe" w:hAnsi="Times New Roman" w:cs="Times New Roman"/>
                <w:b/>
                <w:sz w:val="18"/>
                <w:szCs w:val="18"/>
              </w:rPr>
              <w:t>/5/</w:t>
            </w:r>
          </w:p>
        </w:tc>
        <w:tc>
          <w:tcPr>
            <w:tcW w:w="1035"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11.00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16.0</w:t>
            </w:r>
            <w:r w:rsidRPr="00725EFE">
              <w:rPr>
                <w:rFonts w:ascii="Times New Roman" w:eastAsia="BatangChe" w:hAnsi="Times New Roman" w:cs="Times New Roman"/>
                <w:sz w:val="18"/>
                <w:szCs w:val="18"/>
              </w:rPr>
              <w:t xml:space="preserve">0 </w:t>
            </w:r>
            <w:r>
              <w:rPr>
                <w:rFonts w:ascii="Times New Roman" w:eastAsia="BatangChe" w:hAnsi="Times New Roman" w:cs="Times New Roman"/>
                <w:b/>
                <w:sz w:val="18"/>
                <w:szCs w:val="18"/>
              </w:rPr>
              <w:t>/5</w:t>
            </w:r>
            <w:r w:rsidRPr="00725EFE">
              <w:rPr>
                <w:rFonts w:ascii="Times New Roman" w:eastAsia="BatangChe" w:hAnsi="Times New Roman" w:cs="Times New Roman"/>
                <w:b/>
                <w:sz w:val="18"/>
                <w:szCs w:val="18"/>
              </w:rPr>
              <w:t>/</w:t>
            </w:r>
          </w:p>
        </w:tc>
        <w:tc>
          <w:tcPr>
            <w:tcW w:w="1035" w:type="dxa"/>
          </w:tcPr>
          <w:p w:rsidR="0074791E" w:rsidRPr="008D64CE" w:rsidRDefault="0074791E" w:rsidP="0074791E">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24 óra</w:t>
            </w:r>
          </w:p>
        </w:tc>
      </w:tr>
      <w:tr w:rsidR="0074791E" w:rsidTr="00EA0D8B">
        <w:tc>
          <w:tcPr>
            <w:tcW w:w="563" w:type="dxa"/>
            <w:vMerge w:val="restart"/>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4.</w:t>
            </w:r>
          </w:p>
        </w:tc>
        <w:tc>
          <w:tcPr>
            <w:tcW w:w="1688" w:type="dxa"/>
            <w:vMerge w:val="restart"/>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Pilisi Benjaminné</w:t>
            </w:r>
          </w:p>
        </w:tc>
        <w:tc>
          <w:tcPr>
            <w:tcW w:w="1030" w:type="dxa"/>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1.</w:t>
            </w:r>
          </w:p>
          <w:p w:rsidR="0074791E" w:rsidRDefault="0074791E" w:rsidP="0074791E">
            <w:pPr>
              <w:jc w:val="both"/>
              <w:rPr>
                <w:rFonts w:ascii="Times New Roman" w:eastAsia="BatangChe" w:hAnsi="Times New Roman" w:cs="Times New Roman"/>
                <w:sz w:val="20"/>
                <w:szCs w:val="20"/>
              </w:rPr>
            </w:pPr>
          </w:p>
        </w:tc>
        <w:tc>
          <w:tcPr>
            <w:tcW w:w="1032"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 xml:space="preserve">14.00 </w:t>
            </w:r>
            <w:r w:rsidRPr="00725EFE">
              <w:rPr>
                <w:rFonts w:ascii="Times New Roman" w:eastAsia="BatangChe" w:hAnsi="Times New Roman" w:cs="Times New Roman"/>
                <w:b/>
                <w:sz w:val="18"/>
                <w:szCs w:val="18"/>
              </w:rPr>
              <w:t>/6,5/</w:t>
            </w:r>
          </w:p>
        </w:tc>
        <w:tc>
          <w:tcPr>
            <w:tcW w:w="1032"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 xml:space="preserve">14.30 </w:t>
            </w:r>
            <w:r w:rsidRPr="00C80E4A">
              <w:rPr>
                <w:rFonts w:ascii="Times New Roman" w:eastAsia="BatangChe" w:hAnsi="Times New Roman" w:cs="Times New Roman"/>
                <w:b/>
                <w:sz w:val="18"/>
                <w:szCs w:val="18"/>
              </w:rPr>
              <w:t>/7/</w:t>
            </w:r>
          </w:p>
        </w:tc>
        <w:tc>
          <w:tcPr>
            <w:tcW w:w="1035"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 xml:space="preserve">14.30 </w:t>
            </w:r>
            <w:r w:rsidRPr="00C80E4A">
              <w:rPr>
                <w:rFonts w:ascii="Times New Roman" w:eastAsia="BatangChe" w:hAnsi="Times New Roman" w:cs="Times New Roman"/>
                <w:b/>
                <w:sz w:val="18"/>
                <w:szCs w:val="18"/>
              </w:rPr>
              <w:t>/7/</w:t>
            </w:r>
          </w:p>
        </w:tc>
        <w:tc>
          <w:tcPr>
            <w:tcW w:w="1083"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13.3</w:t>
            </w:r>
            <w:r w:rsidRPr="00725EFE">
              <w:rPr>
                <w:rFonts w:ascii="Times New Roman" w:eastAsia="BatangChe" w:hAnsi="Times New Roman" w:cs="Times New Roman"/>
                <w:sz w:val="18"/>
                <w:szCs w:val="18"/>
              </w:rPr>
              <w:t>0</w:t>
            </w:r>
            <w:r>
              <w:rPr>
                <w:rFonts w:ascii="Times New Roman" w:eastAsia="BatangChe" w:hAnsi="Times New Roman" w:cs="Times New Roman"/>
                <w:sz w:val="18"/>
                <w:szCs w:val="18"/>
              </w:rPr>
              <w:t xml:space="preserve"> </w:t>
            </w:r>
            <w:r w:rsidRPr="00C80E4A">
              <w:rPr>
                <w:rFonts w:ascii="Times New Roman" w:eastAsia="BatangChe" w:hAnsi="Times New Roman" w:cs="Times New Roman"/>
                <w:b/>
                <w:sz w:val="18"/>
                <w:szCs w:val="18"/>
              </w:rPr>
              <w:t>/6/</w:t>
            </w:r>
          </w:p>
        </w:tc>
        <w:tc>
          <w:tcPr>
            <w:tcW w:w="1035"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13.0</w:t>
            </w:r>
            <w:r w:rsidRPr="00725EFE">
              <w:rPr>
                <w:rFonts w:ascii="Times New Roman" w:eastAsia="BatangChe" w:hAnsi="Times New Roman" w:cs="Times New Roman"/>
                <w:sz w:val="18"/>
                <w:szCs w:val="18"/>
              </w:rPr>
              <w:t>0</w:t>
            </w:r>
            <w:r>
              <w:rPr>
                <w:rFonts w:ascii="Times New Roman" w:eastAsia="BatangChe" w:hAnsi="Times New Roman" w:cs="Times New Roman"/>
                <w:sz w:val="18"/>
                <w:szCs w:val="18"/>
              </w:rPr>
              <w:t xml:space="preserve"> </w:t>
            </w:r>
            <w:r w:rsidRPr="00C80E4A">
              <w:rPr>
                <w:rFonts w:ascii="Times New Roman" w:eastAsia="BatangChe" w:hAnsi="Times New Roman" w:cs="Times New Roman"/>
                <w:b/>
                <w:sz w:val="18"/>
                <w:szCs w:val="18"/>
              </w:rPr>
              <w:t>/5,</w:t>
            </w:r>
            <w:proofErr w:type="spellStart"/>
            <w:r w:rsidRPr="00C80E4A">
              <w:rPr>
                <w:rFonts w:ascii="Times New Roman" w:eastAsia="BatangChe" w:hAnsi="Times New Roman" w:cs="Times New Roman"/>
                <w:b/>
                <w:sz w:val="18"/>
                <w:szCs w:val="18"/>
              </w:rPr>
              <w:t>5</w:t>
            </w:r>
            <w:proofErr w:type="spellEnd"/>
            <w:r w:rsidRPr="00C80E4A">
              <w:rPr>
                <w:rFonts w:ascii="Times New Roman" w:eastAsia="BatangChe" w:hAnsi="Times New Roman" w:cs="Times New Roman"/>
                <w:b/>
                <w:sz w:val="18"/>
                <w:szCs w:val="18"/>
              </w:rPr>
              <w:t>/</w:t>
            </w:r>
          </w:p>
        </w:tc>
        <w:tc>
          <w:tcPr>
            <w:tcW w:w="1035" w:type="dxa"/>
          </w:tcPr>
          <w:p w:rsidR="0074791E" w:rsidRPr="008D64CE" w:rsidRDefault="0074791E" w:rsidP="0074791E">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32 óra</w:t>
            </w:r>
          </w:p>
        </w:tc>
      </w:tr>
      <w:tr w:rsidR="0074791E" w:rsidTr="00EA0D8B">
        <w:tc>
          <w:tcPr>
            <w:tcW w:w="563" w:type="dxa"/>
            <w:vMerge/>
          </w:tcPr>
          <w:p w:rsidR="0074791E" w:rsidRDefault="0074791E" w:rsidP="0074791E">
            <w:pPr>
              <w:jc w:val="both"/>
              <w:rPr>
                <w:rFonts w:ascii="Times New Roman" w:eastAsia="BatangChe" w:hAnsi="Times New Roman" w:cs="Times New Roman"/>
                <w:sz w:val="20"/>
                <w:szCs w:val="20"/>
              </w:rPr>
            </w:pPr>
          </w:p>
        </w:tc>
        <w:tc>
          <w:tcPr>
            <w:tcW w:w="1688" w:type="dxa"/>
            <w:vMerge/>
          </w:tcPr>
          <w:p w:rsidR="0074791E" w:rsidRDefault="0074791E" w:rsidP="0074791E">
            <w:pPr>
              <w:jc w:val="both"/>
              <w:rPr>
                <w:rFonts w:ascii="Times New Roman" w:eastAsia="BatangChe" w:hAnsi="Times New Roman" w:cs="Times New Roman"/>
                <w:sz w:val="20"/>
                <w:szCs w:val="20"/>
              </w:rPr>
            </w:pPr>
          </w:p>
        </w:tc>
        <w:tc>
          <w:tcPr>
            <w:tcW w:w="1030" w:type="dxa"/>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2.</w:t>
            </w:r>
          </w:p>
          <w:p w:rsidR="0074791E" w:rsidRDefault="0074791E" w:rsidP="0074791E">
            <w:pPr>
              <w:jc w:val="both"/>
              <w:rPr>
                <w:rFonts w:ascii="Times New Roman" w:eastAsia="BatangChe" w:hAnsi="Times New Roman" w:cs="Times New Roman"/>
                <w:sz w:val="20"/>
                <w:szCs w:val="20"/>
              </w:rPr>
            </w:pPr>
          </w:p>
        </w:tc>
        <w:tc>
          <w:tcPr>
            <w:tcW w:w="1032"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13.3</w:t>
            </w:r>
            <w:r w:rsidRPr="00725EFE">
              <w:rPr>
                <w:rFonts w:ascii="Times New Roman" w:eastAsia="BatangChe" w:hAnsi="Times New Roman" w:cs="Times New Roman"/>
                <w:sz w:val="18"/>
                <w:szCs w:val="18"/>
              </w:rPr>
              <w:t>0</w:t>
            </w:r>
            <w:r>
              <w:rPr>
                <w:rFonts w:ascii="Times New Roman" w:eastAsia="BatangChe" w:hAnsi="Times New Roman" w:cs="Times New Roman"/>
                <w:sz w:val="18"/>
                <w:szCs w:val="18"/>
              </w:rPr>
              <w:t xml:space="preserve"> </w:t>
            </w:r>
            <w:r>
              <w:rPr>
                <w:rFonts w:ascii="Times New Roman" w:eastAsia="BatangChe" w:hAnsi="Times New Roman" w:cs="Times New Roman"/>
                <w:b/>
                <w:sz w:val="18"/>
                <w:szCs w:val="18"/>
              </w:rPr>
              <w:t>/6</w:t>
            </w:r>
            <w:r w:rsidRPr="00725EFE">
              <w:rPr>
                <w:rFonts w:ascii="Times New Roman" w:eastAsia="BatangChe" w:hAnsi="Times New Roman" w:cs="Times New Roman"/>
                <w:b/>
                <w:sz w:val="18"/>
                <w:szCs w:val="18"/>
              </w:rPr>
              <w:t>/</w:t>
            </w:r>
          </w:p>
        </w:tc>
        <w:tc>
          <w:tcPr>
            <w:tcW w:w="1032"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10.00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17.00 </w:t>
            </w:r>
            <w:r w:rsidRPr="00C80E4A">
              <w:rPr>
                <w:rFonts w:ascii="Times New Roman" w:eastAsia="BatangChe" w:hAnsi="Times New Roman" w:cs="Times New Roman"/>
                <w:b/>
                <w:sz w:val="18"/>
                <w:szCs w:val="18"/>
              </w:rPr>
              <w:t>/7/</w:t>
            </w:r>
          </w:p>
        </w:tc>
        <w:tc>
          <w:tcPr>
            <w:tcW w:w="1035" w:type="dxa"/>
          </w:tcPr>
          <w:p w:rsidR="0074791E" w:rsidRPr="00C80E4A" w:rsidRDefault="0074791E" w:rsidP="0074791E">
            <w:pPr>
              <w:jc w:val="both"/>
              <w:rPr>
                <w:rFonts w:ascii="Times New Roman" w:eastAsia="BatangChe" w:hAnsi="Times New Roman" w:cs="Times New Roman"/>
                <w:sz w:val="18"/>
                <w:szCs w:val="18"/>
              </w:rPr>
            </w:pPr>
            <w:r w:rsidRPr="00C80E4A">
              <w:rPr>
                <w:rFonts w:ascii="Times New Roman" w:eastAsia="BatangChe" w:hAnsi="Times New Roman" w:cs="Times New Roman"/>
                <w:sz w:val="18"/>
                <w:szCs w:val="18"/>
              </w:rPr>
              <w:t>10.00</w:t>
            </w:r>
          </w:p>
          <w:p w:rsidR="0074791E" w:rsidRPr="00725EFE" w:rsidRDefault="0074791E" w:rsidP="0074791E">
            <w:pPr>
              <w:jc w:val="both"/>
              <w:rPr>
                <w:rFonts w:ascii="Times New Roman" w:eastAsia="BatangChe" w:hAnsi="Times New Roman" w:cs="Times New Roman"/>
                <w:sz w:val="18"/>
                <w:szCs w:val="18"/>
              </w:rPr>
            </w:pPr>
            <w:r w:rsidRPr="00C80E4A">
              <w:rPr>
                <w:rFonts w:ascii="Times New Roman" w:eastAsia="BatangChe" w:hAnsi="Times New Roman" w:cs="Times New Roman"/>
                <w:sz w:val="18"/>
                <w:szCs w:val="18"/>
              </w:rPr>
              <w:t xml:space="preserve">17.00 </w:t>
            </w:r>
            <w:r w:rsidRPr="00C80E4A">
              <w:rPr>
                <w:rFonts w:ascii="Times New Roman" w:eastAsia="BatangChe" w:hAnsi="Times New Roman" w:cs="Times New Roman"/>
                <w:b/>
                <w:sz w:val="18"/>
                <w:szCs w:val="18"/>
              </w:rPr>
              <w:t>/7/</w:t>
            </w:r>
          </w:p>
        </w:tc>
        <w:tc>
          <w:tcPr>
            <w:tcW w:w="1083" w:type="dxa"/>
          </w:tcPr>
          <w:p w:rsidR="0074791E" w:rsidRPr="00C80E4A"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11</w:t>
            </w:r>
            <w:r w:rsidRPr="00C80E4A">
              <w:rPr>
                <w:rFonts w:ascii="Times New Roman" w:eastAsia="BatangChe" w:hAnsi="Times New Roman" w:cs="Times New Roman"/>
                <w:sz w:val="18"/>
                <w:szCs w:val="18"/>
              </w:rPr>
              <w:t>.00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17.00 </w:t>
            </w:r>
            <w:r w:rsidRPr="00C80E4A">
              <w:rPr>
                <w:rFonts w:ascii="Times New Roman" w:eastAsia="BatangChe" w:hAnsi="Times New Roman" w:cs="Times New Roman"/>
                <w:b/>
                <w:sz w:val="18"/>
                <w:szCs w:val="18"/>
              </w:rPr>
              <w:t>/6/</w:t>
            </w:r>
          </w:p>
        </w:tc>
        <w:tc>
          <w:tcPr>
            <w:tcW w:w="1035" w:type="dxa"/>
          </w:tcPr>
          <w:p w:rsidR="0074791E" w:rsidRPr="00C80E4A"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11</w:t>
            </w:r>
            <w:r w:rsidRPr="00C80E4A">
              <w:rPr>
                <w:rFonts w:ascii="Times New Roman" w:eastAsia="BatangChe" w:hAnsi="Times New Roman" w:cs="Times New Roman"/>
                <w:sz w:val="18"/>
                <w:szCs w:val="18"/>
              </w:rPr>
              <w:t>.00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17.00 </w:t>
            </w:r>
            <w:r w:rsidRPr="00C80E4A">
              <w:rPr>
                <w:rFonts w:ascii="Times New Roman" w:eastAsia="BatangChe" w:hAnsi="Times New Roman" w:cs="Times New Roman"/>
                <w:b/>
                <w:sz w:val="18"/>
                <w:szCs w:val="18"/>
              </w:rPr>
              <w:t>/6/</w:t>
            </w:r>
          </w:p>
        </w:tc>
        <w:tc>
          <w:tcPr>
            <w:tcW w:w="1035" w:type="dxa"/>
          </w:tcPr>
          <w:p w:rsidR="0074791E" w:rsidRPr="008D64CE" w:rsidRDefault="0074791E" w:rsidP="0074791E">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32 óra</w:t>
            </w:r>
          </w:p>
        </w:tc>
      </w:tr>
      <w:tr w:rsidR="0074791E" w:rsidTr="00EA0D8B">
        <w:tc>
          <w:tcPr>
            <w:tcW w:w="563" w:type="dxa"/>
            <w:vMerge w:val="restart"/>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5.</w:t>
            </w:r>
          </w:p>
        </w:tc>
        <w:tc>
          <w:tcPr>
            <w:tcW w:w="1688" w:type="dxa"/>
            <w:vMerge w:val="restart"/>
          </w:tcPr>
          <w:p w:rsidR="0074791E" w:rsidRDefault="0074791E" w:rsidP="0074791E">
            <w:pPr>
              <w:jc w:val="both"/>
              <w:rPr>
                <w:rFonts w:ascii="Times New Roman" w:eastAsia="BatangChe" w:hAnsi="Times New Roman" w:cs="Times New Roman"/>
                <w:sz w:val="20"/>
                <w:szCs w:val="20"/>
              </w:rPr>
            </w:pPr>
            <w:proofErr w:type="spellStart"/>
            <w:r>
              <w:rPr>
                <w:rFonts w:ascii="Times New Roman" w:eastAsia="BatangChe" w:hAnsi="Times New Roman" w:cs="Times New Roman"/>
                <w:sz w:val="20"/>
                <w:szCs w:val="20"/>
              </w:rPr>
              <w:t>Berka</w:t>
            </w:r>
            <w:proofErr w:type="spellEnd"/>
            <w:r>
              <w:rPr>
                <w:rFonts w:ascii="Times New Roman" w:eastAsia="BatangChe" w:hAnsi="Times New Roman" w:cs="Times New Roman"/>
                <w:sz w:val="20"/>
                <w:szCs w:val="20"/>
              </w:rPr>
              <w:t xml:space="preserve"> Jánosné</w:t>
            </w:r>
          </w:p>
        </w:tc>
        <w:tc>
          <w:tcPr>
            <w:tcW w:w="1030" w:type="dxa"/>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1.</w:t>
            </w:r>
          </w:p>
          <w:p w:rsidR="0074791E" w:rsidRDefault="0074791E" w:rsidP="0074791E">
            <w:pPr>
              <w:jc w:val="both"/>
              <w:rPr>
                <w:rFonts w:ascii="Times New Roman" w:eastAsia="BatangChe" w:hAnsi="Times New Roman" w:cs="Times New Roman"/>
                <w:sz w:val="20"/>
                <w:szCs w:val="20"/>
              </w:rPr>
            </w:pPr>
          </w:p>
        </w:tc>
        <w:tc>
          <w:tcPr>
            <w:tcW w:w="1032"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 xml:space="preserve">14.00 </w:t>
            </w:r>
            <w:r w:rsidRPr="00725EFE">
              <w:rPr>
                <w:rFonts w:ascii="Times New Roman" w:eastAsia="BatangChe" w:hAnsi="Times New Roman" w:cs="Times New Roman"/>
                <w:b/>
                <w:sz w:val="18"/>
                <w:szCs w:val="18"/>
              </w:rPr>
              <w:t>/6.5/</w:t>
            </w:r>
          </w:p>
        </w:tc>
        <w:tc>
          <w:tcPr>
            <w:tcW w:w="1032"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14.00 </w:t>
            </w:r>
            <w:r w:rsidRPr="00725EFE">
              <w:rPr>
                <w:rFonts w:ascii="Times New Roman" w:eastAsia="BatangChe" w:hAnsi="Times New Roman" w:cs="Times New Roman"/>
                <w:b/>
                <w:sz w:val="18"/>
                <w:szCs w:val="18"/>
              </w:rPr>
              <w:t>/6,5/</w:t>
            </w:r>
          </w:p>
        </w:tc>
        <w:tc>
          <w:tcPr>
            <w:tcW w:w="1035"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14.00</w:t>
            </w:r>
            <w:r>
              <w:rPr>
                <w:rFonts w:ascii="Times New Roman" w:eastAsia="BatangChe" w:hAnsi="Times New Roman" w:cs="Times New Roman"/>
                <w:sz w:val="18"/>
                <w:szCs w:val="18"/>
              </w:rPr>
              <w:t xml:space="preserve"> </w:t>
            </w:r>
            <w:r w:rsidRPr="00725EFE">
              <w:rPr>
                <w:rFonts w:ascii="Times New Roman" w:eastAsia="BatangChe" w:hAnsi="Times New Roman" w:cs="Times New Roman"/>
                <w:b/>
                <w:sz w:val="18"/>
                <w:szCs w:val="18"/>
              </w:rPr>
              <w:t>/6,5/</w:t>
            </w:r>
          </w:p>
        </w:tc>
        <w:tc>
          <w:tcPr>
            <w:tcW w:w="1083"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14.00</w:t>
            </w:r>
            <w:r>
              <w:rPr>
                <w:rFonts w:ascii="Times New Roman" w:eastAsia="BatangChe" w:hAnsi="Times New Roman" w:cs="Times New Roman"/>
                <w:sz w:val="18"/>
                <w:szCs w:val="18"/>
              </w:rPr>
              <w:t xml:space="preserve"> </w:t>
            </w:r>
            <w:r w:rsidRPr="00725EFE">
              <w:rPr>
                <w:rFonts w:ascii="Times New Roman" w:eastAsia="BatangChe" w:hAnsi="Times New Roman" w:cs="Times New Roman"/>
                <w:b/>
                <w:sz w:val="18"/>
                <w:szCs w:val="18"/>
              </w:rPr>
              <w:t>/6,5/</w:t>
            </w:r>
          </w:p>
        </w:tc>
        <w:tc>
          <w:tcPr>
            <w:tcW w:w="1035"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13.3</w:t>
            </w:r>
            <w:r w:rsidRPr="00725EFE">
              <w:rPr>
                <w:rFonts w:ascii="Times New Roman" w:eastAsia="BatangChe" w:hAnsi="Times New Roman" w:cs="Times New Roman"/>
                <w:sz w:val="18"/>
                <w:szCs w:val="18"/>
              </w:rPr>
              <w:t>0</w:t>
            </w:r>
            <w:r>
              <w:rPr>
                <w:rFonts w:ascii="Times New Roman" w:eastAsia="BatangChe" w:hAnsi="Times New Roman" w:cs="Times New Roman"/>
                <w:sz w:val="18"/>
                <w:szCs w:val="18"/>
              </w:rPr>
              <w:t xml:space="preserve"> </w:t>
            </w:r>
            <w:r w:rsidRPr="00725EFE">
              <w:rPr>
                <w:rFonts w:ascii="Times New Roman" w:eastAsia="BatangChe" w:hAnsi="Times New Roman" w:cs="Times New Roman"/>
                <w:b/>
                <w:sz w:val="18"/>
                <w:szCs w:val="18"/>
              </w:rPr>
              <w:t>/6,5/</w:t>
            </w:r>
          </w:p>
        </w:tc>
        <w:tc>
          <w:tcPr>
            <w:tcW w:w="1035" w:type="dxa"/>
          </w:tcPr>
          <w:p w:rsidR="0074791E" w:rsidRPr="008D64CE" w:rsidRDefault="0074791E" w:rsidP="0074791E">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32 óra</w:t>
            </w:r>
          </w:p>
        </w:tc>
      </w:tr>
      <w:tr w:rsidR="0074791E" w:rsidTr="00EA0D8B">
        <w:tc>
          <w:tcPr>
            <w:tcW w:w="563" w:type="dxa"/>
            <w:vMerge/>
          </w:tcPr>
          <w:p w:rsidR="0074791E" w:rsidRDefault="0074791E" w:rsidP="0074791E">
            <w:pPr>
              <w:jc w:val="both"/>
              <w:rPr>
                <w:rFonts w:ascii="Times New Roman" w:eastAsia="BatangChe" w:hAnsi="Times New Roman" w:cs="Times New Roman"/>
                <w:sz w:val="20"/>
                <w:szCs w:val="20"/>
              </w:rPr>
            </w:pPr>
          </w:p>
        </w:tc>
        <w:tc>
          <w:tcPr>
            <w:tcW w:w="1688" w:type="dxa"/>
            <w:vMerge/>
          </w:tcPr>
          <w:p w:rsidR="0074791E" w:rsidRDefault="0074791E" w:rsidP="0074791E">
            <w:pPr>
              <w:jc w:val="both"/>
              <w:rPr>
                <w:rFonts w:ascii="Times New Roman" w:eastAsia="BatangChe" w:hAnsi="Times New Roman" w:cs="Times New Roman"/>
                <w:sz w:val="20"/>
                <w:szCs w:val="20"/>
              </w:rPr>
            </w:pPr>
          </w:p>
        </w:tc>
        <w:tc>
          <w:tcPr>
            <w:tcW w:w="1030" w:type="dxa"/>
          </w:tcPr>
          <w:p w:rsidR="0074791E" w:rsidRPr="00EA0D8B" w:rsidRDefault="0074791E" w:rsidP="0074791E">
            <w:pPr>
              <w:jc w:val="both"/>
              <w:rPr>
                <w:rFonts w:ascii="Times New Roman" w:eastAsia="BatangChe" w:hAnsi="Times New Roman" w:cs="Times New Roman"/>
                <w:sz w:val="18"/>
                <w:szCs w:val="20"/>
              </w:rPr>
            </w:pPr>
            <w:r>
              <w:rPr>
                <w:rFonts w:ascii="Times New Roman" w:eastAsia="BatangChe" w:hAnsi="Times New Roman" w:cs="Times New Roman"/>
                <w:sz w:val="18"/>
                <w:szCs w:val="20"/>
              </w:rPr>
              <w:t>2.</w:t>
            </w:r>
          </w:p>
          <w:p w:rsidR="0074791E" w:rsidRDefault="0074791E" w:rsidP="0074791E">
            <w:pPr>
              <w:jc w:val="both"/>
              <w:rPr>
                <w:rFonts w:ascii="Times New Roman" w:eastAsia="BatangChe" w:hAnsi="Times New Roman" w:cs="Times New Roman"/>
                <w:sz w:val="20"/>
                <w:szCs w:val="20"/>
              </w:rPr>
            </w:pPr>
          </w:p>
        </w:tc>
        <w:tc>
          <w:tcPr>
            <w:tcW w:w="1032" w:type="dxa"/>
          </w:tcPr>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sidRPr="00725EFE">
              <w:rPr>
                <w:rFonts w:ascii="Times New Roman" w:eastAsia="BatangChe" w:hAnsi="Times New Roman" w:cs="Times New Roman"/>
                <w:sz w:val="18"/>
                <w:szCs w:val="18"/>
              </w:rPr>
              <w:t>14.00</w:t>
            </w:r>
            <w:r>
              <w:rPr>
                <w:rFonts w:ascii="Times New Roman" w:eastAsia="BatangChe" w:hAnsi="Times New Roman" w:cs="Times New Roman"/>
                <w:sz w:val="18"/>
                <w:szCs w:val="18"/>
              </w:rPr>
              <w:t xml:space="preserve"> </w:t>
            </w:r>
            <w:r w:rsidRPr="00725EFE">
              <w:rPr>
                <w:rFonts w:ascii="Times New Roman" w:eastAsia="BatangChe" w:hAnsi="Times New Roman" w:cs="Times New Roman"/>
                <w:b/>
                <w:sz w:val="18"/>
                <w:szCs w:val="18"/>
              </w:rPr>
              <w:t>/6,5/</w:t>
            </w:r>
          </w:p>
        </w:tc>
        <w:tc>
          <w:tcPr>
            <w:tcW w:w="1032"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10.30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17.00 </w:t>
            </w:r>
            <w:r w:rsidRPr="00245B63">
              <w:rPr>
                <w:rFonts w:ascii="Times New Roman" w:eastAsia="BatangChe" w:hAnsi="Times New Roman" w:cs="Times New Roman"/>
                <w:b/>
                <w:sz w:val="18"/>
                <w:szCs w:val="18"/>
              </w:rPr>
              <w:t>/6,5/</w:t>
            </w:r>
          </w:p>
        </w:tc>
        <w:tc>
          <w:tcPr>
            <w:tcW w:w="1035" w:type="dxa"/>
          </w:tcPr>
          <w:p w:rsidR="0074791E" w:rsidRPr="00245B63" w:rsidRDefault="0074791E" w:rsidP="0074791E">
            <w:pPr>
              <w:jc w:val="both"/>
              <w:rPr>
                <w:rFonts w:ascii="Times New Roman" w:eastAsia="BatangChe" w:hAnsi="Times New Roman" w:cs="Times New Roman"/>
                <w:sz w:val="18"/>
                <w:szCs w:val="18"/>
              </w:rPr>
            </w:pPr>
            <w:r w:rsidRPr="00245B63">
              <w:rPr>
                <w:rFonts w:ascii="Times New Roman" w:eastAsia="BatangChe" w:hAnsi="Times New Roman" w:cs="Times New Roman"/>
                <w:sz w:val="18"/>
                <w:szCs w:val="18"/>
              </w:rPr>
              <w:t>10.30</w:t>
            </w:r>
          </w:p>
          <w:p w:rsidR="0074791E" w:rsidRPr="00725EFE" w:rsidRDefault="0074791E" w:rsidP="0074791E">
            <w:pPr>
              <w:jc w:val="both"/>
              <w:rPr>
                <w:rFonts w:ascii="Times New Roman" w:eastAsia="BatangChe" w:hAnsi="Times New Roman" w:cs="Times New Roman"/>
                <w:sz w:val="18"/>
                <w:szCs w:val="18"/>
              </w:rPr>
            </w:pPr>
            <w:r w:rsidRPr="00245B63">
              <w:rPr>
                <w:rFonts w:ascii="Times New Roman" w:eastAsia="BatangChe" w:hAnsi="Times New Roman" w:cs="Times New Roman"/>
                <w:sz w:val="18"/>
                <w:szCs w:val="18"/>
              </w:rPr>
              <w:t xml:space="preserve">17.00 </w:t>
            </w:r>
            <w:r w:rsidRPr="00245B63">
              <w:rPr>
                <w:rFonts w:ascii="Times New Roman" w:eastAsia="BatangChe" w:hAnsi="Times New Roman" w:cs="Times New Roman"/>
                <w:b/>
                <w:sz w:val="18"/>
                <w:szCs w:val="18"/>
              </w:rPr>
              <w:t>/6,5/</w:t>
            </w:r>
          </w:p>
        </w:tc>
        <w:tc>
          <w:tcPr>
            <w:tcW w:w="1083" w:type="dxa"/>
          </w:tcPr>
          <w:p w:rsidR="0074791E" w:rsidRPr="00245B63" w:rsidRDefault="0074791E" w:rsidP="0074791E">
            <w:pPr>
              <w:jc w:val="both"/>
              <w:rPr>
                <w:rFonts w:ascii="Times New Roman" w:eastAsia="BatangChe" w:hAnsi="Times New Roman" w:cs="Times New Roman"/>
                <w:sz w:val="18"/>
                <w:szCs w:val="18"/>
              </w:rPr>
            </w:pPr>
            <w:r w:rsidRPr="00245B63">
              <w:rPr>
                <w:rFonts w:ascii="Times New Roman" w:eastAsia="BatangChe" w:hAnsi="Times New Roman" w:cs="Times New Roman"/>
                <w:sz w:val="18"/>
                <w:szCs w:val="18"/>
              </w:rPr>
              <w:t>10.30</w:t>
            </w:r>
          </w:p>
          <w:p w:rsidR="0074791E" w:rsidRPr="00725EFE" w:rsidRDefault="0074791E" w:rsidP="0074791E">
            <w:pPr>
              <w:jc w:val="both"/>
              <w:rPr>
                <w:rFonts w:ascii="Times New Roman" w:eastAsia="BatangChe" w:hAnsi="Times New Roman" w:cs="Times New Roman"/>
                <w:sz w:val="18"/>
                <w:szCs w:val="18"/>
              </w:rPr>
            </w:pPr>
            <w:r w:rsidRPr="00245B63">
              <w:rPr>
                <w:rFonts w:ascii="Times New Roman" w:eastAsia="BatangChe" w:hAnsi="Times New Roman" w:cs="Times New Roman"/>
                <w:sz w:val="18"/>
                <w:szCs w:val="18"/>
              </w:rPr>
              <w:t xml:space="preserve">17.00 </w:t>
            </w:r>
            <w:r w:rsidRPr="00245B63">
              <w:rPr>
                <w:rFonts w:ascii="Times New Roman" w:eastAsia="BatangChe" w:hAnsi="Times New Roman" w:cs="Times New Roman"/>
                <w:b/>
                <w:sz w:val="18"/>
                <w:szCs w:val="18"/>
              </w:rPr>
              <w:t>/6,5/</w:t>
            </w:r>
          </w:p>
        </w:tc>
        <w:tc>
          <w:tcPr>
            <w:tcW w:w="1035" w:type="dxa"/>
          </w:tcPr>
          <w:p w:rsidR="0074791E" w:rsidRPr="00245B63"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11.0</w:t>
            </w:r>
            <w:r w:rsidRPr="00245B63">
              <w:rPr>
                <w:rFonts w:ascii="Times New Roman" w:eastAsia="BatangChe" w:hAnsi="Times New Roman" w:cs="Times New Roman"/>
                <w:sz w:val="18"/>
                <w:szCs w:val="18"/>
              </w:rPr>
              <w:t>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17.00 </w:t>
            </w:r>
            <w:r w:rsidRPr="00245B63">
              <w:rPr>
                <w:rFonts w:ascii="Times New Roman" w:eastAsia="BatangChe" w:hAnsi="Times New Roman" w:cs="Times New Roman"/>
                <w:b/>
                <w:sz w:val="18"/>
                <w:szCs w:val="18"/>
              </w:rPr>
              <w:t>/6/</w:t>
            </w:r>
          </w:p>
        </w:tc>
        <w:tc>
          <w:tcPr>
            <w:tcW w:w="1035" w:type="dxa"/>
          </w:tcPr>
          <w:p w:rsidR="0074791E" w:rsidRPr="008D64CE" w:rsidRDefault="0074791E" w:rsidP="0074791E">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32 óra</w:t>
            </w:r>
          </w:p>
        </w:tc>
      </w:tr>
      <w:tr w:rsidR="0074791E" w:rsidTr="00EA0D8B">
        <w:tc>
          <w:tcPr>
            <w:tcW w:w="563" w:type="dxa"/>
            <w:vMerge w:val="restart"/>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6.</w:t>
            </w:r>
          </w:p>
        </w:tc>
        <w:tc>
          <w:tcPr>
            <w:tcW w:w="1688" w:type="dxa"/>
            <w:vMerge w:val="restart"/>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Szente Julianna</w:t>
            </w:r>
          </w:p>
        </w:tc>
        <w:tc>
          <w:tcPr>
            <w:tcW w:w="1030" w:type="dxa"/>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1.</w:t>
            </w:r>
          </w:p>
          <w:p w:rsidR="0074791E" w:rsidRDefault="0074791E" w:rsidP="0074791E">
            <w:pPr>
              <w:jc w:val="both"/>
              <w:rPr>
                <w:rFonts w:ascii="Times New Roman" w:eastAsia="BatangChe" w:hAnsi="Times New Roman" w:cs="Times New Roman"/>
                <w:sz w:val="20"/>
                <w:szCs w:val="20"/>
              </w:rPr>
            </w:pPr>
          </w:p>
        </w:tc>
        <w:tc>
          <w:tcPr>
            <w:tcW w:w="1032"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11.00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17.00 </w:t>
            </w:r>
            <w:r w:rsidRPr="00EF4513">
              <w:rPr>
                <w:rFonts w:ascii="Times New Roman" w:eastAsia="BatangChe" w:hAnsi="Times New Roman" w:cs="Times New Roman"/>
                <w:b/>
                <w:sz w:val="18"/>
                <w:szCs w:val="18"/>
              </w:rPr>
              <w:t>/6/</w:t>
            </w:r>
          </w:p>
        </w:tc>
        <w:tc>
          <w:tcPr>
            <w:tcW w:w="1032"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14.00 </w:t>
            </w:r>
            <w:r w:rsidRPr="00EF4513">
              <w:rPr>
                <w:rFonts w:ascii="Times New Roman" w:eastAsia="BatangChe" w:hAnsi="Times New Roman" w:cs="Times New Roman"/>
                <w:b/>
                <w:sz w:val="18"/>
                <w:szCs w:val="18"/>
              </w:rPr>
              <w:t>/6,5/</w:t>
            </w:r>
          </w:p>
        </w:tc>
        <w:tc>
          <w:tcPr>
            <w:tcW w:w="1035" w:type="dxa"/>
          </w:tcPr>
          <w:p w:rsidR="0074791E" w:rsidRPr="00EF4513" w:rsidRDefault="0074791E" w:rsidP="0074791E">
            <w:pPr>
              <w:jc w:val="both"/>
              <w:rPr>
                <w:rFonts w:ascii="Times New Roman" w:eastAsia="BatangChe" w:hAnsi="Times New Roman" w:cs="Times New Roman"/>
                <w:sz w:val="18"/>
                <w:szCs w:val="18"/>
              </w:rPr>
            </w:pPr>
            <w:r w:rsidRPr="00EF4513">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sidRPr="00EF4513">
              <w:rPr>
                <w:rFonts w:ascii="Times New Roman" w:eastAsia="BatangChe" w:hAnsi="Times New Roman" w:cs="Times New Roman"/>
                <w:sz w:val="18"/>
                <w:szCs w:val="18"/>
              </w:rPr>
              <w:t xml:space="preserve">14.00 </w:t>
            </w:r>
            <w:r w:rsidRPr="00EF4513">
              <w:rPr>
                <w:rFonts w:ascii="Times New Roman" w:eastAsia="BatangChe" w:hAnsi="Times New Roman" w:cs="Times New Roman"/>
                <w:b/>
                <w:sz w:val="18"/>
                <w:szCs w:val="18"/>
              </w:rPr>
              <w:t>/6,5/</w:t>
            </w:r>
          </w:p>
        </w:tc>
        <w:tc>
          <w:tcPr>
            <w:tcW w:w="1083" w:type="dxa"/>
          </w:tcPr>
          <w:p w:rsidR="0074791E" w:rsidRPr="00EF4513" w:rsidRDefault="0074791E" w:rsidP="0074791E">
            <w:pPr>
              <w:jc w:val="both"/>
              <w:rPr>
                <w:rFonts w:ascii="Times New Roman" w:eastAsia="BatangChe" w:hAnsi="Times New Roman" w:cs="Times New Roman"/>
                <w:sz w:val="18"/>
                <w:szCs w:val="18"/>
              </w:rPr>
            </w:pPr>
            <w:r w:rsidRPr="00EF4513">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sidRPr="00EF4513">
              <w:rPr>
                <w:rFonts w:ascii="Times New Roman" w:eastAsia="BatangChe" w:hAnsi="Times New Roman" w:cs="Times New Roman"/>
                <w:sz w:val="18"/>
                <w:szCs w:val="18"/>
              </w:rPr>
              <w:t xml:space="preserve">14.00 </w:t>
            </w:r>
            <w:r w:rsidRPr="00EF4513">
              <w:rPr>
                <w:rFonts w:ascii="Times New Roman" w:eastAsia="BatangChe" w:hAnsi="Times New Roman" w:cs="Times New Roman"/>
                <w:b/>
                <w:sz w:val="18"/>
                <w:szCs w:val="18"/>
              </w:rPr>
              <w:t>/6,5/</w:t>
            </w:r>
          </w:p>
        </w:tc>
        <w:tc>
          <w:tcPr>
            <w:tcW w:w="1035" w:type="dxa"/>
          </w:tcPr>
          <w:p w:rsidR="0074791E" w:rsidRPr="00EF4513" w:rsidRDefault="0074791E" w:rsidP="0074791E">
            <w:pPr>
              <w:jc w:val="both"/>
              <w:rPr>
                <w:rFonts w:ascii="Times New Roman" w:eastAsia="BatangChe" w:hAnsi="Times New Roman" w:cs="Times New Roman"/>
                <w:sz w:val="18"/>
                <w:szCs w:val="18"/>
              </w:rPr>
            </w:pPr>
            <w:r w:rsidRPr="00EF4513">
              <w:rPr>
                <w:rFonts w:ascii="Times New Roman" w:eastAsia="BatangChe" w:hAnsi="Times New Roman" w:cs="Times New Roman"/>
                <w:sz w:val="18"/>
                <w:szCs w:val="18"/>
              </w:rPr>
              <w:t>7.30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13.30 </w:t>
            </w:r>
            <w:r w:rsidRPr="00EF4513">
              <w:rPr>
                <w:rFonts w:ascii="Times New Roman" w:eastAsia="BatangChe" w:hAnsi="Times New Roman" w:cs="Times New Roman"/>
                <w:b/>
                <w:sz w:val="18"/>
                <w:szCs w:val="18"/>
              </w:rPr>
              <w:t>/6/</w:t>
            </w:r>
          </w:p>
        </w:tc>
        <w:tc>
          <w:tcPr>
            <w:tcW w:w="1035" w:type="dxa"/>
          </w:tcPr>
          <w:p w:rsidR="0074791E" w:rsidRPr="008D64CE" w:rsidRDefault="0074791E" w:rsidP="0074791E">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31,5 óra</w:t>
            </w:r>
          </w:p>
        </w:tc>
      </w:tr>
      <w:tr w:rsidR="0074791E" w:rsidTr="00EA0D8B">
        <w:tc>
          <w:tcPr>
            <w:tcW w:w="563" w:type="dxa"/>
            <w:vMerge/>
          </w:tcPr>
          <w:p w:rsidR="0074791E" w:rsidRPr="00EA0D8B" w:rsidRDefault="0074791E" w:rsidP="0074791E">
            <w:pPr>
              <w:jc w:val="both"/>
              <w:rPr>
                <w:rFonts w:ascii="Times New Roman" w:eastAsia="BatangChe" w:hAnsi="Times New Roman" w:cs="Times New Roman"/>
                <w:sz w:val="20"/>
                <w:szCs w:val="20"/>
              </w:rPr>
            </w:pPr>
          </w:p>
        </w:tc>
        <w:tc>
          <w:tcPr>
            <w:tcW w:w="1688" w:type="dxa"/>
            <w:vMerge/>
          </w:tcPr>
          <w:p w:rsidR="0074791E" w:rsidRPr="00EA0D8B" w:rsidRDefault="0074791E" w:rsidP="0074791E">
            <w:pPr>
              <w:jc w:val="both"/>
              <w:rPr>
                <w:rFonts w:ascii="Times New Roman" w:eastAsia="BatangChe" w:hAnsi="Times New Roman" w:cs="Times New Roman"/>
                <w:sz w:val="20"/>
                <w:szCs w:val="20"/>
              </w:rPr>
            </w:pPr>
          </w:p>
        </w:tc>
        <w:tc>
          <w:tcPr>
            <w:tcW w:w="1030" w:type="dxa"/>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2.</w:t>
            </w:r>
          </w:p>
          <w:p w:rsidR="0074791E" w:rsidRPr="00EA0D8B" w:rsidRDefault="0074791E" w:rsidP="0074791E">
            <w:pPr>
              <w:jc w:val="both"/>
              <w:rPr>
                <w:rFonts w:ascii="Times New Roman" w:eastAsia="BatangChe" w:hAnsi="Times New Roman" w:cs="Times New Roman"/>
                <w:sz w:val="20"/>
                <w:szCs w:val="20"/>
              </w:rPr>
            </w:pPr>
          </w:p>
        </w:tc>
        <w:tc>
          <w:tcPr>
            <w:tcW w:w="1032"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11.00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17.00 </w:t>
            </w:r>
            <w:r w:rsidRPr="00EF4513">
              <w:rPr>
                <w:rFonts w:ascii="Times New Roman" w:eastAsia="BatangChe" w:hAnsi="Times New Roman" w:cs="Times New Roman"/>
                <w:b/>
                <w:sz w:val="18"/>
                <w:szCs w:val="18"/>
              </w:rPr>
              <w:t>/6/</w:t>
            </w:r>
          </w:p>
        </w:tc>
        <w:tc>
          <w:tcPr>
            <w:tcW w:w="1032"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10.00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17.00 </w:t>
            </w:r>
            <w:r w:rsidRPr="00EF4513">
              <w:rPr>
                <w:rFonts w:ascii="Times New Roman" w:eastAsia="BatangChe" w:hAnsi="Times New Roman" w:cs="Times New Roman"/>
                <w:b/>
                <w:sz w:val="18"/>
                <w:szCs w:val="18"/>
              </w:rPr>
              <w:t>/7/</w:t>
            </w:r>
          </w:p>
        </w:tc>
        <w:tc>
          <w:tcPr>
            <w:tcW w:w="1035" w:type="dxa"/>
          </w:tcPr>
          <w:p w:rsidR="0074791E" w:rsidRPr="00EF4513" w:rsidRDefault="0074791E" w:rsidP="0074791E">
            <w:pPr>
              <w:jc w:val="both"/>
              <w:rPr>
                <w:rFonts w:ascii="Times New Roman" w:eastAsia="BatangChe" w:hAnsi="Times New Roman" w:cs="Times New Roman"/>
                <w:sz w:val="18"/>
                <w:szCs w:val="18"/>
              </w:rPr>
            </w:pPr>
            <w:r w:rsidRPr="00EF4513">
              <w:rPr>
                <w:rFonts w:ascii="Times New Roman" w:eastAsia="BatangChe" w:hAnsi="Times New Roman" w:cs="Times New Roman"/>
                <w:sz w:val="18"/>
                <w:szCs w:val="18"/>
              </w:rPr>
              <w:t>11.00</w:t>
            </w:r>
          </w:p>
          <w:p w:rsidR="0074791E" w:rsidRPr="00725EFE" w:rsidRDefault="0074791E" w:rsidP="0074791E">
            <w:pPr>
              <w:jc w:val="both"/>
              <w:rPr>
                <w:rFonts w:ascii="Times New Roman" w:eastAsia="BatangChe" w:hAnsi="Times New Roman" w:cs="Times New Roman"/>
                <w:sz w:val="18"/>
                <w:szCs w:val="18"/>
              </w:rPr>
            </w:pPr>
            <w:r w:rsidRPr="00EF4513">
              <w:rPr>
                <w:rFonts w:ascii="Times New Roman" w:eastAsia="BatangChe" w:hAnsi="Times New Roman" w:cs="Times New Roman"/>
                <w:sz w:val="18"/>
                <w:szCs w:val="18"/>
              </w:rPr>
              <w:t xml:space="preserve">17.00 </w:t>
            </w:r>
            <w:r w:rsidRPr="00EF4513">
              <w:rPr>
                <w:rFonts w:ascii="Times New Roman" w:eastAsia="BatangChe" w:hAnsi="Times New Roman" w:cs="Times New Roman"/>
                <w:b/>
                <w:sz w:val="18"/>
                <w:szCs w:val="18"/>
              </w:rPr>
              <w:t>/6/</w:t>
            </w:r>
          </w:p>
        </w:tc>
        <w:tc>
          <w:tcPr>
            <w:tcW w:w="1083" w:type="dxa"/>
          </w:tcPr>
          <w:p w:rsidR="0074791E" w:rsidRPr="00EF4513" w:rsidRDefault="0074791E" w:rsidP="0074791E">
            <w:pPr>
              <w:jc w:val="both"/>
              <w:rPr>
                <w:rFonts w:ascii="Times New Roman" w:eastAsia="BatangChe" w:hAnsi="Times New Roman" w:cs="Times New Roman"/>
                <w:sz w:val="18"/>
                <w:szCs w:val="18"/>
              </w:rPr>
            </w:pPr>
            <w:r w:rsidRPr="00EF4513">
              <w:rPr>
                <w:rFonts w:ascii="Times New Roman" w:eastAsia="BatangChe" w:hAnsi="Times New Roman" w:cs="Times New Roman"/>
                <w:sz w:val="18"/>
                <w:szCs w:val="18"/>
              </w:rPr>
              <w:t>10.00</w:t>
            </w:r>
          </w:p>
          <w:p w:rsidR="0074791E" w:rsidRPr="00725EFE" w:rsidRDefault="0074791E" w:rsidP="0074791E">
            <w:pPr>
              <w:jc w:val="both"/>
              <w:rPr>
                <w:rFonts w:ascii="Times New Roman" w:eastAsia="BatangChe" w:hAnsi="Times New Roman" w:cs="Times New Roman"/>
                <w:sz w:val="18"/>
                <w:szCs w:val="18"/>
              </w:rPr>
            </w:pPr>
            <w:r w:rsidRPr="00EF4513">
              <w:rPr>
                <w:rFonts w:ascii="Times New Roman" w:eastAsia="BatangChe" w:hAnsi="Times New Roman" w:cs="Times New Roman"/>
                <w:sz w:val="18"/>
                <w:szCs w:val="18"/>
              </w:rPr>
              <w:t xml:space="preserve">17.00 </w:t>
            </w:r>
            <w:r w:rsidRPr="008D64CE">
              <w:rPr>
                <w:rFonts w:ascii="Times New Roman" w:eastAsia="BatangChe" w:hAnsi="Times New Roman" w:cs="Times New Roman"/>
                <w:b/>
                <w:sz w:val="18"/>
                <w:szCs w:val="18"/>
              </w:rPr>
              <w:t>/7/</w:t>
            </w:r>
          </w:p>
        </w:tc>
        <w:tc>
          <w:tcPr>
            <w:tcW w:w="1035" w:type="dxa"/>
          </w:tcPr>
          <w:p w:rsidR="0074791E" w:rsidRPr="00EF4513" w:rsidRDefault="0074791E" w:rsidP="0074791E">
            <w:pPr>
              <w:jc w:val="both"/>
              <w:rPr>
                <w:rFonts w:ascii="Times New Roman" w:eastAsia="BatangChe" w:hAnsi="Times New Roman" w:cs="Times New Roman"/>
                <w:sz w:val="18"/>
                <w:szCs w:val="18"/>
              </w:rPr>
            </w:pPr>
            <w:r w:rsidRPr="00EF4513">
              <w:rPr>
                <w:rFonts w:ascii="Times New Roman" w:eastAsia="BatangChe" w:hAnsi="Times New Roman" w:cs="Times New Roman"/>
                <w:sz w:val="18"/>
                <w:szCs w:val="18"/>
              </w:rPr>
              <w:t>11.00</w:t>
            </w:r>
          </w:p>
          <w:p w:rsidR="0074791E" w:rsidRPr="00725EFE" w:rsidRDefault="0074791E" w:rsidP="0074791E">
            <w:pPr>
              <w:jc w:val="both"/>
              <w:rPr>
                <w:rFonts w:ascii="Times New Roman" w:eastAsia="BatangChe" w:hAnsi="Times New Roman" w:cs="Times New Roman"/>
                <w:sz w:val="18"/>
                <w:szCs w:val="18"/>
              </w:rPr>
            </w:pPr>
            <w:r w:rsidRPr="00EF4513">
              <w:rPr>
                <w:rFonts w:ascii="Times New Roman" w:eastAsia="BatangChe" w:hAnsi="Times New Roman" w:cs="Times New Roman"/>
                <w:sz w:val="18"/>
                <w:szCs w:val="18"/>
              </w:rPr>
              <w:t xml:space="preserve">17.00 </w:t>
            </w:r>
            <w:r w:rsidRPr="008D64CE">
              <w:rPr>
                <w:rFonts w:ascii="Times New Roman" w:eastAsia="BatangChe" w:hAnsi="Times New Roman" w:cs="Times New Roman"/>
                <w:b/>
                <w:sz w:val="18"/>
                <w:szCs w:val="18"/>
              </w:rPr>
              <w:t>/6/</w:t>
            </w:r>
          </w:p>
        </w:tc>
        <w:tc>
          <w:tcPr>
            <w:tcW w:w="1035" w:type="dxa"/>
          </w:tcPr>
          <w:p w:rsidR="0074791E" w:rsidRPr="008D64CE" w:rsidRDefault="0074791E" w:rsidP="0074791E">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32 óra</w:t>
            </w:r>
          </w:p>
        </w:tc>
      </w:tr>
      <w:tr w:rsidR="0074791E" w:rsidTr="00EA0D8B">
        <w:tc>
          <w:tcPr>
            <w:tcW w:w="563" w:type="dxa"/>
            <w:vMerge w:val="restart"/>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7.</w:t>
            </w:r>
          </w:p>
        </w:tc>
        <w:tc>
          <w:tcPr>
            <w:tcW w:w="1688" w:type="dxa"/>
            <w:vMerge w:val="restart"/>
          </w:tcPr>
          <w:p w:rsidR="0074791E" w:rsidRPr="00EA0D8B" w:rsidRDefault="0074791E" w:rsidP="0074791E">
            <w:pPr>
              <w:rPr>
                <w:rFonts w:ascii="Times New Roman" w:eastAsia="BatangChe" w:hAnsi="Times New Roman" w:cs="Times New Roman"/>
                <w:sz w:val="20"/>
                <w:szCs w:val="20"/>
              </w:rPr>
            </w:pPr>
            <w:proofErr w:type="spellStart"/>
            <w:r>
              <w:rPr>
                <w:rFonts w:ascii="Times New Roman" w:eastAsia="BatangChe" w:hAnsi="Times New Roman" w:cs="Times New Roman"/>
                <w:sz w:val="20"/>
                <w:szCs w:val="20"/>
              </w:rPr>
              <w:t>Pilisiné</w:t>
            </w:r>
            <w:proofErr w:type="spellEnd"/>
            <w:r>
              <w:rPr>
                <w:rFonts w:ascii="Times New Roman" w:eastAsia="BatangChe" w:hAnsi="Times New Roman" w:cs="Times New Roman"/>
                <w:sz w:val="20"/>
                <w:szCs w:val="20"/>
              </w:rPr>
              <w:t xml:space="preserve"> Bőcs Andrea</w:t>
            </w:r>
          </w:p>
        </w:tc>
        <w:tc>
          <w:tcPr>
            <w:tcW w:w="1030" w:type="dxa"/>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1.</w:t>
            </w:r>
          </w:p>
          <w:p w:rsidR="0074791E" w:rsidRDefault="0074791E" w:rsidP="0074791E">
            <w:pPr>
              <w:jc w:val="both"/>
              <w:rPr>
                <w:rFonts w:ascii="Times New Roman" w:eastAsia="BatangChe" w:hAnsi="Times New Roman" w:cs="Times New Roman"/>
                <w:sz w:val="20"/>
                <w:szCs w:val="20"/>
              </w:rPr>
            </w:pPr>
          </w:p>
        </w:tc>
        <w:tc>
          <w:tcPr>
            <w:tcW w:w="1032"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6.30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13.00 </w:t>
            </w:r>
            <w:r w:rsidRPr="00171E45">
              <w:rPr>
                <w:rFonts w:ascii="Times New Roman" w:eastAsia="BatangChe" w:hAnsi="Times New Roman" w:cs="Times New Roman"/>
                <w:b/>
                <w:sz w:val="18"/>
                <w:szCs w:val="18"/>
              </w:rPr>
              <w:t>/6,5/</w:t>
            </w:r>
          </w:p>
        </w:tc>
        <w:tc>
          <w:tcPr>
            <w:tcW w:w="1032"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6.30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13.00 </w:t>
            </w:r>
            <w:r w:rsidRPr="00171E45">
              <w:rPr>
                <w:rFonts w:ascii="Times New Roman" w:eastAsia="BatangChe" w:hAnsi="Times New Roman" w:cs="Times New Roman"/>
                <w:b/>
                <w:sz w:val="18"/>
                <w:szCs w:val="18"/>
              </w:rPr>
              <w:t>/6,5/</w:t>
            </w:r>
          </w:p>
        </w:tc>
        <w:tc>
          <w:tcPr>
            <w:tcW w:w="1035"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6.30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13.00 </w:t>
            </w:r>
            <w:r w:rsidRPr="00171E45">
              <w:rPr>
                <w:rFonts w:ascii="Times New Roman" w:eastAsia="BatangChe" w:hAnsi="Times New Roman" w:cs="Times New Roman"/>
                <w:b/>
                <w:sz w:val="18"/>
                <w:szCs w:val="18"/>
              </w:rPr>
              <w:t>/6,5/</w:t>
            </w:r>
          </w:p>
        </w:tc>
        <w:tc>
          <w:tcPr>
            <w:tcW w:w="1083"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6.30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13.00 </w:t>
            </w:r>
            <w:r w:rsidRPr="00171E45">
              <w:rPr>
                <w:rFonts w:ascii="Times New Roman" w:eastAsia="BatangChe" w:hAnsi="Times New Roman" w:cs="Times New Roman"/>
                <w:b/>
                <w:sz w:val="18"/>
                <w:szCs w:val="18"/>
              </w:rPr>
              <w:t>/6,5/</w:t>
            </w:r>
          </w:p>
        </w:tc>
        <w:tc>
          <w:tcPr>
            <w:tcW w:w="1035"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6.30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12.30 </w:t>
            </w:r>
            <w:r w:rsidRPr="00171E45">
              <w:rPr>
                <w:rFonts w:ascii="Times New Roman" w:eastAsia="BatangChe" w:hAnsi="Times New Roman" w:cs="Times New Roman"/>
                <w:b/>
                <w:sz w:val="18"/>
                <w:szCs w:val="18"/>
              </w:rPr>
              <w:t>/6/</w:t>
            </w:r>
          </w:p>
        </w:tc>
        <w:tc>
          <w:tcPr>
            <w:tcW w:w="1035" w:type="dxa"/>
          </w:tcPr>
          <w:p w:rsidR="0074791E" w:rsidRPr="008D64CE" w:rsidRDefault="0074791E" w:rsidP="0074791E">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32 óra</w:t>
            </w:r>
          </w:p>
        </w:tc>
      </w:tr>
      <w:tr w:rsidR="0074791E" w:rsidTr="00EA0D8B">
        <w:tc>
          <w:tcPr>
            <w:tcW w:w="563" w:type="dxa"/>
            <w:vMerge/>
          </w:tcPr>
          <w:p w:rsidR="0074791E" w:rsidRDefault="0074791E" w:rsidP="0074791E">
            <w:pPr>
              <w:jc w:val="both"/>
              <w:rPr>
                <w:rFonts w:ascii="Times New Roman" w:eastAsia="BatangChe" w:hAnsi="Times New Roman" w:cs="Times New Roman"/>
                <w:sz w:val="20"/>
                <w:szCs w:val="20"/>
              </w:rPr>
            </w:pPr>
          </w:p>
        </w:tc>
        <w:tc>
          <w:tcPr>
            <w:tcW w:w="1688" w:type="dxa"/>
            <w:vMerge/>
          </w:tcPr>
          <w:p w:rsidR="0074791E" w:rsidRPr="00EA0D8B" w:rsidRDefault="0074791E" w:rsidP="0074791E">
            <w:pPr>
              <w:jc w:val="both"/>
              <w:rPr>
                <w:rFonts w:ascii="Times New Roman" w:eastAsia="BatangChe" w:hAnsi="Times New Roman" w:cs="Times New Roman"/>
                <w:sz w:val="20"/>
                <w:szCs w:val="20"/>
              </w:rPr>
            </w:pPr>
          </w:p>
        </w:tc>
        <w:tc>
          <w:tcPr>
            <w:tcW w:w="1030" w:type="dxa"/>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2.</w:t>
            </w:r>
          </w:p>
          <w:p w:rsidR="0074791E" w:rsidRDefault="0074791E" w:rsidP="0074791E">
            <w:pPr>
              <w:jc w:val="both"/>
              <w:rPr>
                <w:rFonts w:ascii="Times New Roman" w:eastAsia="BatangChe" w:hAnsi="Times New Roman" w:cs="Times New Roman"/>
                <w:sz w:val="20"/>
                <w:szCs w:val="20"/>
              </w:rPr>
            </w:pPr>
          </w:p>
        </w:tc>
        <w:tc>
          <w:tcPr>
            <w:tcW w:w="1032" w:type="dxa"/>
          </w:tcPr>
          <w:p w:rsidR="0074791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10.00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16.30 </w:t>
            </w:r>
            <w:r w:rsidRPr="00171E45">
              <w:rPr>
                <w:rFonts w:ascii="Times New Roman" w:eastAsia="BatangChe" w:hAnsi="Times New Roman" w:cs="Times New Roman"/>
                <w:b/>
                <w:sz w:val="18"/>
                <w:szCs w:val="18"/>
              </w:rPr>
              <w:t>/6,5/</w:t>
            </w:r>
          </w:p>
        </w:tc>
        <w:tc>
          <w:tcPr>
            <w:tcW w:w="1032"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10.00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16.30 </w:t>
            </w:r>
            <w:r w:rsidRPr="00171E45">
              <w:rPr>
                <w:rFonts w:ascii="Times New Roman" w:eastAsia="BatangChe" w:hAnsi="Times New Roman" w:cs="Times New Roman"/>
                <w:b/>
                <w:sz w:val="18"/>
                <w:szCs w:val="18"/>
              </w:rPr>
              <w:t>/6,5/</w:t>
            </w:r>
          </w:p>
        </w:tc>
        <w:tc>
          <w:tcPr>
            <w:tcW w:w="1035"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10.00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16.30 </w:t>
            </w:r>
            <w:r w:rsidRPr="00171E45">
              <w:rPr>
                <w:rFonts w:ascii="Times New Roman" w:eastAsia="BatangChe" w:hAnsi="Times New Roman" w:cs="Times New Roman"/>
                <w:b/>
                <w:sz w:val="18"/>
                <w:szCs w:val="18"/>
              </w:rPr>
              <w:t>/6,5/</w:t>
            </w:r>
          </w:p>
        </w:tc>
        <w:tc>
          <w:tcPr>
            <w:tcW w:w="1083"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10.00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16.30 </w:t>
            </w:r>
            <w:r w:rsidRPr="00171E45">
              <w:rPr>
                <w:rFonts w:ascii="Times New Roman" w:eastAsia="BatangChe" w:hAnsi="Times New Roman" w:cs="Times New Roman"/>
                <w:b/>
                <w:sz w:val="18"/>
                <w:szCs w:val="18"/>
              </w:rPr>
              <w:t>/6,5/</w:t>
            </w:r>
          </w:p>
        </w:tc>
        <w:tc>
          <w:tcPr>
            <w:tcW w:w="1035" w:type="dxa"/>
          </w:tcPr>
          <w:p w:rsidR="0074791E" w:rsidRPr="00171E45"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10.3</w:t>
            </w:r>
            <w:r w:rsidRPr="00171E45">
              <w:rPr>
                <w:rFonts w:ascii="Times New Roman" w:eastAsia="BatangChe" w:hAnsi="Times New Roman" w:cs="Times New Roman"/>
                <w:sz w:val="18"/>
                <w:szCs w:val="18"/>
              </w:rPr>
              <w:t>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16.30 </w:t>
            </w:r>
            <w:r w:rsidRPr="00171E45">
              <w:rPr>
                <w:rFonts w:ascii="Times New Roman" w:eastAsia="BatangChe" w:hAnsi="Times New Roman" w:cs="Times New Roman"/>
                <w:b/>
                <w:sz w:val="18"/>
                <w:szCs w:val="18"/>
              </w:rPr>
              <w:t>/6/</w:t>
            </w:r>
          </w:p>
        </w:tc>
        <w:tc>
          <w:tcPr>
            <w:tcW w:w="1035" w:type="dxa"/>
          </w:tcPr>
          <w:p w:rsidR="0074791E" w:rsidRPr="008D64CE" w:rsidRDefault="0074791E" w:rsidP="0074791E">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32 óra</w:t>
            </w:r>
          </w:p>
        </w:tc>
      </w:tr>
      <w:tr w:rsidR="0074791E" w:rsidTr="00EA0D8B">
        <w:tc>
          <w:tcPr>
            <w:tcW w:w="563" w:type="dxa"/>
            <w:vMerge w:val="restart"/>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8.</w:t>
            </w:r>
          </w:p>
        </w:tc>
        <w:tc>
          <w:tcPr>
            <w:tcW w:w="1688" w:type="dxa"/>
            <w:vMerge w:val="restart"/>
          </w:tcPr>
          <w:p w:rsidR="0074791E" w:rsidRPr="00EA0D8B"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Vajda Judit</w:t>
            </w:r>
          </w:p>
        </w:tc>
        <w:tc>
          <w:tcPr>
            <w:tcW w:w="1030" w:type="dxa"/>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1.</w:t>
            </w:r>
          </w:p>
          <w:p w:rsidR="0074791E" w:rsidRDefault="0074791E" w:rsidP="0074791E">
            <w:pPr>
              <w:jc w:val="both"/>
              <w:rPr>
                <w:rFonts w:ascii="Times New Roman" w:eastAsia="BatangChe" w:hAnsi="Times New Roman" w:cs="Times New Roman"/>
                <w:sz w:val="20"/>
                <w:szCs w:val="20"/>
              </w:rPr>
            </w:pPr>
          </w:p>
        </w:tc>
        <w:tc>
          <w:tcPr>
            <w:tcW w:w="1032"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6.30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13.00 </w:t>
            </w:r>
            <w:r w:rsidRPr="00171E45">
              <w:rPr>
                <w:rFonts w:ascii="Times New Roman" w:eastAsia="BatangChe" w:hAnsi="Times New Roman" w:cs="Times New Roman"/>
                <w:b/>
                <w:sz w:val="18"/>
                <w:szCs w:val="18"/>
              </w:rPr>
              <w:t>/6,5/</w:t>
            </w:r>
          </w:p>
        </w:tc>
        <w:tc>
          <w:tcPr>
            <w:tcW w:w="1032"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6.30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13.00 </w:t>
            </w:r>
            <w:r w:rsidRPr="00171E45">
              <w:rPr>
                <w:rFonts w:ascii="Times New Roman" w:eastAsia="BatangChe" w:hAnsi="Times New Roman" w:cs="Times New Roman"/>
                <w:b/>
                <w:sz w:val="18"/>
                <w:szCs w:val="18"/>
              </w:rPr>
              <w:t>/6,5/</w:t>
            </w:r>
          </w:p>
        </w:tc>
        <w:tc>
          <w:tcPr>
            <w:tcW w:w="1035"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6.30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13.00 </w:t>
            </w:r>
            <w:r w:rsidRPr="00171E45">
              <w:rPr>
                <w:rFonts w:ascii="Times New Roman" w:eastAsia="BatangChe" w:hAnsi="Times New Roman" w:cs="Times New Roman"/>
                <w:b/>
                <w:sz w:val="18"/>
                <w:szCs w:val="18"/>
              </w:rPr>
              <w:t>/6,5/</w:t>
            </w:r>
          </w:p>
        </w:tc>
        <w:tc>
          <w:tcPr>
            <w:tcW w:w="1083"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6.30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13.00 </w:t>
            </w:r>
            <w:r w:rsidRPr="00171E45">
              <w:rPr>
                <w:rFonts w:ascii="Times New Roman" w:eastAsia="BatangChe" w:hAnsi="Times New Roman" w:cs="Times New Roman"/>
                <w:b/>
                <w:sz w:val="18"/>
                <w:szCs w:val="18"/>
              </w:rPr>
              <w:t>/6,5/</w:t>
            </w:r>
          </w:p>
        </w:tc>
        <w:tc>
          <w:tcPr>
            <w:tcW w:w="1035"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6.30</w:t>
            </w:r>
          </w:p>
          <w:p w:rsidR="0074791E" w:rsidRPr="00725EFE" w:rsidRDefault="0074791E" w:rsidP="0074791E">
            <w:pPr>
              <w:jc w:val="both"/>
              <w:rPr>
                <w:rFonts w:ascii="Times New Roman" w:eastAsia="BatangChe" w:hAnsi="Times New Roman" w:cs="Times New Roman"/>
                <w:sz w:val="18"/>
                <w:szCs w:val="18"/>
              </w:rPr>
            </w:pPr>
            <w:r>
              <w:rPr>
                <w:rFonts w:ascii="Times New Roman" w:eastAsia="BatangChe" w:hAnsi="Times New Roman" w:cs="Times New Roman"/>
                <w:sz w:val="18"/>
                <w:szCs w:val="18"/>
              </w:rPr>
              <w:t xml:space="preserve">12.30 </w:t>
            </w:r>
            <w:r w:rsidRPr="00171E45">
              <w:rPr>
                <w:rFonts w:ascii="Times New Roman" w:eastAsia="BatangChe" w:hAnsi="Times New Roman" w:cs="Times New Roman"/>
                <w:b/>
                <w:sz w:val="18"/>
                <w:szCs w:val="18"/>
              </w:rPr>
              <w:t>/6/</w:t>
            </w:r>
          </w:p>
        </w:tc>
        <w:tc>
          <w:tcPr>
            <w:tcW w:w="1035" w:type="dxa"/>
          </w:tcPr>
          <w:p w:rsidR="0074791E" w:rsidRPr="008D64CE" w:rsidRDefault="0074791E" w:rsidP="0074791E">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32 óra</w:t>
            </w:r>
          </w:p>
        </w:tc>
      </w:tr>
      <w:tr w:rsidR="0074791E" w:rsidTr="00EA0D8B">
        <w:tc>
          <w:tcPr>
            <w:tcW w:w="563" w:type="dxa"/>
            <w:vMerge/>
          </w:tcPr>
          <w:p w:rsidR="0074791E" w:rsidRDefault="0074791E" w:rsidP="0074791E">
            <w:pPr>
              <w:jc w:val="both"/>
              <w:rPr>
                <w:rFonts w:ascii="Times New Roman" w:eastAsia="BatangChe" w:hAnsi="Times New Roman" w:cs="Times New Roman"/>
                <w:sz w:val="20"/>
                <w:szCs w:val="20"/>
              </w:rPr>
            </w:pPr>
          </w:p>
        </w:tc>
        <w:tc>
          <w:tcPr>
            <w:tcW w:w="1688" w:type="dxa"/>
            <w:vMerge/>
          </w:tcPr>
          <w:p w:rsidR="0074791E" w:rsidRPr="00EA0D8B" w:rsidRDefault="0074791E" w:rsidP="0074791E">
            <w:pPr>
              <w:jc w:val="both"/>
              <w:rPr>
                <w:rFonts w:ascii="Times New Roman" w:eastAsia="BatangChe" w:hAnsi="Times New Roman" w:cs="Times New Roman"/>
                <w:sz w:val="20"/>
                <w:szCs w:val="20"/>
              </w:rPr>
            </w:pPr>
          </w:p>
        </w:tc>
        <w:tc>
          <w:tcPr>
            <w:tcW w:w="1030" w:type="dxa"/>
          </w:tcPr>
          <w:p w:rsidR="0074791E" w:rsidRDefault="0074791E" w:rsidP="0074791E">
            <w:pPr>
              <w:jc w:val="both"/>
              <w:rPr>
                <w:rFonts w:ascii="Times New Roman" w:eastAsia="BatangChe" w:hAnsi="Times New Roman" w:cs="Times New Roman"/>
                <w:sz w:val="20"/>
                <w:szCs w:val="20"/>
              </w:rPr>
            </w:pPr>
            <w:r>
              <w:rPr>
                <w:rFonts w:ascii="Times New Roman" w:eastAsia="BatangChe" w:hAnsi="Times New Roman" w:cs="Times New Roman"/>
                <w:sz w:val="20"/>
                <w:szCs w:val="20"/>
              </w:rPr>
              <w:t>2.</w:t>
            </w:r>
          </w:p>
          <w:p w:rsidR="0074791E" w:rsidRDefault="0074791E" w:rsidP="0074791E">
            <w:pPr>
              <w:jc w:val="both"/>
              <w:rPr>
                <w:rFonts w:ascii="Times New Roman" w:eastAsia="BatangChe" w:hAnsi="Times New Roman" w:cs="Times New Roman"/>
                <w:sz w:val="20"/>
                <w:szCs w:val="20"/>
              </w:rPr>
            </w:pPr>
          </w:p>
        </w:tc>
        <w:tc>
          <w:tcPr>
            <w:tcW w:w="1032"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10.00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16.30 </w:t>
            </w:r>
            <w:r w:rsidRPr="00171E45">
              <w:rPr>
                <w:rFonts w:ascii="Times New Roman" w:eastAsia="BatangChe" w:hAnsi="Times New Roman" w:cs="Times New Roman"/>
                <w:b/>
                <w:sz w:val="18"/>
                <w:szCs w:val="18"/>
              </w:rPr>
              <w:t>/6,5/</w:t>
            </w:r>
          </w:p>
        </w:tc>
        <w:tc>
          <w:tcPr>
            <w:tcW w:w="1032"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10.00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16.30 </w:t>
            </w:r>
            <w:r w:rsidRPr="00171E45">
              <w:rPr>
                <w:rFonts w:ascii="Times New Roman" w:eastAsia="BatangChe" w:hAnsi="Times New Roman" w:cs="Times New Roman"/>
                <w:b/>
                <w:sz w:val="18"/>
                <w:szCs w:val="18"/>
              </w:rPr>
              <w:t>/6,5/</w:t>
            </w:r>
          </w:p>
        </w:tc>
        <w:tc>
          <w:tcPr>
            <w:tcW w:w="1035"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10.00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16.30 </w:t>
            </w:r>
            <w:r w:rsidRPr="00171E45">
              <w:rPr>
                <w:rFonts w:ascii="Times New Roman" w:eastAsia="BatangChe" w:hAnsi="Times New Roman" w:cs="Times New Roman"/>
                <w:b/>
                <w:sz w:val="18"/>
                <w:szCs w:val="18"/>
              </w:rPr>
              <w:t>/6,5/</w:t>
            </w:r>
          </w:p>
        </w:tc>
        <w:tc>
          <w:tcPr>
            <w:tcW w:w="1083"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10.00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16.30 </w:t>
            </w:r>
            <w:r w:rsidRPr="00171E45">
              <w:rPr>
                <w:rFonts w:ascii="Times New Roman" w:eastAsia="BatangChe" w:hAnsi="Times New Roman" w:cs="Times New Roman"/>
                <w:b/>
                <w:sz w:val="18"/>
                <w:szCs w:val="18"/>
              </w:rPr>
              <w:t>/6,5/</w:t>
            </w:r>
          </w:p>
        </w:tc>
        <w:tc>
          <w:tcPr>
            <w:tcW w:w="1035" w:type="dxa"/>
          </w:tcPr>
          <w:p w:rsidR="0074791E" w:rsidRPr="00171E45"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10.30</w:t>
            </w:r>
          </w:p>
          <w:p w:rsidR="0074791E" w:rsidRPr="00725EFE" w:rsidRDefault="0074791E" w:rsidP="0074791E">
            <w:pPr>
              <w:jc w:val="both"/>
              <w:rPr>
                <w:rFonts w:ascii="Times New Roman" w:eastAsia="BatangChe" w:hAnsi="Times New Roman" w:cs="Times New Roman"/>
                <w:sz w:val="18"/>
                <w:szCs w:val="18"/>
              </w:rPr>
            </w:pPr>
            <w:r w:rsidRPr="00171E45">
              <w:rPr>
                <w:rFonts w:ascii="Times New Roman" w:eastAsia="BatangChe" w:hAnsi="Times New Roman" w:cs="Times New Roman"/>
                <w:sz w:val="18"/>
                <w:szCs w:val="18"/>
              </w:rPr>
              <w:t xml:space="preserve">16.30 </w:t>
            </w:r>
            <w:r w:rsidRPr="00171E45">
              <w:rPr>
                <w:rFonts w:ascii="Times New Roman" w:eastAsia="BatangChe" w:hAnsi="Times New Roman" w:cs="Times New Roman"/>
                <w:b/>
                <w:sz w:val="18"/>
                <w:szCs w:val="18"/>
              </w:rPr>
              <w:t>/6/</w:t>
            </w:r>
          </w:p>
        </w:tc>
        <w:tc>
          <w:tcPr>
            <w:tcW w:w="1035" w:type="dxa"/>
          </w:tcPr>
          <w:p w:rsidR="0074791E" w:rsidRPr="008D64CE" w:rsidRDefault="0074791E" w:rsidP="0074791E">
            <w:pPr>
              <w:jc w:val="both"/>
              <w:rPr>
                <w:rFonts w:ascii="Times New Roman" w:eastAsia="BatangChe" w:hAnsi="Times New Roman" w:cs="Times New Roman"/>
                <w:b/>
                <w:sz w:val="20"/>
                <w:szCs w:val="20"/>
              </w:rPr>
            </w:pPr>
            <w:r w:rsidRPr="008D64CE">
              <w:rPr>
                <w:rFonts w:ascii="Times New Roman" w:eastAsia="BatangChe" w:hAnsi="Times New Roman" w:cs="Times New Roman"/>
                <w:b/>
                <w:sz w:val="20"/>
                <w:szCs w:val="20"/>
              </w:rPr>
              <w:t>32 óra</w:t>
            </w:r>
          </w:p>
        </w:tc>
      </w:tr>
    </w:tbl>
    <w:p w:rsidR="00EA0D8B" w:rsidRDefault="00EA0D8B">
      <w:pPr>
        <w:jc w:val="both"/>
        <w:rPr>
          <w:rFonts w:ascii="Times New Roman" w:eastAsia="BatangChe" w:hAnsi="Times New Roman" w:cs="Times New Roman"/>
          <w:b/>
          <w:sz w:val="24"/>
          <w:szCs w:val="24"/>
        </w:rPr>
      </w:pPr>
    </w:p>
    <w:p w:rsidR="00DF2538" w:rsidRDefault="00DF2538">
      <w:pPr>
        <w:jc w:val="both"/>
        <w:rPr>
          <w:rFonts w:ascii="Times New Roman" w:eastAsia="BatangChe" w:hAnsi="Times New Roman" w:cs="Times New Roman"/>
          <w:b/>
          <w:sz w:val="24"/>
          <w:szCs w:val="24"/>
        </w:rPr>
      </w:pPr>
      <w:r w:rsidRPr="00DF2538">
        <w:rPr>
          <w:rFonts w:ascii="Times New Roman" w:eastAsia="BatangChe" w:hAnsi="Times New Roman" w:cs="Times New Roman"/>
          <w:b/>
          <w:sz w:val="24"/>
          <w:szCs w:val="24"/>
          <w:u w:val="single"/>
        </w:rPr>
        <w:t>Korai műszak</w:t>
      </w:r>
      <w:r>
        <w:rPr>
          <w:rFonts w:ascii="Times New Roman" w:eastAsia="BatangChe" w:hAnsi="Times New Roman" w:cs="Times New Roman"/>
          <w:b/>
          <w:sz w:val="24"/>
          <w:szCs w:val="24"/>
        </w:rPr>
        <w:t xml:space="preserve"> heti váltásban: (mindig a délelőttös óvodapedagógusok között váltakozva)</w:t>
      </w:r>
    </w:p>
    <w:p w:rsidR="00DF2538" w:rsidRDefault="00DF2538">
      <w:pPr>
        <w:jc w:val="both"/>
        <w:rPr>
          <w:rFonts w:ascii="Times New Roman" w:eastAsia="BatangChe" w:hAnsi="Times New Roman" w:cs="Times New Roman"/>
          <w:b/>
          <w:sz w:val="24"/>
          <w:szCs w:val="24"/>
        </w:rPr>
      </w:pPr>
      <w:r>
        <w:rPr>
          <w:rFonts w:ascii="Times New Roman" w:eastAsia="BatangChe" w:hAnsi="Times New Roman" w:cs="Times New Roman"/>
          <w:b/>
          <w:sz w:val="24"/>
          <w:szCs w:val="24"/>
        </w:rPr>
        <w:t xml:space="preserve">6.00 - 12.30 </w:t>
      </w:r>
      <w:r>
        <w:rPr>
          <w:rFonts w:ascii="Times New Roman" w:eastAsia="BatangChe" w:hAnsi="Times New Roman" w:cs="Times New Roman"/>
          <w:b/>
          <w:sz w:val="24"/>
          <w:szCs w:val="24"/>
        </w:rPr>
        <w:tab/>
        <w:t xml:space="preserve">4 nap, </w:t>
      </w:r>
      <w:r>
        <w:rPr>
          <w:rFonts w:ascii="Times New Roman" w:eastAsia="BatangChe" w:hAnsi="Times New Roman" w:cs="Times New Roman"/>
          <w:b/>
          <w:sz w:val="24"/>
          <w:szCs w:val="24"/>
        </w:rPr>
        <w:tab/>
      </w:r>
      <w:r>
        <w:rPr>
          <w:rFonts w:ascii="Times New Roman" w:eastAsia="BatangChe" w:hAnsi="Times New Roman" w:cs="Times New Roman"/>
          <w:b/>
          <w:sz w:val="24"/>
          <w:szCs w:val="24"/>
        </w:rPr>
        <w:tab/>
      </w:r>
    </w:p>
    <w:p w:rsidR="006C5FB4" w:rsidRDefault="00DF2538">
      <w:pPr>
        <w:jc w:val="both"/>
        <w:rPr>
          <w:rFonts w:ascii="Times New Roman" w:eastAsia="BatangChe" w:hAnsi="Times New Roman" w:cs="Times New Roman"/>
          <w:b/>
          <w:sz w:val="24"/>
          <w:szCs w:val="24"/>
        </w:rPr>
      </w:pPr>
      <w:r>
        <w:rPr>
          <w:rFonts w:ascii="Times New Roman" w:eastAsia="BatangChe" w:hAnsi="Times New Roman" w:cs="Times New Roman"/>
          <w:b/>
          <w:sz w:val="24"/>
          <w:szCs w:val="24"/>
        </w:rPr>
        <w:t xml:space="preserve">6.00 - 12.00 </w:t>
      </w:r>
      <w:r>
        <w:rPr>
          <w:rFonts w:ascii="Times New Roman" w:eastAsia="BatangChe" w:hAnsi="Times New Roman" w:cs="Times New Roman"/>
          <w:b/>
          <w:sz w:val="24"/>
          <w:szCs w:val="24"/>
        </w:rPr>
        <w:tab/>
        <w:t>1 nap</w:t>
      </w:r>
    </w:p>
    <w:p w:rsidR="00C347A2" w:rsidRDefault="00E91C8F">
      <w:pPr>
        <w:jc w:val="both"/>
        <w:rPr>
          <w:rFonts w:ascii="Times New Roman" w:eastAsia="BatangChe" w:hAnsi="Times New Roman" w:cs="Times New Roman"/>
          <w:b/>
          <w:sz w:val="24"/>
          <w:szCs w:val="24"/>
        </w:rPr>
      </w:pPr>
      <w:r>
        <w:rPr>
          <w:rFonts w:ascii="Times New Roman" w:eastAsia="BatangChe" w:hAnsi="Times New Roman" w:cs="Times New Roman"/>
          <w:b/>
          <w:sz w:val="24"/>
          <w:szCs w:val="24"/>
        </w:rPr>
        <w:tab/>
      </w:r>
      <w:r>
        <w:rPr>
          <w:rFonts w:ascii="Times New Roman" w:eastAsia="BatangChe" w:hAnsi="Times New Roman" w:cs="Times New Roman"/>
          <w:b/>
          <w:sz w:val="24"/>
          <w:szCs w:val="24"/>
        </w:rPr>
        <w:tab/>
      </w:r>
      <w:r>
        <w:rPr>
          <w:rFonts w:ascii="Times New Roman" w:eastAsia="BatangChe" w:hAnsi="Times New Roman" w:cs="Times New Roman"/>
          <w:b/>
          <w:sz w:val="24"/>
          <w:szCs w:val="24"/>
        </w:rPr>
        <w:tab/>
      </w:r>
      <w:r>
        <w:rPr>
          <w:rFonts w:ascii="Times New Roman" w:eastAsia="BatangChe" w:hAnsi="Times New Roman" w:cs="Times New Roman"/>
          <w:b/>
          <w:sz w:val="24"/>
          <w:szCs w:val="24"/>
        </w:rPr>
        <w:tab/>
      </w:r>
      <w:r w:rsidR="00DF2538">
        <w:rPr>
          <w:rFonts w:ascii="Times New Roman" w:eastAsia="BatangChe" w:hAnsi="Times New Roman" w:cs="Times New Roman"/>
          <w:b/>
          <w:sz w:val="24"/>
          <w:szCs w:val="24"/>
        </w:rPr>
        <w:tab/>
      </w:r>
      <w:r w:rsidR="00DF2538">
        <w:rPr>
          <w:rFonts w:ascii="Times New Roman" w:eastAsia="BatangChe" w:hAnsi="Times New Roman" w:cs="Times New Roman"/>
          <w:b/>
          <w:sz w:val="24"/>
          <w:szCs w:val="24"/>
        </w:rPr>
        <w:tab/>
      </w:r>
      <w:r w:rsidR="00DF2538">
        <w:rPr>
          <w:rFonts w:ascii="Times New Roman" w:eastAsia="BatangChe" w:hAnsi="Times New Roman" w:cs="Times New Roman"/>
          <w:b/>
          <w:sz w:val="24"/>
          <w:szCs w:val="24"/>
        </w:rPr>
        <w:tab/>
      </w:r>
      <w:r w:rsidR="00DF2538">
        <w:rPr>
          <w:rFonts w:ascii="Times New Roman" w:eastAsia="BatangChe" w:hAnsi="Times New Roman" w:cs="Times New Roman"/>
          <w:b/>
          <w:sz w:val="24"/>
          <w:szCs w:val="24"/>
        </w:rPr>
        <w:tab/>
      </w:r>
    </w:p>
    <w:p w:rsidR="006C5FB4" w:rsidRDefault="006C5FB4" w:rsidP="006C5FB4">
      <w:pPr>
        <w:shd w:val="clear" w:color="auto" w:fill="C5E0B3" w:themeFill="accent6" w:themeFillTint="66"/>
        <w:jc w:val="center"/>
        <w:rPr>
          <w:rFonts w:ascii="Times New Roman" w:eastAsia="BatangChe" w:hAnsi="Times New Roman" w:cs="Times New Roman"/>
          <w:b/>
          <w:sz w:val="24"/>
          <w:szCs w:val="24"/>
        </w:rPr>
      </w:pPr>
      <w:r>
        <w:rPr>
          <w:rFonts w:ascii="Times New Roman" w:eastAsia="BatangChe" w:hAnsi="Times New Roman" w:cs="Times New Roman"/>
          <w:b/>
          <w:sz w:val="24"/>
          <w:szCs w:val="24"/>
        </w:rPr>
        <w:lastRenderedPageBreak/>
        <w:t xml:space="preserve">9.2. </w:t>
      </w:r>
      <w:r w:rsidRPr="00EA0D8B">
        <w:rPr>
          <w:rFonts w:ascii="Times New Roman" w:eastAsia="BatangChe" w:hAnsi="Times New Roman" w:cs="Times New Roman"/>
          <w:b/>
          <w:sz w:val="24"/>
          <w:szCs w:val="24"/>
        </w:rPr>
        <w:t>Ped</w:t>
      </w:r>
      <w:r>
        <w:rPr>
          <w:rFonts w:ascii="Times New Roman" w:eastAsia="BatangChe" w:hAnsi="Times New Roman" w:cs="Times New Roman"/>
          <w:b/>
          <w:sz w:val="24"/>
          <w:szCs w:val="24"/>
        </w:rPr>
        <w:t>agógiai munkát segítő alkalmazottak munkaidő beosztása</w:t>
      </w:r>
    </w:p>
    <w:tbl>
      <w:tblPr>
        <w:tblStyle w:val="Rcsostblzat"/>
        <w:tblW w:w="9533" w:type="dxa"/>
        <w:tblLook w:val="04A0" w:firstRow="1" w:lastRow="0" w:firstColumn="1" w:lastColumn="0" w:noHBand="0" w:noVBand="1"/>
      </w:tblPr>
      <w:tblGrid>
        <w:gridCol w:w="563"/>
        <w:gridCol w:w="1688"/>
        <w:gridCol w:w="1030"/>
        <w:gridCol w:w="1032"/>
        <w:gridCol w:w="1032"/>
        <w:gridCol w:w="1035"/>
        <w:gridCol w:w="1083"/>
        <w:gridCol w:w="1035"/>
        <w:gridCol w:w="1035"/>
      </w:tblGrid>
      <w:tr w:rsidR="006C5FB4" w:rsidRPr="00EA0D8B" w:rsidTr="008B7542">
        <w:tc>
          <w:tcPr>
            <w:tcW w:w="563" w:type="dxa"/>
            <w:shd w:val="clear" w:color="auto" w:fill="C5E0B3" w:themeFill="accent6" w:themeFillTint="66"/>
          </w:tcPr>
          <w:p w:rsidR="006C5FB4" w:rsidRPr="00EA0D8B" w:rsidRDefault="006C5FB4" w:rsidP="008B7542">
            <w:pPr>
              <w:jc w:val="both"/>
              <w:rPr>
                <w:rFonts w:ascii="Times New Roman" w:eastAsia="BatangChe" w:hAnsi="Times New Roman" w:cs="Times New Roman"/>
                <w:b/>
                <w:sz w:val="20"/>
                <w:szCs w:val="20"/>
              </w:rPr>
            </w:pPr>
            <w:proofErr w:type="spellStart"/>
            <w:r w:rsidRPr="00EA0D8B">
              <w:rPr>
                <w:rFonts w:ascii="Times New Roman" w:eastAsia="BatangChe" w:hAnsi="Times New Roman" w:cs="Times New Roman"/>
                <w:b/>
                <w:sz w:val="20"/>
                <w:szCs w:val="20"/>
              </w:rPr>
              <w:t>Ssz</w:t>
            </w:r>
            <w:proofErr w:type="spellEnd"/>
            <w:r w:rsidRPr="00EA0D8B">
              <w:rPr>
                <w:rFonts w:ascii="Times New Roman" w:eastAsia="BatangChe" w:hAnsi="Times New Roman" w:cs="Times New Roman"/>
                <w:b/>
                <w:sz w:val="20"/>
                <w:szCs w:val="20"/>
              </w:rPr>
              <w:t>.</w:t>
            </w:r>
          </w:p>
        </w:tc>
        <w:tc>
          <w:tcPr>
            <w:tcW w:w="1688" w:type="dxa"/>
            <w:shd w:val="clear" w:color="auto" w:fill="C5E0B3" w:themeFill="accent6" w:themeFillTint="66"/>
          </w:tcPr>
          <w:p w:rsidR="006C5FB4" w:rsidRPr="00EA0D8B" w:rsidRDefault="006C5FB4" w:rsidP="008B7542">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Név</w:t>
            </w:r>
          </w:p>
        </w:tc>
        <w:tc>
          <w:tcPr>
            <w:tcW w:w="1030" w:type="dxa"/>
            <w:shd w:val="clear" w:color="auto" w:fill="C5E0B3" w:themeFill="accent6" w:themeFillTint="66"/>
          </w:tcPr>
          <w:p w:rsidR="006C5FB4" w:rsidRPr="00EA0D8B" w:rsidRDefault="006C5FB4" w:rsidP="008B7542">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Hét</w:t>
            </w:r>
          </w:p>
        </w:tc>
        <w:tc>
          <w:tcPr>
            <w:tcW w:w="1032" w:type="dxa"/>
            <w:shd w:val="clear" w:color="auto" w:fill="C5E0B3" w:themeFill="accent6" w:themeFillTint="66"/>
          </w:tcPr>
          <w:p w:rsidR="006C5FB4" w:rsidRPr="00EA0D8B" w:rsidRDefault="006C5FB4" w:rsidP="008B7542">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Hétfő</w:t>
            </w:r>
          </w:p>
        </w:tc>
        <w:tc>
          <w:tcPr>
            <w:tcW w:w="1032" w:type="dxa"/>
            <w:shd w:val="clear" w:color="auto" w:fill="C5E0B3" w:themeFill="accent6" w:themeFillTint="66"/>
          </w:tcPr>
          <w:p w:rsidR="006C5FB4" w:rsidRPr="00EA0D8B" w:rsidRDefault="006C5FB4" w:rsidP="008B7542">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Kedd</w:t>
            </w:r>
          </w:p>
        </w:tc>
        <w:tc>
          <w:tcPr>
            <w:tcW w:w="1035" w:type="dxa"/>
            <w:shd w:val="clear" w:color="auto" w:fill="C5E0B3" w:themeFill="accent6" w:themeFillTint="66"/>
          </w:tcPr>
          <w:p w:rsidR="006C5FB4" w:rsidRPr="00EA0D8B" w:rsidRDefault="006C5FB4" w:rsidP="008B7542">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Szerda</w:t>
            </w:r>
          </w:p>
        </w:tc>
        <w:tc>
          <w:tcPr>
            <w:tcW w:w="1083" w:type="dxa"/>
            <w:shd w:val="clear" w:color="auto" w:fill="C5E0B3" w:themeFill="accent6" w:themeFillTint="66"/>
          </w:tcPr>
          <w:p w:rsidR="006C5FB4" w:rsidRPr="00EA0D8B" w:rsidRDefault="006C5FB4" w:rsidP="008B7542">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Csütörtök</w:t>
            </w:r>
          </w:p>
        </w:tc>
        <w:tc>
          <w:tcPr>
            <w:tcW w:w="1035" w:type="dxa"/>
            <w:shd w:val="clear" w:color="auto" w:fill="C5E0B3" w:themeFill="accent6" w:themeFillTint="66"/>
          </w:tcPr>
          <w:p w:rsidR="006C5FB4" w:rsidRPr="00EA0D8B" w:rsidRDefault="006C5FB4" w:rsidP="008B7542">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Péntek</w:t>
            </w:r>
          </w:p>
        </w:tc>
        <w:tc>
          <w:tcPr>
            <w:tcW w:w="1035" w:type="dxa"/>
            <w:shd w:val="clear" w:color="auto" w:fill="C5E0B3" w:themeFill="accent6" w:themeFillTint="66"/>
          </w:tcPr>
          <w:p w:rsidR="006C5FB4" w:rsidRPr="00EA0D8B" w:rsidRDefault="006C5FB4" w:rsidP="008B7542">
            <w:pPr>
              <w:jc w:val="both"/>
              <w:rPr>
                <w:rFonts w:ascii="Times New Roman" w:eastAsia="BatangChe" w:hAnsi="Times New Roman" w:cs="Times New Roman"/>
                <w:b/>
                <w:sz w:val="20"/>
                <w:szCs w:val="20"/>
              </w:rPr>
            </w:pPr>
            <w:r>
              <w:rPr>
                <w:rFonts w:ascii="Times New Roman" w:eastAsia="BatangChe" w:hAnsi="Times New Roman" w:cs="Times New Roman"/>
                <w:b/>
                <w:sz w:val="20"/>
                <w:szCs w:val="20"/>
              </w:rPr>
              <w:t>Összes</w:t>
            </w:r>
          </w:p>
        </w:tc>
      </w:tr>
      <w:tr w:rsidR="00C347A2" w:rsidTr="008B7542">
        <w:tc>
          <w:tcPr>
            <w:tcW w:w="563" w:type="dxa"/>
            <w:vMerge w:val="restart"/>
          </w:tcPr>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w:t>
            </w:r>
          </w:p>
        </w:tc>
        <w:tc>
          <w:tcPr>
            <w:tcW w:w="1688" w:type="dxa"/>
            <w:vMerge w:val="restart"/>
          </w:tcPr>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Kemény Andrásné</w:t>
            </w:r>
          </w:p>
        </w:tc>
        <w:tc>
          <w:tcPr>
            <w:tcW w:w="1030"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w:t>
            </w:r>
          </w:p>
          <w:p w:rsidR="00C347A2" w:rsidRPr="00EA0D8B" w:rsidRDefault="00C347A2" w:rsidP="00C347A2">
            <w:pPr>
              <w:jc w:val="both"/>
              <w:rPr>
                <w:rFonts w:ascii="Times New Roman" w:eastAsia="BatangChe" w:hAnsi="Times New Roman" w:cs="Times New Roman"/>
                <w:sz w:val="20"/>
                <w:szCs w:val="20"/>
              </w:rPr>
            </w:pPr>
          </w:p>
        </w:tc>
        <w:tc>
          <w:tcPr>
            <w:tcW w:w="1032"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32"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35"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83"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35"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35" w:type="dxa"/>
          </w:tcPr>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40 óra</w:t>
            </w:r>
          </w:p>
        </w:tc>
      </w:tr>
      <w:tr w:rsidR="00C347A2" w:rsidTr="008B7542">
        <w:tc>
          <w:tcPr>
            <w:tcW w:w="563" w:type="dxa"/>
            <w:vMerge/>
          </w:tcPr>
          <w:p w:rsidR="00C347A2" w:rsidRPr="00EA0D8B" w:rsidRDefault="00C347A2" w:rsidP="00C347A2">
            <w:pPr>
              <w:jc w:val="both"/>
              <w:rPr>
                <w:rFonts w:ascii="Times New Roman" w:eastAsia="BatangChe" w:hAnsi="Times New Roman" w:cs="Times New Roman"/>
                <w:sz w:val="20"/>
                <w:szCs w:val="20"/>
              </w:rPr>
            </w:pPr>
          </w:p>
        </w:tc>
        <w:tc>
          <w:tcPr>
            <w:tcW w:w="1688" w:type="dxa"/>
            <w:vMerge/>
          </w:tcPr>
          <w:p w:rsidR="00C347A2" w:rsidRPr="00EA0D8B" w:rsidRDefault="00C347A2" w:rsidP="00C347A2">
            <w:pPr>
              <w:jc w:val="both"/>
              <w:rPr>
                <w:rFonts w:ascii="Times New Roman" w:eastAsia="BatangChe" w:hAnsi="Times New Roman" w:cs="Times New Roman"/>
                <w:sz w:val="20"/>
                <w:szCs w:val="20"/>
              </w:rPr>
            </w:pPr>
          </w:p>
        </w:tc>
        <w:tc>
          <w:tcPr>
            <w:tcW w:w="1030"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2.</w:t>
            </w:r>
          </w:p>
          <w:p w:rsidR="00C347A2" w:rsidRPr="00EA0D8B" w:rsidRDefault="00C347A2" w:rsidP="00C347A2">
            <w:pPr>
              <w:jc w:val="both"/>
              <w:rPr>
                <w:rFonts w:ascii="Times New Roman" w:eastAsia="BatangChe" w:hAnsi="Times New Roman" w:cs="Times New Roman"/>
                <w:sz w:val="20"/>
                <w:szCs w:val="20"/>
              </w:rPr>
            </w:pPr>
          </w:p>
        </w:tc>
        <w:tc>
          <w:tcPr>
            <w:tcW w:w="1032" w:type="dxa"/>
          </w:tcPr>
          <w:p w:rsidR="00C347A2" w:rsidRPr="00C347A2" w:rsidRDefault="00C347A2" w:rsidP="00C347A2">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C347A2" w:rsidRPr="00C347A2" w:rsidRDefault="00C347A2" w:rsidP="00C347A2">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32" w:type="dxa"/>
          </w:tcPr>
          <w:p w:rsidR="00C347A2" w:rsidRPr="00C347A2" w:rsidRDefault="00C347A2" w:rsidP="00C347A2">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C347A2" w:rsidRPr="00C347A2" w:rsidRDefault="00C347A2" w:rsidP="00C347A2">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35" w:type="dxa"/>
          </w:tcPr>
          <w:p w:rsidR="00C347A2" w:rsidRPr="00C347A2" w:rsidRDefault="00C347A2" w:rsidP="00C347A2">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C347A2" w:rsidRPr="00C347A2" w:rsidRDefault="00C347A2" w:rsidP="00C347A2">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83" w:type="dxa"/>
          </w:tcPr>
          <w:p w:rsidR="00C347A2" w:rsidRPr="00C347A2" w:rsidRDefault="00C347A2" w:rsidP="00C347A2">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C347A2" w:rsidRPr="00C347A2" w:rsidRDefault="00C347A2" w:rsidP="00C347A2">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35" w:type="dxa"/>
          </w:tcPr>
          <w:p w:rsidR="00C347A2" w:rsidRPr="00C347A2" w:rsidRDefault="00C347A2" w:rsidP="00C347A2">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C347A2" w:rsidRPr="00C347A2" w:rsidRDefault="00C347A2" w:rsidP="00C347A2">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35" w:type="dxa"/>
          </w:tcPr>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40 óra</w:t>
            </w:r>
          </w:p>
        </w:tc>
      </w:tr>
      <w:tr w:rsidR="00C347A2" w:rsidTr="008B7542">
        <w:tc>
          <w:tcPr>
            <w:tcW w:w="563" w:type="dxa"/>
            <w:vMerge/>
          </w:tcPr>
          <w:p w:rsidR="00C347A2" w:rsidRDefault="00C347A2" w:rsidP="00C347A2">
            <w:pPr>
              <w:jc w:val="both"/>
              <w:rPr>
                <w:rFonts w:ascii="Times New Roman" w:eastAsia="BatangChe" w:hAnsi="Times New Roman" w:cs="Times New Roman"/>
                <w:sz w:val="20"/>
                <w:szCs w:val="20"/>
              </w:rPr>
            </w:pPr>
          </w:p>
        </w:tc>
        <w:tc>
          <w:tcPr>
            <w:tcW w:w="1688" w:type="dxa"/>
            <w:vMerge/>
          </w:tcPr>
          <w:p w:rsidR="00C347A2" w:rsidRDefault="00C347A2" w:rsidP="00C347A2">
            <w:pPr>
              <w:jc w:val="both"/>
              <w:rPr>
                <w:rFonts w:ascii="Times New Roman" w:eastAsia="BatangChe" w:hAnsi="Times New Roman" w:cs="Times New Roman"/>
                <w:sz w:val="20"/>
                <w:szCs w:val="20"/>
              </w:rPr>
            </w:pPr>
          </w:p>
        </w:tc>
        <w:tc>
          <w:tcPr>
            <w:tcW w:w="1030"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3.</w:t>
            </w:r>
          </w:p>
          <w:p w:rsidR="00C347A2" w:rsidRDefault="00C347A2" w:rsidP="00C347A2">
            <w:pPr>
              <w:jc w:val="both"/>
              <w:rPr>
                <w:rFonts w:ascii="Times New Roman" w:eastAsia="BatangChe" w:hAnsi="Times New Roman" w:cs="Times New Roman"/>
                <w:sz w:val="20"/>
                <w:szCs w:val="20"/>
              </w:rPr>
            </w:pPr>
          </w:p>
        </w:tc>
        <w:tc>
          <w:tcPr>
            <w:tcW w:w="1032"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32"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35"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83"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35" w:type="dxa"/>
          </w:tcPr>
          <w:p w:rsidR="00C347A2"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35" w:type="dxa"/>
          </w:tcPr>
          <w:p w:rsidR="00C347A2" w:rsidRPr="00EA0D8B" w:rsidRDefault="00C347A2" w:rsidP="00C347A2">
            <w:pPr>
              <w:jc w:val="both"/>
              <w:rPr>
                <w:rFonts w:ascii="Times New Roman" w:eastAsia="BatangChe" w:hAnsi="Times New Roman" w:cs="Times New Roman"/>
                <w:sz w:val="20"/>
                <w:szCs w:val="20"/>
              </w:rPr>
            </w:pPr>
            <w:r>
              <w:rPr>
                <w:rFonts w:ascii="Times New Roman" w:eastAsia="BatangChe" w:hAnsi="Times New Roman" w:cs="Times New Roman"/>
                <w:sz w:val="20"/>
                <w:szCs w:val="20"/>
              </w:rPr>
              <w:t>40 óra</w:t>
            </w:r>
          </w:p>
        </w:tc>
      </w:tr>
      <w:tr w:rsidR="0018447F" w:rsidTr="008B7542">
        <w:tc>
          <w:tcPr>
            <w:tcW w:w="563" w:type="dxa"/>
            <w:vMerge w:val="restart"/>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2.</w:t>
            </w:r>
          </w:p>
        </w:tc>
        <w:tc>
          <w:tcPr>
            <w:tcW w:w="1688" w:type="dxa"/>
            <w:vMerge w:val="restart"/>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Gergely Józsefné</w:t>
            </w:r>
          </w:p>
        </w:tc>
        <w:tc>
          <w:tcPr>
            <w:tcW w:w="1030"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w:t>
            </w:r>
          </w:p>
          <w:p w:rsidR="0018447F" w:rsidRDefault="0018447F" w:rsidP="0018447F">
            <w:pPr>
              <w:jc w:val="both"/>
              <w:rPr>
                <w:rFonts w:ascii="Times New Roman" w:eastAsia="BatangChe" w:hAnsi="Times New Roman" w:cs="Times New Roman"/>
                <w:sz w:val="20"/>
                <w:szCs w:val="20"/>
              </w:rPr>
            </w:pPr>
          </w:p>
        </w:tc>
        <w:tc>
          <w:tcPr>
            <w:tcW w:w="1032" w:type="dxa"/>
          </w:tcPr>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32" w:type="dxa"/>
          </w:tcPr>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35" w:type="dxa"/>
          </w:tcPr>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83" w:type="dxa"/>
          </w:tcPr>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35" w:type="dxa"/>
          </w:tcPr>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35" w:type="dxa"/>
          </w:tcPr>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40 óra</w:t>
            </w:r>
          </w:p>
        </w:tc>
      </w:tr>
      <w:tr w:rsidR="0018447F" w:rsidTr="008B7542">
        <w:tc>
          <w:tcPr>
            <w:tcW w:w="563" w:type="dxa"/>
            <w:vMerge/>
          </w:tcPr>
          <w:p w:rsidR="0018447F" w:rsidRDefault="0018447F" w:rsidP="0018447F">
            <w:pPr>
              <w:jc w:val="both"/>
              <w:rPr>
                <w:rFonts w:ascii="Times New Roman" w:eastAsia="BatangChe" w:hAnsi="Times New Roman" w:cs="Times New Roman"/>
                <w:sz w:val="20"/>
                <w:szCs w:val="20"/>
              </w:rPr>
            </w:pPr>
          </w:p>
        </w:tc>
        <w:tc>
          <w:tcPr>
            <w:tcW w:w="1688" w:type="dxa"/>
            <w:vMerge/>
          </w:tcPr>
          <w:p w:rsidR="0018447F" w:rsidRDefault="0018447F" w:rsidP="0018447F">
            <w:pPr>
              <w:jc w:val="both"/>
              <w:rPr>
                <w:rFonts w:ascii="Times New Roman" w:eastAsia="BatangChe" w:hAnsi="Times New Roman" w:cs="Times New Roman"/>
                <w:sz w:val="20"/>
                <w:szCs w:val="20"/>
              </w:rPr>
            </w:pPr>
          </w:p>
        </w:tc>
        <w:tc>
          <w:tcPr>
            <w:tcW w:w="1030"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2.</w:t>
            </w:r>
          </w:p>
          <w:p w:rsidR="0018447F" w:rsidRDefault="0018447F" w:rsidP="0018447F">
            <w:pPr>
              <w:jc w:val="both"/>
              <w:rPr>
                <w:rFonts w:ascii="Times New Roman" w:eastAsia="BatangChe" w:hAnsi="Times New Roman" w:cs="Times New Roman"/>
                <w:sz w:val="20"/>
                <w:szCs w:val="20"/>
              </w:rPr>
            </w:pPr>
          </w:p>
        </w:tc>
        <w:tc>
          <w:tcPr>
            <w:tcW w:w="1032"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32"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35"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83"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35"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35" w:type="dxa"/>
          </w:tcPr>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40 óra</w:t>
            </w:r>
          </w:p>
        </w:tc>
      </w:tr>
      <w:tr w:rsidR="0018447F" w:rsidTr="008B7542">
        <w:tc>
          <w:tcPr>
            <w:tcW w:w="563" w:type="dxa"/>
            <w:vMerge/>
          </w:tcPr>
          <w:p w:rsidR="0018447F" w:rsidRDefault="0018447F" w:rsidP="0018447F">
            <w:pPr>
              <w:jc w:val="both"/>
              <w:rPr>
                <w:rFonts w:ascii="Times New Roman" w:eastAsia="BatangChe" w:hAnsi="Times New Roman" w:cs="Times New Roman"/>
                <w:sz w:val="20"/>
                <w:szCs w:val="20"/>
              </w:rPr>
            </w:pPr>
          </w:p>
        </w:tc>
        <w:tc>
          <w:tcPr>
            <w:tcW w:w="1688" w:type="dxa"/>
            <w:vMerge/>
          </w:tcPr>
          <w:p w:rsidR="0018447F" w:rsidRDefault="0018447F" w:rsidP="0018447F">
            <w:pPr>
              <w:jc w:val="both"/>
              <w:rPr>
                <w:rFonts w:ascii="Times New Roman" w:eastAsia="BatangChe" w:hAnsi="Times New Roman" w:cs="Times New Roman"/>
                <w:sz w:val="20"/>
                <w:szCs w:val="20"/>
              </w:rPr>
            </w:pPr>
          </w:p>
        </w:tc>
        <w:tc>
          <w:tcPr>
            <w:tcW w:w="1030"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3.</w:t>
            </w:r>
          </w:p>
          <w:p w:rsidR="0018447F" w:rsidRDefault="0018447F" w:rsidP="0018447F">
            <w:pPr>
              <w:jc w:val="both"/>
              <w:rPr>
                <w:rFonts w:ascii="Times New Roman" w:eastAsia="BatangChe" w:hAnsi="Times New Roman" w:cs="Times New Roman"/>
                <w:sz w:val="20"/>
                <w:szCs w:val="20"/>
              </w:rPr>
            </w:pPr>
          </w:p>
        </w:tc>
        <w:tc>
          <w:tcPr>
            <w:tcW w:w="1032"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32"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35"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83"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35"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35" w:type="dxa"/>
          </w:tcPr>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40 óra</w:t>
            </w:r>
          </w:p>
        </w:tc>
      </w:tr>
      <w:tr w:rsidR="0018447F" w:rsidTr="008B7542">
        <w:tc>
          <w:tcPr>
            <w:tcW w:w="563" w:type="dxa"/>
            <w:vMerge w:val="restart"/>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3.</w:t>
            </w:r>
          </w:p>
        </w:tc>
        <w:tc>
          <w:tcPr>
            <w:tcW w:w="1688" w:type="dxa"/>
            <w:vMerge w:val="restart"/>
          </w:tcPr>
          <w:p w:rsidR="0018447F" w:rsidRDefault="0018447F" w:rsidP="0018447F">
            <w:pPr>
              <w:jc w:val="both"/>
              <w:rPr>
                <w:rFonts w:ascii="Times New Roman" w:eastAsia="BatangChe" w:hAnsi="Times New Roman" w:cs="Times New Roman"/>
                <w:sz w:val="20"/>
                <w:szCs w:val="20"/>
              </w:rPr>
            </w:pPr>
            <w:proofErr w:type="spellStart"/>
            <w:r>
              <w:rPr>
                <w:rFonts w:ascii="Times New Roman" w:eastAsia="BatangChe" w:hAnsi="Times New Roman" w:cs="Times New Roman"/>
                <w:sz w:val="20"/>
                <w:szCs w:val="20"/>
              </w:rPr>
              <w:t>Barbarics</w:t>
            </w:r>
            <w:proofErr w:type="spellEnd"/>
            <w:r>
              <w:rPr>
                <w:rFonts w:ascii="Times New Roman" w:eastAsia="BatangChe" w:hAnsi="Times New Roman" w:cs="Times New Roman"/>
                <w:sz w:val="20"/>
                <w:szCs w:val="20"/>
              </w:rPr>
              <w:t xml:space="preserve"> Józsefné</w:t>
            </w:r>
          </w:p>
        </w:tc>
        <w:tc>
          <w:tcPr>
            <w:tcW w:w="1030"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w:t>
            </w:r>
          </w:p>
          <w:p w:rsidR="0018447F" w:rsidRDefault="0018447F" w:rsidP="0018447F">
            <w:pPr>
              <w:jc w:val="both"/>
              <w:rPr>
                <w:rFonts w:ascii="Times New Roman" w:eastAsia="BatangChe" w:hAnsi="Times New Roman" w:cs="Times New Roman"/>
                <w:sz w:val="20"/>
                <w:szCs w:val="20"/>
              </w:rPr>
            </w:pPr>
          </w:p>
        </w:tc>
        <w:tc>
          <w:tcPr>
            <w:tcW w:w="1032"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32"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35"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83"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35"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10.00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18.00</w:t>
            </w:r>
          </w:p>
        </w:tc>
        <w:tc>
          <w:tcPr>
            <w:tcW w:w="1035" w:type="dxa"/>
          </w:tcPr>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40 óra</w:t>
            </w:r>
          </w:p>
        </w:tc>
      </w:tr>
      <w:tr w:rsidR="0018447F" w:rsidTr="008B7542">
        <w:tc>
          <w:tcPr>
            <w:tcW w:w="563" w:type="dxa"/>
            <w:vMerge/>
          </w:tcPr>
          <w:p w:rsidR="0018447F" w:rsidRPr="00EA0D8B" w:rsidRDefault="0018447F" w:rsidP="0018447F">
            <w:pPr>
              <w:jc w:val="both"/>
              <w:rPr>
                <w:rFonts w:ascii="Times New Roman" w:eastAsia="BatangChe" w:hAnsi="Times New Roman" w:cs="Times New Roman"/>
                <w:sz w:val="20"/>
                <w:szCs w:val="20"/>
              </w:rPr>
            </w:pPr>
          </w:p>
        </w:tc>
        <w:tc>
          <w:tcPr>
            <w:tcW w:w="1688" w:type="dxa"/>
            <w:vMerge/>
          </w:tcPr>
          <w:p w:rsidR="0018447F" w:rsidRPr="00EA0D8B" w:rsidRDefault="0018447F" w:rsidP="0018447F">
            <w:pPr>
              <w:jc w:val="both"/>
              <w:rPr>
                <w:rFonts w:ascii="Times New Roman" w:eastAsia="BatangChe" w:hAnsi="Times New Roman" w:cs="Times New Roman"/>
                <w:sz w:val="20"/>
                <w:szCs w:val="20"/>
              </w:rPr>
            </w:pPr>
          </w:p>
        </w:tc>
        <w:tc>
          <w:tcPr>
            <w:tcW w:w="1030"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2.</w:t>
            </w:r>
          </w:p>
          <w:p w:rsidR="0018447F" w:rsidRPr="00EA0D8B" w:rsidRDefault="0018447F" w:rsidP="0018447F">
            <w:pPr>
              <w:jc w:val="both"/>
              <w:rPr>
                <w:rFonts w:ascii="Times New Roman" w:eastAsia="BatangChe" w:hAnsi="Times New Roman" w:cs="Times New Roman"/>
                <w:sz w:val="20"/>
                <w:szCs w:val="20"/>
              </w:rPr>
            </w:pPr>
          </w:p>
        </w:tc>
        <w:tc>
          <w:tcPr>
            <w:tcW w:w="1032"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32"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35"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83"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35"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6.00</w:t>
            </w:r>
          </w:p>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14.00</w:t>
            </w:r>
          </w:p>
        </w:tc>
        <w:tc>
          <w:tcPr>
            <w:tcW w:w="1035" w:type="dxa"/>
          </w:tcPr>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40 óra</w:t>
            </w:r>
          </w:p>
        </w:tc>
      </w:tr>
      <w:tr w:rsidR="0018447F" w:rsidTr="008B7542">
        <w:tc>
          <w:tcPr>
            <w:tcW w:w="563" w:type="dxa"/>
            <w:vMerge/>
          </w:tcPr>
          <w:p w:rsidR="0018447F" w:rsidRDefault="0018447F" w:rsidP="0018447F">
            <w:pPr>
              <w:jc w:val="both"/>
              <w:rPr>
                <w:rFonts w:ascii="Times New Roman" w:eastAsia="BatangChe" w:hAnsi="Times New Roman" w:cs="Times New Roman"/>
                <w:sz w:val="20"/>
                <w:szCs w:val="20"/>
              </w:rPr>
            </w:pPr>
          </w:p>
        </w:tc>
        <w:tc>
          <w:tcPr>
            <w:tcW w:w="1688" w:type="dxa"/>
            <w:vMerge/>
          </w:tcPr>
          <w:p w:rsidR="0018447F" w:rsidRPr="00EA0D8B" w:rsidRDefault="0018447F" w:rsidP="0018447F">
            <w:pPr>
              <w:jc w:val="both"/>
              <w:rPr>
                <w:rFonts w:ascii="Times New Roman" w:eastAsia="BatangChe" w:hAnsi="Times New Roman" w:cs="Times New Roman"/>
                <w:sz w:val="20"/>
                <w:szCs w:val="20"/>
              </w:rPr>
            </w:pPr>
          </w:p>
        </w:tc>
        <w:tc>
          <w:tcPr>
            <w:tcW w:w="1030"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3.</w:t>
            </w:r>
          </w:p>
          <w:p w:rsidR="0018447F" w:rsidRDefault="0018447F" w:rsidP="0018447F">
            <w:pPr>
              <w:jc w:val="both"/>
              <w:rPr>
                <w:rFonts w:ascii="Times New Roman" w:eastAsia="BatangChe" w:hAnsi="Times New Roman" w:cs="Times New Roman"/>
                <w:sz w:val="20"/>
                <w:szCs w:val="20"/>
              </w:rPr>
            </w:pPr>
          </w:p>
        </w:tc>
        <w:tc>
          <w:tcPr>
            <w:tcW w:w="1032" w:type="dxa"/>
          </w:tcPr>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32" w:type="dxa"/>
          </w:tcPr>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35" w:type="dxa"/>
          </w:tcPr>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83" w:type="dxa"/>
          </w:tcPr>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35" w:type="dxa"/>
          </w:tcPr>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6.00-10.00</w:t>
            </w:r>
          </w:p>
          <w:p w:rsidR="0018447F" w:rsidRPr="00C347A2" w:rsidRDefault="0018447F" w:rsidP="0018447F">
            <w:pPr>
              <w:jc w:val="both"/>
              <w:rPr>
                <w:rFonts w:ascii="Times New Roman" w:eastAsia="BatangChe" w:hAnsi="Times New Roman" w:cs="Times New Roman"/>
                <w:sz w:val="16"/>
                <w:szCs w:val="16"/>
              </w:rPr>
            </w:pPr>
            <w:r w:rsidRPr="00C347A2">
              <w:rPr>
                <w:rFonts w:ascii="Times New Roman" w:eastAsia="BatangChe" w:hAnsi="Times New Roman" w:cs="Times New Roman"/>
                <w:sz w:val="16"/>
                <w:szCs w:val="16"/>
              </w:rPr>
              <w:t>14.00-18.00</w:t>
            </w:r>
          </w:p>
        </w:tc>
        <w:tc>
          <w:tcPr>
            <w:tcW w:w="1035" w:type="dxa"/>
          </w:tcPr>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40 óra</w:t>
            </w:r>
          </w:p>
        </w:tc>
      </w:tr>
      <w:tr w:rsidR="0018447F" w:rsidTr="008B7542">
        <w:tc>
          <w:tcPr>
            <w:tcW w:w="563"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4.</w:t>
            </w:r>
          </w:p>
        </w:tc>
        <w:tc>
          <w:tcPr>
            <w:tcW w:w="1688" w:type="dxa"/>
          </w:tcPr>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Acsádi Anikó</w:t>
            </w:r>
          </w:p>
        </w:tc>
        <w:tc>
          <w:tcPr>
            <w:tcW w:w="1030" w:type="dxa"/>
          </w:tcPr>
          <w:p w:rsidR="0018447F"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w:t>
            </w:r>
          </w:p>
          <w:p w:rsidR="0018447F" w:rsidRDefault="0018447F" w:rsidP="0018447F">
            <w:pPr>
              <w:jc w:val="both"/>
              <w:rPr>
                <w:rFonts w:ascii="Times New Roman" w:eastAsia="BatangChe" w:hAnsi="Times New Roman" w:cs="Times New Roman"/>
                <w:sz w:val="20"/>
                <w:szCs w:val="20"/>
              </w:rPr>
            </w:pPr>
          </w:p>
        </w:tc>
        <w:tc>
          <w:tcPr>
            <w:tcW w:w="1032" w:type="dxa"/>
          </w:tcPr>
          <w:p w:rsidR="0018447F" w:rsidRDefault="0018447F" w:rsidP="0018447F">
            <w:pPr>
              <w:jc w:val="both"/>
              <w:rPr>
                <w:rFonts w:ascii="Times New Roman" w:eastAsia="BatangChe" w:hAnsi="Times New Roman" w:cs="Times New Roman"/>
                <w:sz w:val="16"/>
                <w:szCs w:val="16"/>
              </w:rPr>
            </w:pPr>
            <w:r>
              <w:rPr>
                <w:rFonts w:ascii="Times New Roman" w:eastAsia="BatangChe" w:hAnsi="Times New Roman" w:cs="Times New Roman"/>
                <w:sz w:val="16"/>
                <w:szCs w:val="16"/>
              </w:rPr>
              <w:t>6.30-13.0</w:t>
            </w:r>
            <w:r w:rsidRPr="0018447F">
              <w:rPr>
                <w:rFonts w:ascii="Times New Roman" w:eastAsia="BatangChe" w:hAnsi="Times New Roman" w:cs="Times New Roman"/>
                <w:sz w:val="16"/>
                <w:szCs w:val="16"/>
              </w:rPr>
              <w:t>0</w:t>
            </w:r>
          </w:p>
          <w:p w:rsidR="0018447F" w:rsidRPr="0018447F" w:rsidRDefault="0018447F" w:rsidP="0018447F">
            <w:pPr>
              <w:jc w:val="both"/>
              <w:rPr>
                <w:rFonts w:ascii="Times New Roman" w:eastAsia="BatangChe" w:hAnsi="Times New Roman" w:cs="Times New Roman"/>
                <w:sz w:val="16"/>
                <w:szCs w:val="16"/>
              </w:rPr>
            </w:pPr>
            <w:r>
              <w:rPr>
                <w:rFonts w:ascii="Times New Roman" w:eastAsia="BatangChe" w:hAnsi="Times New Roman" w:cs="Times New Roman"/>
                <w:sz w:val="16"/>
                <w:szCs w:val="16"/>
              </w:rPr>
              <w:t>15.00-16.30</w:t>
            </w:r>
          </w:p>
        </w:tc>
        <w:tc>
          <w:tcPr>
            <w:tcW w:w="1032" w:type="dxa"/>
          </w:tcPr>
          <w:p w:rsidR="0018447F" w:rsidRDefault="0018447F" w:rsidP="0018447F">
            <w:pPr>
              <w:jc w:val="both"/>
              <w:rPr>
                <w:rFonts w:ascii="Times New Roman" w:eastAsia="BatangChe" w:hAnsi="Times New Roman" w:cs="Times New Roman"/>
                <w:sz w:val="16"/>
                <w:szCs w:val="16"/>
              </w:rPr>
            </w:pPr>
            <w:r>
              <w:rPr>
                <w:rFonts w:ascii="Times New Roman" w:eastAsia="BatangChe" w:hAnsi="Times New Roman" w:cs="Times New Roman"/>
                <w:sz w:val="16"/>
                <w:szCs w:val="16"/>
              </w:rPr>
              <w:t>6.30-13.0</w:t>
            </w:r>
            <w:r w:rsidRPr="0018447F">
              <w:rPr>
                <w:rFonts w:ascii="Times New Roman" w:eastAsia="BatangChe" w:hAnsi="Times New Roman" w:cs="Times New Roman"/>
                <w:sz w:val="16"/>
                <w:szCs w:val="16"/>
              </w:rPr>
              <w:t>0</w:t>
            </w:r>
          </w:p>
          <w:p w:rsidR="0018447F" w:rsidRPr="0018447F" w:rsidRDefault="0018447F" w:rsidP="0018447F">
            <w:pPr>
              <w:jc w:val="both"/>
              <w:rPr>
                <w:rFonts w:ascii="Times New Roman" w:eastAsia="BatangChe" w:hAnsi="Times New Roman" w:cs="Times New Roman"/>
                <w:sz w:val="16"/>
                <w:szCs w:val="16"/>
              </w:rPr>
            </w:pPr>
            <w:r>
              <w:rPr>
                <w:rFonts w:ascii="Times New Roman" w:eastAsia="BatangChe" w:hAnsi="Times New Roman" w:cs="Times New Roman"/>
                <w:sz w:val="16"/>
                <w:szCs w:val="16"/>
              </w:rPr>
              <w:t>15.00-16.30</w:t>
            </w:r>
          </w:p>
        </w:tc>
        <w:tc>
          <w:tcPr>
            <w:tcW w:w="1035" w:type="dxa"/>
          </w:tcPr>
          <w:p w:rsidR="0018447F" w:rsidRDefault="0018447F" w:rsidP="0018447F">
            <w:pPr>
              <w:jc w:val="both"/>
              <w:rPr>
                <w:rFonts w:ascii="Times New Roman" w:eastAsia="BatangChe" w:hAnsi="Times New Roman" w:cs="Times New Roman"/>
                <w:sz w:val="16"/>
                <w:szCs w:val="16"/>
              </w:rPr>
            </w:pPr>
            <w:r>
              <w:rPr>
                <w:rFonts w:ascii="Times New Roman" w:eastAsia="BatangChe" w:hAnsi="Times New Roman" w:cs="Times New Roman"/>
                <w:sz w:val="16"/>
                <w:szCs w:val="16"/>
              </w:rPr>
              <w:t>6.30-13.0</w:t>
            </w:r>
            <w:r w:rsidRPr="0018447F">
              <w:rPr>
                <w:rFonts w:ascii="Times New Roman" w:eastAsia="BatangChe" w:hAnsi="Times New Roman" w:cs="Times New Roman"/>
                <w:sz w:val="16"/>
                <w:szCs w:val="16"/>
              </w:rPr>
              <w:t>0</w:t>
            </w:r>
          </w:p>
          <w:p w:rsidR="0018447F" w:rsidRPr="0018447F" w:rsidRDefault="0018447F" w:rsidP="0018447F">
            <w:pPr>
              <w:jc w:val="both"/>
              <w:rPr>
                <w:rFonts w:ascii="Times New Roman" w:eastAsia="BatangChe" w:hAnsi="Times New Roman" w:cs="Times New Roman"/>
                <w:sz w:val="16"/>
                <w:szCs w:val="16"/>
              </w:rPr>
            </w:pPr>
            <w:r>
              <w:rPr>
                <w:rFonts w:ascii="Times New Roman" w:eastAsia="BatangChe" w:hAnsi="Times New Roman" w:cs="Times New Roman"/>
                <w:sz w:val="16"/>
                <w:szCs w:val="16"/>
              </w:rPr>
              <w:t>15.00-16.30</w:t>
            </w:r>
          </w:p>
        </w:tc>
        <w:tc>
          <w:tcPr>
            <w:tcW w:w="1083" w:type="dxa"/>
          </w:tcPr>
          <w:p w:rsidR="0018447F" w:rsidRDefault="0018447F" w:rsidP="0018447F">
            <w:pPr>
              <w:jc w:val="both"/>
              <w:rPr>
                <w:rFonts w:ascii="Times New Roman" w:eastAsia="BatangChe" w:hAnsi="Times New Roman" w:cs="Times New Roman"/>
                <w:sz w:val="16"/>
                <w:szCs w:val="16"/>
              </w:rPr>
            </w:pPr>
            <w:r>
              <w:rPr>
                <w:rFonts w:ascii="Times New Roman" w:eastAsia="BatangChe" w:hAnsi="Times New Roman" w:cs="Times New Roman"/>
                <w:sz w:val="16"/>
                <w:szCs w:val="16"/>
              </w:rPr>
              <w:t>6.30-13.0</w:t>
            </w:r>
            <w:r w:rsidRPr="0018447F">
              <w:rPr>
                <w:rFonts w:ascii="Times New Roman" w:eastAsia="BatangChe" w:hAnsi="Times New Roman" w:cs="Times New Roman"/>
                <w:sz w:val="16"/>
                <w:szCs w:val="16"/>
              </w:rPr>
              <w:t>0</w:t>
            </w:r>
          </w:p>
          <w:p w:rsidR="0018447F" w:rsidRPr="0018447F" w:rsidRDefault="0018447F" w:rsidP="0018447F">
            <w:pPr>
              <w:jc w:val="both"/>
              <w:rPr>
                <w:rFonts w:ascii="Times New Roman" w:eastAsia="BatangChe" w:hAnsi="Times New Roman" w:cs="Times New Roman"/>
                <w:sz w:val="16"/>
                <w:szCs w:val="16"/>
              </w:rPr>
            </w:pPr>
            <w:r>
              <w:rPr>
                <w:rFonts w:ascii="Times New Roman" w:eastAsia="BatangChe" w:hAnsi="Times New Roman" w:cs="Times New Roman"/>
                <w:sz w:val="16"/>
                <w:szCs w:val="16"/>
              </w:rPr>
              <w:t>15.00-16.30</w:t>
            </w:r>
          </w:p>
        </w:tc>
        <w:tc>
          <w:tcPr>
            <w:tcW w:w="1035" w:type="dxa"/>
          </w:tcPr>
          <w:p w:rsidR="0018447F" w:rsidRDefault="0018447F" w:rsidP="0018447F">
            <w:pPr>
              <w:jc w:val="both"/>
              <w:rPr>
                <w:rFonts w:ascii="Times New Roman" w:eastAsia="BatangChe" w:hAnsi="Times New Roman" w:cs="Times New Roman"/>
                <w:sz w:val="16"/>
                <w:szCs w:val="16"/>
              </w:rPr>
            </w:pPr>
            <w:r>
              <w:rPr>
                <w:rFonts w:ascii="Times New Roman" w:eastAsia="BatangChe" w:hAnsi="Times New Roman" w:cs="Times New Roman"/>
                <w:sz w:val="16"/>
                <w:szCs w:val="16"/>
              </w:rPr>
              <w:t>6.30-13.0</w:t>
            </w:r>
            <w:r w:rsidRPr="0018447F">
              <w:rPr>
                <w:rFonts w:ascii="Times New Roman" w:eastAsia="BatangChe" w:hAnsi="Times New Roman" w:cs="Times New Roman"/>
                <w:sz w:val="16"/>
                <w:szCs w:val="16"/>
              </w:rPr>
              <w:t>0</w:t>
            </w:r>
          </w:p>
          <w:p w:rsidR="0018447F" w:rsidRPr="0018447F" w:rsidRDefault="0018447F" w:rsidP="0018447F">
            <w:pPr>
              <w:jc w:val="both"/>
              <w:rPr>
                <w:rFonts w:ascii="Times New Roman" w:eastAsia="BatangChe" w:hAnsi="Times New Roman" w:cs="Times New Roman"/>
                <w:sz w:val="16"/>
                <w:szCs w:val="16"/>
              </w:rPr>
            </w:pPr>
            <w:r>
              <w:rPr>
                <w:rFonts w:ascii="Times New Roman" w:eastAsia="BatangChe" w:hAnsi="Times New Roman" w:cs="Times New Roman"/>
                <w:sz w:val="16"/>
                <w:szCs w:val="16"/>
              </w:rPr>
              <w:t>15.00-16.30</w:t>
            </w:r>
          </w:p>
        </w:tc>
        <w:tc>
          <w:tcPr>
            <w:tcW w:w="1035" w:type="dxa"/>
          </w:tcPr>
          <w:p w:rsidR="0018447F" w:rsidRPr="00EA0D8B" w:rsidRDefault="0018447F" w:rsidP="0018447F">
            <w:pPr>
              <w:jc w:val="both"/>
              <w:rPr>
                <w:rFonts w:ascii="Times New Roman" w:eastAsia="BatangChe" w:hAnsi="Times New Roman" w:cs="Times New Roman"/>
                <w:sz w:val="20"/>
                <w:szCs w:val="20"/>
              </w:rPr>
            </w:pPr>
            <w:r>
              <w:rPr>
                <w:rFonts w:ascii="Times New Roman" w:eastAsia="BatangChe" w:hAnsi="Times New Roman" w:cs="Times New Roman"/>
                <w:sz w:val="20"/>
                <w:szCs w:val="20"/>
              </w:rPr>
              <w:t>40 óra</w:t>
            </w:r>
          </w:p>
        </w:tc>
      </w:tr>
      <w:tr w:rsidR="00446FA0" w:rsidTr="008B7542">
        <w:tc>
          <w:tcPr>
            <w:tcW w:w="563" w:type="dxa"/>
          </w:tcPr>
          <w:p w:rsidR="00446FA0"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5.</w:t>
            </w:r>
          </w:p>
        </w:tc>
        <w:tc>
          <w:tcPr>
            <w:tcW w:w="1688" w:type="dxa"/>
          </w:tcPr>
          <w:p w:rsidR="00446FA0" w:rsidRPr="00EA0D8B" w:rsidRDefault="00446FA0" w:rsidP="00446FA0">
            <w:pPr>
              <w:rPr>
                <w:rFonts w:ascii="Times New Roman" w:eastAsia="BatangChe" w:hAnsi="Times New Roman" w:cs="Times New Roman"/>
                <w:sz w:val="20"/>
                <w:szCs w:val="20"/>
              </w:rPr>
            </w:pPr>
            <w:r>
              <w:rPr>
                <w:rFonts w:ascii="Times New Roman" w:eastAsia="BatangChe" w:hAnsi="Times New Roman" w:cs="Times New Roman"/>
                <w:sz w:val="20"/>
                <w:szCs w:val="20"/>
              </w:rPr>
              <w:t>Németh Annamária</w:t>
            </w:r>
          </w:p>
        </w:tc>
        <w:tc>
          <w:tcPr>
            <w:tcW w:w="1030" w:type="dxa"/>
          </w:tcPr>
          <w:p w:rsidR="00446FA0"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w:t>
            </w:r>
          </w:p>
        </w:tc>
        <w:tc>
          <w:tcPr>
            <w:tcW w:w="1032" w:type="dxa"/>
          </w:tcPr>
          <w:p w:rsidR="00446FA0"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7.30</w:t>
            </w:r>
          </w:p>
          <w:p w:rsidR="00446FA0" w:rsidRPr="00EA0D8B"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15.30</w:t>
            </w:r>
          </w:p>
        </w:tc>
        <w:tc>
          <w:tcPr>
            <w:tcW w:w="1032" w:type="dxa"/>
          </w:tcPr>
          <w:p w:rsidR="00446FA0"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7.30</w:t>
            </w:r>
          </w:p>
          <w:p w:rsidR="00446FA0" w:rsidRPr="00EA0D8B"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15.30</w:t>
            </w:r>
          </w:p>
        </w:tc>
        <w:tc>
          <w:tcPr>
            <w:tcW w:w="1035" w:type="dxa"/>
          </w:tcPr>
          <w:p w:rsidR="00446FA0"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7.30</w:t>
            </w:r>
          </w:p>
          <w:p w:rsidR="00446FA0" w:rsidRPr="00EA0D8B"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15.30</w:t>
            </w:r>
          </w:p>
        </w:tc>
        <w:tc>
          <w:tcPr>
            <w:tcW w:w="1083" w:type="dxa"/>
          </w:tcPr>
          <w:p w:rsidR="00446FA0"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7.30</w:t>
            </w:r>
          </w:p>
          <w:p w:rsidR="00446FA0" w:rsidRPr="00EA0D8B"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15.30</w:t>
            </w:r>
          </w:p>
        </w:tc>
        <w:tc>
          <w:tcPr>
            <w:tcW w:w="1035" w:type="dxa"/>
          </w:tcPr>
          <w:p w:rsidR="00446FA0"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7.30</w:t>
            </w:r>
          </w:p>
          <w:p w:rsidR="00446FA0" w:rsidRPr="00EA0D8B"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15.30</w:t>
            </w:r>
          </w:p>
        </w:tc>
        <w:tc>
          <w:tcPr>
            <w:tcW w:w="1035" w:type="dxa"/>
          </w:tcPr>
          <w:p w:rsidR="00446FA0" w:rsidRPr="00EA0D8B" w:rsidRDefault="00446FA0" w:rsidP="00446FA0">
            <w:pPr>
              <w:jc w:val="both"/>
              <w:rPr>
                <w:rFonts w:ascii="Times New Roman" w:eastAsia="BatangChe" w:hAnsi="Times New Roman" w:cs="Times New Roman"/>
                <w:sz w:val="20"/>
                <w:szCs w:val="20"/>
              </w:rPr>
            </w:pPr>
            <w:r>
              <w:rPr>
                <w:rFonts w:ascii="Times New Roman" w:eastAsia="BatangChe" w:hAnsi="Times New Roman" w:cs="Times New Roman"/>
                <w:sz w:val="20"/>
                <w:szCs w:val="20"/>
              </w:rPr>
              <w:t>40 óra</w:t>
            </w:r>
          </w:p>
        </w:tc>
      </w:tr>
    </w:tbl>
    <w:p w:rsidR="006C5FB4" w:rsidRDefault="006C5FB4">
      <w:pPr>
        <w:jc w:val="both"/>
        <w:rPr>
          <w:rFonts w:ascii="Times New Roman" w:eastAsia="BatangChe" w:hAnsi="Times New Roman" w:cs="Times New Roman"/>
          <w:b/>
          <w:sz w:val="24"/>
          <w:szCs w:val="24"/>
        </w:rPr>
      </w:pPr>
    </w:p>
    <w:p w:rsidR="006C5FB4" w:rsidRPr="004D32A8" w:rsidRDefault="004D32A8" w:rsidP="004D32A8">
      <w:pPr>
        <w:spacing w:after="0"/>
        <w:jc w:val="both"/>
        <w:rPr>
          <w:rFonts w:ascii="Times New Roman" w:eastAsia="BatangChe" w:hAnsi="Times New Roman" w:cs="Times New Roman"/>
          <w:sz w:val="24"/>
          <w:szCs w:val="24"/>
        </w:rPr>
      </w:pPr>
      <w:r w:rsidRPr="004D32A8">
        <w:rPr>
          <w:rFonts w:ascii="Times New Roman" w:eastAsia="BatangChe" w:hAnsi="Times New Roman" w:cs="Times New Roman"/>
          <w:sz w:val="24"/>
          <w:szCs w:val="24"/>
        </w:rPr>
        <w:t>Mellékletek:</w:t>
      </w:r>
    </w:p>
    <w:p w:rsidR="004D32A8" w:rsidRPr="004D32A8" w:rsidRDefault="004D32A8" w:rsidP="004D32A8">
      <w:pPr>
        <w:spacing w:after="0"/>
        <w:jc w:val="both"/>
        <w:rPr>
          <w:rFonts w:ascii="Times New Roman" w:eastAsia="BatangChe" w:hAnsi="Times New Roman" w:cs="Times New Roman"/>
          <w:sz w:val="24"/>
          <w:szCs w:val="24"/>
        </w:rPr>
      </w:pPr>
      <w:r w:rsidRPr="004D32A8">
        <w:rPr>
          <w:rFonts w:ascii="Times New Roman" w:eastAsia="BatangChe" w:hAnsi="Times New Roman" w:cs="Times New Roman"/>
          <w:sz w:val="24"/>
          <w:szCs w:val="24"/>
        </w:rPr>
        <w:t>1. Gyermekvédelmi munkaterv</w:t>
      </w:r>
    </w:p>
    <w:p w:rsidR="004D32A8" w:rsidRDefault="004D32A8" w:rsidP="004D32A8">
      <w:pPr>
        <w:spacing w:after="0"/>
        <w:jc w:val="both"/>
        <w:rPr>
          <w:rFonts w:ascii="Times New Roman" w:eastAsia="BatangChe" w:hAnsi="Times New Roman" w:cs="Times New Roman"/>
          <w:sz w:val="24"/>
          <w:szCs w:val="24"/>
        </w:rPr>
      </w:pPr>
      <w:r w:rsidRPr="004D32A8">
        <w:rPr>
          <w:rFonts w:ascii="Times New Roman" w:eastAsia="BatangChe" w:hAnsi="Times New Roman" w:cs="Times New Roman"/>
          <w:sz w:val="24"/>
          <w:szCs w:val="24"/>
        </w:rPr>
        <w:t>2.</w:t>
      </w:r>
      <w:r>
        <w:rPr>
          <w:rFonts w:ascii="Times New Roman" w:eastAsia="BatangChe" w:hAnsi="Times New Roman" w:cs="Times New Roman"/>
          <w:sz w:val="24"/>
          <w:szCs w:val="24"/>
        </w:rPr>
        <w:t xml:space="preserve"> Fejlesztő program éves munkaterve</w:t>
      </w:r>
    </w:p>
    <w:p w:rsidR="004D32A8" w:rsidRDefault="004D32A8" w:rsidP="004D32A8">
      <w:pPr>
        <w:spacing w:after="0"/>
        <w:jc w:val="both"/>
        <w:rPr>
          <w:rFonts w:ascii="Times New Roman" w:eastAsia="BatangChe" w:hAnsi="Times New Roman" w:cs="Times New Roman"/>
          <w:sz w:val="24"/>
          <w:szCs w:val="24"/>
        </w:rPr>
      </w:pPr>
      <w:r>
        <w:rPr>
          <w:rFonts w:ascii="Times New Roman" w:eastAsia="BatangChe" w:hAnsi="Times New Roman" w:cs="Times New Roman"/>
          <w:sz w:val="24"/>
          <w:szCs w:val="24"/>
        </w:rPr>
        <w:t>3. Prevenciós mozgásfejlesztés éves munkaterve</w:t>
      </w:r>
    </w:p>
    <w:p w:rsidR="004D32A8" w:rsidRDefault="004D32A8" w:rsidP="004D32A8">
      <w:pPr>
        <w:spacing w:after="0"/>
        <w:jc w:val="both"/>
        <w:rPr>
          <w:rFonts w:ascii="Times New Roman" w:eastAsia="BatangChe" w:hAnsi="Times New Roman" w:cs="Times New Roman"/>
          <w:sz w:val="24"/>
          <w:szCs w:val="24"/>
        </w:rPr>
      </w:pPr>
      <w:r>
        <w:rPr>
          <w:rFonts w:ascii="Times New Roman" w:eastAsia="BatangChe" w:hAnsi="Times New Roman" w:cs="Times New Roman"/>
          <w:sz w:val="24"/>
          <w:szCs w:val="24"/>
        </w:rPr>
        <w:t>4. Néptánc éves munkaterve</w:t>
      </w:r>
    </w:p>
    <w:p w:rsidR="004D32A8" w:rsidRDefault="004D32A8" w:rsidP="004D32A8">
      <w:pPr>
        <w:spacing w:after="0"/>
        <w:jc w:val="both"/>
        <w:rPr>
          <w:rFonts w:ascii="Times New Roman" w:eastAsia="BatangChe" w:hAnsi="Times New Roman" w:cs="Times New Roman"/>
          <w:sz w:val="24"/>
          <w:szCs w:val="24"/>
        </w:rPr>
      </w:pPr>
    </w:p>
    <w:p w:rsidR="004D32A8" w:rsidRDefault="004D32A8" w:rsidP="004D32A8">
      <w:pPr>
        <w:spacing w:after="0"/>
        <w:jc w:val="both"/>
        <w:rPr>
          <w:rFonts w:ascii="Times New Roman" w:eastAsia="BatangChe" w:hAnsi="Times New Roman" w:cs="Times New Roman"/>
          <w:sz w:val="24"/>
          <w:szCs w:val="24"/>
        </w:rPr>
      </w:pPr>
    </w:p>
    <w:p w:rsidR="004D32A8" w:rsidRDefault="004D32A8" w:rsidP="004D32A8">
      <w:pPr>
        <w:spacing w:after="0"/>
        <w:jc w:val="both"/>
        <w:rPr>
          <w:rFonts w:ascii="Times New Roman" w:eastAsia="BatangChe" w:hAnsi="Times New Roman" w:cs="Times New Roman"/>
          <w:sz w:val="24"/>
          <w:szCs w:val="24"/>
        </w:rPr>
      </w:pPr>
      <w:r>
        <w:rPr>
          <w:rFonts w:ascii="Times New Roman" w:eastAsia="BatangChe" w:hAnsi="Times New Roman" w:cs="Times New Roman"/>
          <w:sz w:val="24"/>
          <w:szCs w:val="24"/>
        </w:rPr>
        <w:t>Bogyiszló, 2014. 09. 09.</w:t>
      </w:r>
    </w:p>
    <w:p w:rsidR="004D32A8" w:rsidRDefault="00975288" w:rsidP="004D32A8">
      <w:pPr>
        <w:spacing w:after="0"/>
        <w:jc w:val="both"/>
        <w:rPr>
          <w:rFonts w:ascii="Times New Roman" w:eastAsia="BatangChe" w:hAnsi="Times New Roman" w:cs="Times New Roman"/>
          <w:sz w:val="24"/>
          <w:szCs w:val="24"/>
        </w:rPr>
      </w:pPr>
      <w:r>
        <w:rPr>
          <w:rFonts w:ascii="Times New Roman" w:eastAsia="BatangChe" w:hAnsi="Times New Roman" w:cs="Times New Roman"/>
          <w:sz w:val="24"/>
          <w:szCs w:val="24"/>
        </w:rPr>
        <w:t xml:space="preserve">           </w:t>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t>Jusztin Józsefné</w:t>
      </w:r>
    </w:p>
    <w:p w:rsidR="00975288" w:rsidRDefault="00975288" w:rsidP="004D32A8">
      <w:pPr>
        <w:spacing w:after="0"/>
        <w:jc w:val="both"/>
        <w:rPr>
          <w:rFonts w:ascii="Times New Roman" w:eastAsia="BatangChe" w:hAnsi="Times New Roman" w:cs="Times New Roman"/>
          <w:sz w:val="24"/>
          <w:szCs w:val="24"/>
        </w:rPr>
      </w:pP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r>
      <w:r>
        <w:rPr>
          <w:rFonts w:ascii="Times New Roman" w:eastAsia="BatangChe" w:hAnsi="Times New Roman" w:cs="Times New Roman"/>
          <w:sz w:val="24"/>
          <w:szCs w:val="24"/>
        </w:rPr>
        <w:tab/>
        <w:t>intézményvezető</w:t>
      </w:r>
    </w:p>
    <w:p w:rsidR="004D32A8" w:rsidRDefault="004D32A8"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Pr="000016F7" w:rsidRDefault="00277FEB" w:rsidP="00277FEB">
      <w:pPr>
        <w:pStyle w:val="Szvegtrzs2"/>
        <w:pBdr>
          <w:top w:val="single" w:sz="4" w:space="1" w:color="auto"/>
          <w:left w:val="single" w:sz="4" w:space="4" w:color="auto"/>
          <w:bottom w:val="single" w:sz="4" w:space="1" w:color="auto"/>
          <w:right w:val="single" w:sz="4" w:space="4" w:color="auto"/>
        </w:pBdr>
        <w:shd w:val="clear" w:color="auto" w:fill="A8D08D" w:themeFill="accent6" w:themeFillTint="99"/>
        <w:jc w:val="center"/>
        <w:rPr>
          <w:b/>
          <w:szCs w:val="28"/>
        </w:rPr>
      </w:pPr>
      <w:r>
        <w:rPr>
          <w:b/>
          <w:szCs w:val="28"/>
        </w:rPr>
        <w:lastRenderedPageBreak/>
        <w:t>10</w:t>
      </w:r>
      <w:r w:rsidRPr="000016F7">
        <w:rPr>
          <w:b/>
          <w:szCs w:val="28"/>
        </w:rPr>
        <w:t>. LEGITIMÁCIÓS ZÁRADÉK</w:t>
      </w:r>
    </w:p>
    <w:p w:rsidR="00277FEB" w:rsidRPr="006060ED" w:rsidRDefault="00277FEB" w:rsidP="00277FEB">
      <w:pPr>
        <w:pStyle w:val="Default"/>
      </w:pPr>
    </w:p>
    <w:p w:rsidR="00277FEB" w:rsidRPr="006060ED" w:rsidRDefault="00277FEB" w:rsidP="00277FEB">
      <w:pPr>
        <w:pStyle w:val="Default"/>
        <w:jc w:val="center"/>
        <w:rPr>
          <w:bCs/>
        </w:rPr>
      </w:pPr>
      <w:r>
        <w:rPr>
          <w:b/>
          <w:bCs/>
        </w:rPr>
        <w:t>A Bogyiszlói K</w:t>
      </w:r>
      <w:r w:rsidRPr="006060ED">
        <w:rPr>
          <w:b/>
          <w:bCs/>
        </w:rPr>
        <w:t>istarisznya Óvoda</w:t>
      </w:r>
    </w:p>
    <w:p w:rsidR="00277FEB" w:rsidRPr="006060ED" w:rsidRDefault="00277FEB" w:rsidP="00277FEB">
      <w:pPr>
        <w:pStyle w:val="Default"/>
        <w:jc w:val="center"/>
        <w:rPr>
          <w:bCs/>
        </w:rPr>
      </w:pPr>
      <w:r>
        <w:rPr>
          <w:bCs/>
        </w:rPr>
        <w:t>Éves munkatervét</w:t>
      </w:r>
      <w:r w:rsidRPr="006060ED">
        <w:rPr>
          <w:bCs/>
        </w:rPr>
        <w:t xml:space="preserve"> a nevelőtestület részéről </w:t>
      </w:r>
    </w:p>
    <w:p w:rsidR="00277FEB" w:rsidRDefault="00277FEB" w:rsidP="00277FEB">
      <w:pPr>
        <w:pStyle w:val="Default"/>
        <w:jc w:val="center"/>
        <w:rPr>
          <w:bCs/>
          <w:sz w:val="26"/>
          <w:szCs w:val="26"/>
        </w:rPr>
      </w:pPr>
      <w:proofErr w:type="gramStart"/>
      <w:r w:rsidRPr="006060ED">
        <w:rPr>
          <w:b/>
          <w:bCs/>
          <w:sz w:val="26"/>
          <w:szCs w:val="26"/>
        </w:rPr>
        <w:t>elfogadta</w:t>
      </w:r>
      <w:proofErr w:type="gramEnd"/>
      <w:r w:rsidRPr="006060ED">
        <w:rPr>
          <w:b/>
          <w:bCs/>
          <w:sz w:val="26"/>
          <w:szCs w:val="26"/>
        </w:rPr>
        <w:t>:</w:t>
      </w:r>
    </w:p>
    <w:p w:rsidR="00277FEB" w:rsidRDefault="00277FEB" w:rsidP="00277FEB">
      <w:pPr>
        <w:pStyle w:val="Default"/>
        <w:rPr>
          <w:bCs/>
          <w:sz w:val="26"/>
          <w:szCs w:val="2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394"/>
        <w:gridCol w:w="2410"/>
      </w:tblGrid>
      <w:tr w:rsidR="00277FEB" w:rsidRPr="00610B33" w:rsidTr="00277FEB">
        <w:tc>
          <w:tcPr>
            <w:tcW w:w="3085" w:type="dxa"/>
            <w:shd w:val="clear" w:color="auto" w:fill="C5E0B3" w:themeFill="accent6" w:themeFillTint="66"/>
          </w:tcPr>
          <w:p w:rsidR="00277FEB" w:rsidRPr="00610B33" w:rsidRDefault="00277FEB" w:rsidP="0042747A">
            <w:pPr>
              <w:pStyle w:val="Default"/>
              <w:jc w:val="center"/>
              <w:rPr>
                <w:b/>
                <w:bCs/>
                <w:sz w:val="26"/>
                <w:szCs w:val="26"/>
              </w:rPr>
            </w:pPr>
            <w:r w:rsidRPr="00610B33">
              <w:rPr>
                <w:b/>
                <w:bCs/>
                <w:sz w:val="26"/>
                <w:szCs w:val="26"/>
              </w:rPr>
              <w:t>Név</w:t>
            </w:r>
          </w:p>
        </w:tc>
        <w:tc>
          <w:tcPr>
            <w:tcW w:w="4394" w:type="dxa"/>
            <w:shd w:val="clear" w:color="auto" w:fill="C5E0B3" w:themeFill="accent6" w:themeFillTint="66"/>
          </w:tcPr>
          <w:p w:rsidR="00277FEB" w:rsidRPr="00610B33" w:rsidRDefault="00277FEB" w:rsidP="0042747A">
            <w:pPr>
              <w:pStyle w:val="Default"/>
              <w:jc w:val="center"/>
              <w:rPr>
                <w:b/>
                <w:bCs/>
                <w:sz w:val="26"/>
                <w:szCs w:val="26"/>
              </w:rPr>
            </w:pPr>
            <w:r w:rsidRPr="00610B33">
              <w:rPr>
                <w:b/>
                <w:bCs/>
                <w:sz w:val="26"/>
                <w:szCs w:val="26"/>
              </w:rPr>
              <w:t>Aláírás</w:t>
            </w:r>
          </w:p>
        </w:tc>
        <w:tc>
          <w:tcPr>
            <w:tcW w:w="2410" w:type="dxa"/>
            <w:shd w:val="clear" w:color="auto" w:fill="C5E0B3" w:themeFill="accent6" w:themeFillTint="66"/>
          </w:tcPr>
          <w:p w:rsidR="00277FEB" w:rsidRPr="00610B33" w:rsidRDefault="00277FEB" w:rsidP="0042747A">
            <w:pPr>
              <w:pStyle w:val="Default"/>
              <w:jc w:val="center"/>
              <w:rPr>
                <w:b/>
                <w:bCs/>
                <w:sz w:val="26"/>
                <w:szCs w:val="26"/>
              </w:rPr>
            </w:pPr>
            <w:r w:rsidRPr="00610B33">
              <w:rPr>
                <w:b/>
                <w:bCs/>
                <w:sz w:val="26"/>
                <w:szCs w:val="26"/>
              </w:rPr>
              <w:t>Dátum</w:t>
            </w:r>
          </w:p>
        </w:tc>
      </w:tr>
      <w:tr w:rsidR="00277FEB" w:rsidRPr="00610B33" w:rsidTr="0042747A">
        <w:tc>
          <w:tcPr>
            <w:tcW w:w="3085" w:type="dxa"/>
            <w:shd w:val="clear" w:color="auto" w:fill="auto"/>
          </w:tcPr>
          <w:p w:rsidR="00277FEB" w:rsidRPr="00610B33" w:rsidRDefault="00277FEB" w:rsidP="0042747A">
            <w:pPr>
              <w:pStyle w:val="Default"/>
              <w:rPr>
                <w:bCs/>
              </w:rPr>
            </w:pPr>
            <w:proofErr w:type="spellStart"/>
            <w:r w:rsidRPr="00610B33">
              <w:rPr>
                <w:bCs/>
              </w:rPr>
              <w:t>Berka</w:t>
            </w:r>
            <w:proofErr w:type="spellEnd"/>
            <w:r w:rsidRPr="00610B33">
              <w:rPr>
                <w:bCs/>
              </w:rPr>
              <w:t xml:space="preserve"> Jánosné</w:t>
            </w:r>
          </w:p>
        </w:tc>
        <w:tc>
          <w:tcPr>
            <w:tcW w:w="4394" w:type="dxa"/>
            <w:shd w:val="clear" w:color="auto" w:fill="auto"/>
          </w:tcPr>
          <w:p w:rsidR="00277FEB" w:rsidRPr="00610B33" w:rsidRDefault="00277FEB" w:rsidP="0042747A">
            <w:pPr>
              <w:pStyle w:val="Default"/>
              <w:rPr>
                <w:bCs/>
                <w:sz w:val="26"/>
                <w:szCs w:val="26"/>
              </w:rPr>
            </w:pPr>
          </w:p>
        </w:tc>
        <w:tc>
          <w:tcPr>
            <w:tcW w:w="2410" w:type="dxa"/>
            <w:shd w:val="clear" w:color="auto" w:fill="auto"/>
          </w:tcPr>
          <w:p w:rsidR="00277FEB" w:rsidRPr="00610B33" w:rsidRDefault="00277FEB" w:rsidP="0042747A">
            <w:pPr>
              <w:pStyle w:val="Default"/>
              <w:rPr>
                <w:bCs/>
                <w:sz w:val="26"/>
                <w:szCs w:val="26"/>
              </w:rPr>
            </w:pPr>
          </w:p>
        </w:tc>
      </w:tr>
      <w:tr w:rsidR="00277FEB" w:rsidRPr="00610B33" w:rsidTr="0042747A">
        <w:tc>
          <w:tcPr>
            <w:tcW w:w="3085" w:type="dxa"/>
            <w:shd w:val="clear" w:color="auto" w:fill="auto"/>
          </w:tcPr>
          <w:p w:rsidR="00277FEB" w:rsidRPr="00610B33" w:rsidRDefault="00277FEB" w:rsidP="0042747A">
            <w:pPr>
              <w:pStyle w:val="Default"/>
              <w:rPr>
                <w:bCs/>
              </w:rPr>
            </w:pPr>
            <w:r w:rsidRPr="00610B33">
              <w:rPr>
                <w:bCs/>
              </w:rPr>
              <w:t>Pilisi Benjaminné</w:t>
            </w:r>
          </w:p>
        </w:tc>
        <w:tc>
          <w:tcPr>
            <w:tcW w:w="4394" w:type="dxa"/>
            <w:shd w:val="clear" w:color="auto" w:fill="auto"/>
          </w:tcPr>
          <w:p w:rsidR="00277FEB" w:rsidRPr="00610B33" w:rsidRDefault="00277FEB" w:rsidP="0042747A">
            <w:pPr>
              <w:pStyle w:val="Default"/>
              <w:rPr>
                <w:bCs/>
                <w:sz w:val="26"/>
                <w:szCs w:val="26"/>
              </w:rPr>
            </w:pPr>
          </w:p>
        </w:tc>
        <w:tc>
          <w:tcPr>
            <w:tcW w:w="2410" w:type="dxa"/>
            <w:shd w:val="clear" w:color="auto" w:fill="auto"/>
          </w:tcPr>
          <w:p w:rsidR="00277FEB" w:rsidRPr="00610B33" w:rsidRDefault="00277FEB" w:rsidP="0042747A">
            <w:pPr>
              <w:pStyle w:val="Default"/>
              <w:rPr>
                <w:bCs/>
                <w:sz w:val="26"/>
                <w:szCs w:val="26"/>
              </w:rPr>
            </w:pPr>
          </w:p>
        </w:tc>
      </w:tr>
      <w:tr w:rsidR="00277FEB" w:rsidRPr="00610B33" w:rsidTr="0042747A">
        <w:tc>
          <w:tcPr>
            <w:tcW w:w="3085" w:type="dxa"/>
            <w:shd w:val="clear" w:color="auto" w:fill="auto"/>
          </w:tcPr>
          <w:p w:rsidR="00277FEB" w:rsidRPr="00610B33" w:rsidRDefault="00277FEB" w:rsidP="0042747A">
            <w:pPr>
              <w:pStyle w:val="Default"/>
              <w:rPr>
                <w:bCs/>
              </w:rPr>
            </w:pPr>
            <w:proofErr w:type="spellStart"/>
            <w:r w:rsidRPr="00610B33">
              <w:rPr>
                <w:bCs/>
              </w:rPr>
              <w:t>Pilisiné</w:t>
            </w:r>
            <w:proofErr w:type="spellEnd"/>
            <w:r w:rsidRPr="00610B33">
              <w:rPr>
                <w:bCs/>
              </w:rPr>
              <w:t xml:space="preserve"> Bőcs Andrea</w:t>
            </w:r>
          </w:p>
        </w:tc>
        <w:tc>
          <w:tcPr>
            <w:tcW w:w="4394" w:type="dxa"/>
            <w:shd w:val="clear" w:color="auto" w:fill="auto"/>
          </w:tcPr>
          <w:p w:rsidR="00277FEB" w:rsidRPr="00610B33" w:rsidRDefault="00277FEB" w:rsidP="0042747A">
            <w:pPr>
              <w:pStyle w:val="Default"/>
              <w:rPr>
                <w:bCs/>
                <w:sz w:val="26"/>
                <w:szCs w:val="26"/>
              </w:rPr>
            </w:pPr>
          </w:p>
        </w:tc>
        <w:tc>
          <w:tcPr>
            <w:tcW w:w="2410" w:type="dxa"/>
            <w:shd w:val="clear" w:color="auto" w:fill="auto"/>
          </w:tcPr>
          <w:p w:rsidR="00277FEB" w:rsidRPr="00610B33" w:rsidRDefault="00277FEB" w:rsidP="0042747A">
            <w:pPr>
              <w:pStyle w:val="Default"/>
              <w:rPr>
                <w:bCs/>
                <w:sz w:val="26"/>
                <w:szCs w:val="26"/>
              </w:rPr>
            </w:pPr>
          </w:p>
        </w:tc>
      </w:tr>
      <w:tr w:rsidR="00277FEB" w:rsidRPr="00610B33" w:rsidTr="0042747A">
        <w:tc>
          <w:tcPr>
            <w:tcW w:w="3085" w:type="dxa"/>
            <w:shd w:val="clear" w:color="auto" w:fill="auto"/>
          </w:tcPr>
          <w:p w:rsidR="00277FEB" w:rsidRPr="00610B33" w:rsidRDefault="00277FEB" w:rsidP="0042747A">
            <w:pPr>
              <w:pStyle w:val="Default"/>
              <w:rPr>
                <w:bCs/>
              </w:rPr>
            </w:pPr>
            <w:proofErr w:type="spellStart"/>
            <w:r w:rsidRPr="00610B33">
              <w:rPr>
                <w:bCs/>
              </w:rPr>
              <w:t>Straubinger</w:t>
            </w:r>
            <w:proofErr w:type="spellEnd"/>
            <w:r w:rsidRPr="00610B33">
              <w:rPr>
                <w:bCs/>
              </w:rPr>
              <w:t xml:space="preserve"> Józsefné</w:t>
            </w:r>
          </w:p>
        </w:tc>
        <w:tc>
          <w:tcPr>
            <w:tcW w:w="4394" w:type="dxa"/>
            <w:shd w:val="clear" w:color="auto" w:fill="auto"/>
          </w:tcPr>
          <w:p w:rsidR="00277FEB" w:rsidRPr="00610B33" w:rsidRDefault="00277FEB" w:rsidP="0042747A">
            <w:pPr>
              <w:pStyle w:val="Default"/>
              <w:rPr>
                <w:bCs/>
                <w:sz w:val="26"/>
                <w:szCs w:val="26"/>
              </w:rPr>
            </w:pPr>
          </w:p>
        </w:tc>
        <w:tc>
          <w:tcPr>
            <w:tcW w:w="2410" w:type="dxa"/>
            <w:shd w:val="clear" w:color="auto" w:fill="auto"/>
          </w:tcPr>
          <w:p w:rsidR="00277FEB" w:rsidRPr="00610B33" w:rsidRDefault="00277FEB" w:rsidP="0042747A">
            <w:pPr>
              <w:pStyle w:val="Default"/>
              <w:rPr>
                <w:bCs/>
                <w:sz w:val="26"/>
                <w:szCs w:val="26"/>
              </w:rPr>
            </w:pPr>
          </w:p>
        </w:tc>
      </w:tr>
      <w:tr w:rsidR="00277FEB" w:rsidRPr="00610B33" w:rsidTr="0042747A">
        <w:tc>
          <w:tcPr>
            <w:tcW w:w="3085" w:type="dxa"/>
            <w:shd w:val="clear" w:color="auto" w:fill="auto"/>
          </w:tcPr>
          <w:p w:rsidR="00277FEB" w:rsidRPr="00610B33" w:rsidRDefault="00277FEB" w:rsidP="0042747A">
            <w:pPr>
              <w:pStyle w:val="Default"/>
              <w:rPr>
                <w:bCs/>
              </w:rPr>
            </w:pPr>
            <w:r w:rsidRPr="00610B33">
              <w:rPr>
                <w:bCs/>
              </w:rPr>
              <w:t xml:space="preserve">Szente Julianna </w:t>
            </w:r>
          </w:p>
        </w:tc>
        <w:tc>
          <w:tcPr>
            <w:tcW w:w="4394" w:type="dxa"/>
            <w:shd w:val="clear" w:color="auto" w:fill="auto"/>
          </w:tcPr>
          <w:p w:rsidR="00277FEB" w:rsidRPr="00610B33" w:rsidRDefault="00277FEB" w:rsidP="0042747A">
            <w:pPr>
              <w:pStyle w:val="Default"/>
              <w:rPr>
                <w:bCs/>
                <w:sz w:val="26"/>
                <w:szCs w:val="26"/>
              </w:rPr>
            </w:pPr>
          </w:p>
        </w:tc>
        <w:tc>
          <w:tcPr>
            <w:tcW w:w="2410" w:type="dxa"/>
            <w:shd w:val="clear" w:color="auto" w:fill="auto"/>
          </w:tcPr>
          <w:p w:rsidR="00277FEB" w:rsidRPr="00610B33" w:rsidRDefault="00277FEB" w:rsidP="0042747A">
            <w:pPr>
              <w:pStyle w:val="Default"/>
              <w:rPr>
                <w:bCs/>
                <w:sz w:val="26"/>
                <w:szCs w:val="26"/>
              </w:rPr>
            </w:pPr>
          </w:p>
        </w:tc>
      </w:tr>
      <w:tr w:rsidR="00277FEB" w:rsidRPr="00610B33" w:rsidTr="0042747A">
        <w:tc>
          <w:tcPr>
            <w:tcW w:w="3085" w:type="dxa"/>
            <w:shd w:val="clear" w:color="auto" w:fill="auto"/>
          </w:tcPr>
          <w:p w:rsidR="00277FEB" w:rsidRPr="00610B33" w:rsidRDefault="00277FEB" w:rsidP="0042747A">
            <w:pPr>
              <w:pStyle w:val="Default"/>
              <w:rPr>
                <w:bCs/>
              </w:rPr>
            </w:pPr>
            <w:proofErr w:type="spellStart"/>
            <w:r w:rsidRPr="00610B33">
              <w:rPr>
                <w:bCs/>
              </w:rPr>
              <w:t>Tóbi</w:t>
            </w:r>
            <w:proofErr w:type="spellEnd"/>
            <w:r w:rsidRPr="00610B33">
              <w:rPr>
                <w:bCs/>
              </w:rPr>
              <w:t xml:space="preserve"> Etelka</w:t>
            </w:r>
          </w:p>
        </w:tc>
        <w:tc>
          <w:tcPr>
            <w:tcW w:w="4394" w:type="dxa"/>
            <w:shd w:val="clear" w:color="auto" w:fill="auto"/>
          </w:tcPr>
          <w:p w:rsidR="00277FEB" w:rsidRPr="00610B33" w:rsidRDefault="00277FEB" w:rsidP="0042747A">
            <w:pPr>
              <w:pStyle w:val="Default"/>
              <w:rPr>
                <w:bCs/>
                <w:sz w:val="26"/>
                <w:szCs w:val="26"/>
              </w:rPr>
            </w:pPr>
          </w:p>
        </w:tc>
        <w:tc>
          <w:tcPr>
            <w:tcW w:w="2410" w:type="dxa"/>
            <w:shd w:val="clear" w:color="auto" w:fill="auto"/>
          </w:tcPr>
          <w:p w:rsidR="00277FEB" w:rsidRPr="00610B33" w:rsidRDefault="00277FEB" w:rsidP="0042747A">
            <w:pPr>
              <w:pStyle w:val="Default"/>
              <w:rPr>
                <w:bCs/>
                <w:sz w:val="26"/>
                <w:szCs w:val="26"/>
              </w:rPr>
            </w:pPr>
          </w:p>
        </w:tc>
      </w:tr>
      <w:tr w:rsidR="00277FEB" w:rsidRPr="00610B33" w:rsidTr="0042747A">
        <w:tc>
          <w:tcPr>
            <w:tcW w:w="3085" w:type="dxa"/>
            <w:shd w:val="clear" w:color="auto" w:fill="auto"/>
          </w:tcPr>
          <w:p w:rsidR="00277FEB" w:rsidRPr="00610B33" w:rsidRDefault="00277FEB" w:rsidP="0042747A">
            <w:pPr>
              <w:pStyle w:val="Default"/>
              <w:rPr>
                <w:bCs/>
              </w:rPr>
            </w:pPr>
            <w:r w:rsidRPr="00610B33">
              <w:rPr>
                <w:bCs/>
              </w:rPr>
              <w:t>Vajda Judit</w:t>
            </w:r>
          </w:p>
        </w:tc>
        <w:tc>
          <w:tcPr>
            <w:tcW w:w="4394" w:type="dxa"/>
            <w:shd w:val="clear" w:color="auto" w:fill="auto"/>
          </w:tcPr>
          <w:p w:rsidR="00277FEB" w:rsidRPr="00610B33" w:rsidRDefault="00277FEB" w:rsidP="0042747A">
            <w:pPr>
              <w:pStyle w:val="Default"/>
              <w:rPr>
                <w:bCs/>
                <w:sz w:val="26"/>
                <w:szCs w:val="26"/>
              </w:rPr>
            </w:pPr>
          </w:p>
        </w:tc>
        <w:tc>
          <w:tcPr>
            <w:tcW w:w="2410" w:type="dxa"/>
            <w:shd w:val="clear" w:color="auto" w:fill="auto"/>
          </w:tcPr>
          <w:p w:rsidR="00277FEB" w:rsidRPr="00610B33" w:rsidRDefault="00277FEB" w:rsidP="0042747A">
            <w:pPr>
              <w:pStyle w:val="Default"/>
              <w:rPr>
                <w:bCs/>
                <w:sz w:val="26"/>
                <w:szCs w:val="26"/>
              </w:rPr>
            </w:pPr>
          </w:p>
        </w:tc>
      </w:tr>
    </w:tbl>
    <w:p w:rsidR="00277FEB" w:rsidRDefault="00277FEB" w:rsidP="00277FEB">
      <w:pPr>
        <w:pStyle w:val="Default"/>
        <w:rPr>
          <w:b/>
          <w:bCs/>
          <w:sz w:val="26"/>
          <w:szCs w:val="26"/>
        </w:rPr>
      </w:pPr>
    </w:p>
    <w:p w:rsidR="00277FEB" w:rsidRDefault="00277FEB" w:rsidP="00277FEB">
      <w:pPr>
        <w:pStyle w:val="Default"/>
        <w:rPr>
          <w:b/>
          <w:bCs/>
          <w:sz w:val="26"/>
          <w:szCs w:val="26"/>
        </w:rPr>
      </w:pPr>
    </w:p>
    <w:p w:rsidR="00277FEB" w:rsidRDefault="00277FEB" w:rsidP="00277FEB">
      <w:pPr>
        <w:pStyle w:val="Default"/>
        <w:rPr>
          <w:bCs/>
        </w:rPr>
      </w:pPr>
      <w:r w:rsidRPr="006060ED">
        <w:rPr>
          <w:bCs/>
        </w:rPr>
        <w:t>Közalkalmazotti Képviselő részéről:</w:t>
      </w:r>
      <w:r>
        <w:rPr>
          <w:bCs/>
        </w:rPr>
        <w:tab/>
      </w:r>
      <w:r>
        <w:rPr>
          <w:bCs/>
        </w:rPr>
        <w:tab/>
      </w:r>
      <w:r>
        <w:rPr>
          <w:bCs/>
        </w:rPr>
        <w:tab/>
      </w:r>
      <w:r>
        <w:rPr>
          <w:bCs/>
        </w:rPr>
        <w:tab/>
      </w:r>
    </w:p>
    <w:p w:rsidR="00277FEB" w:rsidRDefault="00277FEB" w:rsidP="00277FEB">
      <w:pPr>
        <w:pStyle w:val="Default"/>
        <w:rPr>
          <w:bCs/>
        </w:rPr>
      </w:pPr>
    </w:p>
    <w:p w:rsidR="00277FEB" w:rsidRDefault="00277FEB" w:rsidP="00277FEB">
      <w:pPr>
        <w:pStyle w:val="Default"/>
        <w:ind w:left="4956" w:firstLine="708"/>
        <w:rPr>
          <w:bCs/>
        </w:rPr>
      </w:pPr>
      <w:r>
        <w:rPr>
          <w:bCs/>
        </w:rPr>
        <w:t>……………………………………….</w:t>
      </w:r>
    </w:p>
    <w:p w:rsidR="00277FEB" w:rsidRPr="006060ED" w:rsidRDefault="00277FEB" w:rsidP="00277FEB">
      <w:pPr>
        <w:pStyle w:val="Default"/>
        <w:rPr>
          <w:bCs/>
        </w:rPr>
      </w:pPr>
      <w:r>
        <w:rPr>
          <w:bCs/>
        </w:rPr>
        <w:tab/>
      </w:r>
      <w:r>
        <w:rPr>
          <w:bCs/>
        </w:rPr>
        <w:tab/>
      </w:r>
      <w:r>
        <w:rPr>
          <w:bCs/>
        </w:rPr>
        <w:tab/>
      </w:r>
      <w:r>
        <w:rPr>
          <w:bCs/>
        </w:rPr>
        <w:tab/>
      </w:r>
      <w:r>
        <w:rPr>
          <w:bCs/>
        </w:rPr>
        <w:tab/>
      </w:r>
      <w:r>
        <w:rPr>
          <w:bCs/>
        </w:rPr>
        <w:tab/>
      </w:r>
      <w:r>
        <w:rPr>
          <w:bCs/>
        </w:rPr>
        <w:tab/>
      </w:r>
      <w:r>
        <w:rPr>
          <w:bCs/>
        </w:rPr>
        <w:tab/>
      </w:r>
      <w:r>
        <w:rPr>
          <w:bCs/>
        </w:rPr>
        <w:tab/>
        <w:t>Közalkalmazotti képviselő</w:t>
      </w:r>
    </w:p>
    <w:p w:rsidR="00277FEB" w:rsidRPr="006060ED" w:rsidRDefault="00277FEB" w:rsidP="00277FEB">
      <w:pPr>
        <w:pStyle w:val="Default"/>
        <w:rPr>
          <w:bCs/>
        </w:rPr>
      </w:pPr>
      <w:r w:rsidRPr="006060ED">
        <w:rPr>
          <w:bCs/>
        </w:rPr>
        <w:t>Dátum</w:t>
      </w:r>
      <w:proofErr w:type="gramStart"/>
      <w:r w:rsidRPr="006060ED">
        <w:rPr>
          <w:bCs/>
        </w:rPr>
        <w:t>:</w:t>
      </w:r>
      <w:r>
        <w:rPr>
          <w:bCs/>
        </w:rPr>
        <w:t xml:space="preserve"> …</w:t>
      </w:r>
      <w:proofErr w:type="gramEnd"/>
      <w:r>
        <w:rPr>
          <w:bCs/>
        </w:rPr>
        <w:t>………………………….</w:t>
      </w:r>
    </w:p>
    <w:p w:rsidR="00277FEB" w:rsidRPr="006060ED" w:rsidRDefault="00277FEB" w:rsidP="00277FEB">
      <w:pPr>
        <w:pStyle w:val="Default"/>
        <w:rPr>
          <w:bCs/>
          <w:sz w:val="26"/>
          <w:szCs w:val="26"/>
        </w:rPr>
      </w:pPr>
    </w:p>
    <w:p w:rsidR="00277FEB" w:rsidRDefault="00277FEB" w:rsidP="00277FEB">
      <w:pPr>
        <w:pStyle w:val="Default"/>
        <w:rPr>
          <w:b/>
          <w:bCs/>
          <w:sz w:val="26"/>
          <w:szCs w:val="26"/>
        </w:rPr>
      </w:pPr>
    </w:p>
    <w:p w:rsidR="00277FEB" w:rsidRDefault="00277FEB" w:rsidP="00277FEB">
      <w:pPr>
        <w:pStyle w:val="Default"/>
        <w:rPr>
          <w:b/>
          <w:bCs/>
          <w:sz w:val="26"/>
          <w:szCs w:val="26"/>
        </w:rPr>
      </w:pPr>
    </w:p>
    <w:p w:rsidR="00277FEB" w:rsidRPr="006060ED" w:rsidRDefault="00277FEB" w:rsidP="00277FEB">
      <w:pPr>
        <w:pStyle w:val="Szvegtrzs2"/>
        <w:rPr>
          <w:sz w:val="24"/>
          <w:szCs w:val="24"/>
        </w:rPr>
      </w:pPr>
      <w:r w:rsidRPr="006060ED">
        <w:rPr>
          <w:sz w:val="24"/>
          <w:szCs w:val="24"/>
        </w:rPr>
        <w:t xml:space="preserve"> Szülői </w:t>
      </w:r>
      <w:r>
        <w:rPr>
          <w:sz w:val="24"/>
          <w:szCs w:val="24"/>
        </w:rPr>
        <w:t>Szervezet nevében véleményezte:</w:t>
      </w:r>
    </w:p>
    <w:p w:rsidR="00277FEB" w:rsidRDefault="00277FEB" w:rsidP="00277FEB">
      <w:pPr>
        <w:pStyle w:val="Szvegtrzs2"/>
      </w:pPr>
    </w:p>
    <w:p w:rsidR="00277FEB" w:rsidRPr="006060ED" w:rsidRDefault="00277FEB" w:rsidP="00277FEB">
      <w:pPr>
        <w:pStyle w:val="Szvegtrzs2"/>
        <w:jc w:val="right"/>
        <w:rPr>
          <w:sz w:val="24"/>
          <w:szCs w:val="24"/>
        </w:rPr>
      </w:pPr>
      <w:r w:rsidRPr="006060ED">
        <w:rPr>
          <w:sz w:val="24"/>
          <w:szCs w:val="24"/>
        </w:rPr>
        <w:t>…………………………………..</w:t>
      </w:r>
    </w:p>
    <w:p w:rsidR="00277FEB" w:rsidRDefault="00277FEB" w:rsidP="00277FEB">
      <w:pPr>
        <w:pStyle w:val="Szvegtrzs2"/>
        <w:ind w:left="4956" w:firstLine="708"/>
        <w:jc w:val="center"/>
        <w:rPr>
          <w:sz w:val="24"/>
          <w:szCs w:val="24"/>
        </w:rPr>
      </w:pPr>
      <w:r w:rsidRPr="006060ED">
        <w:rPr>
          <w:sz w:val="24"/>
          <w:szCs w:val="24"/>
        </w:rPr>
        <w:t>Szülői Szervezet elnöke</w:t>
      </w:r>
    </w:p>
    <w:p w:rsidR="00277FEB" w:rsidRPr="006060ED" w:rsidRDefault="00277FEB" w:rsidP="00277FEB">
      <w:pPr>
        <w:pStyle w:val="Szvegtrzs2"/>
        <w:rPr>
          <w:sz w:val="24"/>
          <w:szCs w:val="24"/>
        </w:rPr>
      </w:pPr>
      <w:r>
        <w:rPr>
          <w:sz w:val="24"/>
          <w:szCs w:val="24"/>
        </w:rPr>
        <w:t>Dátum</w:t>
      </w:r>
      <w:proofErr w:type="gramStart"/>
      <w:r>
        <w:rPr>
          <w:sz w:val="24"/>
          <w:szCs w:val="24"/>
        </w:rPr>
        <w:t>: …</w:t>
      </w:r>
      <w:proofErr w:type="gramEnd"/>
      <w:r>
        <w:rPr>
          <w:sz w:val="24"/>
          <w:szCs w:val="24"/>
        </w:rPr>
        <w:t>………………………......</w:t>
      </w:r>
    </w:p>
    <w:p w:rsidR="00277FEB" w:rsidRDefault="00277FEB" w:rsidP="00277FEB">
      <w:pPr>
        <w:pStyle w:val="Szvegtrzs2"/>
        <w:rPr>
          <w:sz w:val="24"/>
          <w:szCs w:val="24"/>
        </w:rPr>
      </w:pPr>
    </w:p>
    <w:p w:rsidR="00277FEB" w:rsidRDefault="00277FEB" w:rsidP="00277FEB">
      <w:pPr>
        <w:pStyle w:val="Szvegtrzs2"/>
        <w:rPr>
          <w:sz w:val="24"/>
          <w:szCs w:val="24"/>
        </w:rPr>
      </w:pPr>
    </w:p>
    <w:p w:rsidR="00277FEB" w:rsidRPr="006060ED" w:rsidRDefault="00277FEB" w:rsidP="00277FEB">
      <w:pPr>
        <w:pStyle w:val="Szvegtrzs2"/>
        <w:rPr>
          <w:sz w:val="24"/>
          <w:szCs w:val="24"/>
        </w:rPr>
      </w:pPr>
    </w:p>
    <w:p w:rsidR="00277FEB" w:rsidRPr="006060ED" w:rsidRDefault="00277FEB" w:rsidP="00277FEB">
      <w:pPr>
        <w:pStyle w:val="Szvegtrzs2"/>
        <w:rPr>
          <w:sz w:val="24"/>
          <w:szCs w:val="24"/>
        </w:rPr>
      </w:pPr>
      <w:r w:rsidRPr="006060ED">
        <w:rPr>
          <w:sz w:val="24"/>
          <w:szCs w:val="24"/>
        </w:rPr>
        <w:t>Jóváhagyta:</w:t>
      </w:r>
    </w:p>
    <w:p w:rsidR="00277FEB" w:rsidRPr="006060ED" w:rsidRDefault="00277FEB" w:rsidP="00277FEB">
      <w:pPr>
        <w:pStyle w:val="Szvegtrzs2"/>
        <w:rPr>
          <w:sz w:val="24"/>
          <w:szCs w:val="24"/>
        </w:rPr>
      </w:pPr>
    </w:p>
    <w:p w:rsidR="00277FEB" w:rsidRPr="006060ED" w:rsidRDefault="00277FEB" w:rsidP="00277FEB">
      <w:pPr>
        <w:pStyle w:val="Szvegtrzs2"/>
        <w:ind w:left="3540" w:firstLine="708"/>
        <w:rPr>
          <w:sz w:val="24"/>
          <w:szCs w:val="24"/>
        </w:rPr>
      </w:pPr>
      <w:r w:rsidRPr="006060ED">
        <w:rPr>
          <w:sz w:val="24"/>
          <w:szCs w:val="24"/>
        </w:rPr>
        <w:t>P.H.</w:t>
      </w:r>
    </w:p>
    <w:p w:rsidR="00277FEB" w:rsidRPr="006060ED" w:rsidRDefault="00277FEB" w:rsidP="00277FEB">
      <w:pPr>
        <w:pStyle w:val="Szvegtrzs2"/>
        <w:jc w:val="right"/>
        <w:rPr>
          <w:sz w:val="24"/>
          <w:szCs w:val="24"/>
        </w:rPr>
      </w:pPr>
      <w:r w:rsidRPr="006060ED">
        <w:rPr>
          <w:sz w:val="24"/>
          <w:szCs w:val="24"/>
        </w:rPr>
        <w:t>…………………………………...</w:t>
      </w:r>
    </w:p>
    <w:p w:rsidR="00277FEB" w:rsidRDefault="00277FEB" w:rsidP="00277FEB">
      <w:pPr>
        <w:pStyle w:val="Szvegtrzs2"/>
        <w:ind w:left="4956" w:firstLine="708"/>
        <w:jc w:val="center"/>
        <w:rPr>
          <w:sz w:val="24"/>
          <w:szCs w:val="24"/>
        </w:rPr>
      </w:pPr>
      <w:r w:rsidRPr="006060ED">
        <w:rPr>
          <w:sz w:val="24"/>
          <w:szCs w:val="24"/>
        </w:rPr>
        <w:t>Intézményvezető</w:t>
      </w:r>
    </w:p>
    <w:p w:rsidR="00277FEB" w:rsidRPr="006060ED" w:rsidRDefault="00277FEB" w:rsidP="00277FEB">
      <w:pPr>
        <w:pStyle w:val="Szvegtrzs2"/>
        <w:rPr>
          <w:sz w:val="24"/>
          <w:szCs w:val="24"/>
        </w:rPr>
      </w:pPr>
      <w:r>
        <w:rPr>
          <w:sz w:val="24"/>
          <w:szCs w:val="24"/>
        </w:rPr>
        <w:t>Dátum</w:t>
      </w:r>
      <w:proofErr w:type="gramStart"/>
      <w:r>
        <w:rPr>
          <w:sz w:val="24"/>
          <w:szCs w:val="24"/>
        </w:rPr>
        <w:t>: …</w:t>
      </w:r>
      <w:proofErr w:type="gramEnd"/>
      <w:r>
        <w:rPr>
          <w:sz w:val="24"/>
          <w:szCs w:val="24"/>
        </w:rPr>
        <w:t>…………………………...</w:t>
      </w:r>
    </w:p>
    <w:p w:rsidR="00277FEB" w:rsidRDefault="00277FEB" w:rsidP="00277FEB">
      <w:pPr>
        <w:pStyle w:val="Szvegtrzs2"/>
        <w:rPr>
          <w:sz w:val="24"/>
          <w:szCs w:val="24"/>
        </w:rPr>
      </w:pPr>
    </w:p>
    <w:p w:rsidR="00277FEB" w:rsidRDefault="00277FEB" w:rsidP="00277FEB">
      <w:pPr>
        <w:pStyle w:val="Szvegtrzs2"/>
        <w:rPr>
          <w:sz w:val="24"/>
          <w:szCs w:val="24"/>
        </w:rPr>
      </w:pPr>
    </w:p>
    <w:p w:rsidR="00277FEB" w:rsidRDefault="00277FEB" w:rsidP="00277FEB">
      <w:pPr>
        <w:pStyle w:val="Szvegtrzs2"/>
        <w:rPr>
          <w:sz w:val="24"/>
          <w:szCs w:val="24"/>
        </w:rPr>
      </w:pPr>
    </w:p>
    <w:p w:rsidR="00277FEB" w:rsidRDefault="00277FEB" w:rsidP="00277FEB">
      <w:pPr>
        <w:pStyle w:val="Szvegtrzs2"/>
        <w:rPr>
          <w:sz w:val="24"/>
          <w:szCs w:val="24"/>
        </w:rPr>
      </w:pPr>
    </w:p>
    <w:p w:rsidR="00277FEB" w:rsidRDefault="00277FEB" w:rsidP="00277FEB">
      <w:pPr>
        <w:pStyle w:val="Szvegtrzs2"/>
        <w:rPr>
          <w:sz w:val="24"/>
          <w:szCs w:val="24"/>
        </w:rPr>
      </w:pPr>
    </w:p>
    <w:p w:rsidR="00277FEB" w:rsidRDefault="00277FEB" w:rsidP="00277FEB">
      <w:pPr>
        <w:pStyle w:val="Szvegtrzs2"/>
        <w:rPr>
          <w:sz w:val="24"/>
          <w:szCs w:val="24"/>
        </w:rPr>
      </w:pPr>
    </w:p>
    <w:p w:rsidR="00277FEB" w:rsidRDefault="00277FEB" w:rsidP="00277FEB">
      <w:pPr>
        <w:pStyle w:val="Szvegtrzs2"/>
        <w:rPr>
          <w:sz w:val="24"/>
          <w:szCs w:val="24"/>
        </w:rPr>
      </w:pPr>
    </w:p>
    <w:p w:rsidR="00277FEB" w:rsidRDefault="00277FEB" w:rsidP="00277FEB">
      <w:pPr>
        <w:pStyle w:val="Szvegtrzs2"/>
        <w:rPr>
          <w:sz w:val="24"/>
          <w:szCs w:val="24"/>
        </w:rPr>
      </w:pPr>
    </w:p>
    <w:p w:rsidR="00277FEB" w:rsidRDefault="00277FEB" w:rsidP="00277FEB">
      <w:pPr>
        <w:pStyle w:val="Szvegtrzs2"/>
        <w:rPr>
          <w:sz w:val="24"/>
          <w:szCs w:val="24"/>
        </w:rPr>
      </w:pPr>
    </w:p>
    <w:p w:rsidR="00277FEB" w:rsidRPr="006060ED" w:rsidRDefault="00277FEB" w:rsidP="00277FEB">
      <w:pPr>
        <w:pStyle w:val="Szvegtrzs2"/>
        <w:rPr>
          <w:sz w:val="24"/>
          <w:szCs w:val="24"/>
        </w:rPr>
      </w:pPr>
    </w:p>
    <w:p w:rsidR="00277FEB" w:rsidRPr="006060ED" w:rsidRDefault="00277FEB" w:rsidP="00277FEB">
      <w:pPr>
        <w:pStyle w:val="Szvegtrzs2"/>
        <w:rPr>
          <w:sz w:val="24"/>
          <w:szCs w:val="24"/>
        </w:rPr>
      </w:pPr>
      <w:r w:rsidRPr="006060ED">
        <w:rPr>
          <w:sz w:val="24"/>
          <w:szCs w:val="24"/>
        </w:rPr>
        <w:lastRenderedPageBreak/>
        <w:t>Fenntartói jóváhagyás:</w:t>
      </w:r>
    </w:p>
    <w:p w:rsidR="00277FEB" w:rsidRDefault="00277FEB" w:rsidP="00277FEB">
      <w:pPr>
        <w:pStyle w:val="Szvegtrzs2"/>
      </w:pPr>
    </w:p>
    <w:p w:rsidR="00277FEB" w:rsidRPr="006060ED" w:rsidRDefault="00277FEB" w:rsidP="00277FEB">
      <w:pPr>
        <w:pStyle w:val="Szvegtrzs2"/>
        <w:ind w:left="3540" w:firstLine="708"/>
        <w:rPr>
          <w:sz w:val="24"/>
          <w:szCs w:val="24"/>
        </w:rPr>
      </w:pPr>
      <w:r w:rsidRPr="006060ED">
        <w:rPr>
          <w:sz w:val="24"/>
          <w:szCs w:val="24"/>
        </w:rPr>
        <w:t>P.H.</w:t>
      </w:r>
    </w:p>
    <w:p w:rsidR="00277FEB" w:rsidRPr="006060ED" w:rsidRDefault="00277FEB" w:rsidP="00277FEB">
      <w:pPr>
        <w:pStyle w:val="Szvegtrzs2"/>
        <w:ind w:left="4956" w:firstLine="708"/>
        <w:rPr>
          <w:sz w:val="24"/>
          <w:szCs w:val="24"/>
        </w:rPr>
      </w:pPr>
      <w:r w:rsidRPr="006060ED">
        <w:rPr>
          <w:sz w:val="24"/>
          <w:szCs w:val="24"/>
        </w:rPr>
        <w:t>………………………………...</w:t>
      </w:r>
    </w:p>
    <w:p w:rsidR="00277FEB" w:rsidRDefault="00277FEB" w:rsidP="00277FEB">
      <w:pPr>
        <w:pStyle w:val="Szvegtrzs2"/>
        <w:ind w:left="4956" w:firstLine="708"/>
        <w:jc w:val="center"/>
        <w:rPr>
          <w:sz w:val="24"/>
          <w:szCs w:val="24"/>
        </w:rPr>
      </w:pPr>
      <w:r w:rsidRPr="006060ED">
        <w:rPr>
          <w:sz w:val="24"/>
          <w:szCs w:val="24"/>
        </w:rPr>
        <w:t>A fenntartó képviseletében</w:t>
      </w:r>
    </w:p>
    <w:p w:rsidR="00277FEB" w:rsidRPr="006060ED" w:rsidRDefault="00277FEB" w:rsidP="00277FEB">
      <w:pPr>
        <w:pStyle w:val="Szvegtrzs2"/>
        <w:rPr>
          <w:sz w:val="24"/>
          <w:szCs w:val="24"/>
        </w:rPr>
      </w:pPr>
      <w:r>
        <w:rPr>
          <w:sz w:val="24"/>
          <w:szCs w:val="24"/>
        </w:rPr>
        <w:t>Dátum</w:t>
      </w:r>
      <w:proofErr w:type="gramStart"/>
      <w:r>
        <w:rPr>
          <w:sz w:val="24"/>
          <w:szCs w:val="24"/>
        </w:rPr>
        <w:t>: …</w:t>
      </w:r>
      <w:proofErr w:type="gramEnd"/>
      <w:r>
        <w:rPr>
          <w:sz w:val="24"/>
          <w:szCs w:val="24"/>
        </w:rPr>
        <w:t>……………………………</w:t>
      </w:r>
    </w:p>
    <w:p w:rsidR="00277FEB" w:rsidRDefault="00277FEB" w:rsidP="00277FEB">
      <w:pPr>
        <w:pStyle w:val="Szvegtrzs2"/>
      </w:pPr>
    </w:p>
    <w:p w:rsidR="00277FEB" w:rsidRDefault="00277FEB" w:rsidP="00277FEB">
      <w:pPr>
        <w:pStyle w:val="Szvegtrzs2"/>
      </w:pPr>
    </w:p>
    <w:p w:rsidR="00277FEB" w:rsidRDefault="00277FEB" w:rsidP="00277FEB">
      <w:pPr>
        <w:pStyle w:val="Szvegtrzs2"/>
      </w:pPr>
    </w:p>
    <w:p w:rsidR="00277FEB" w:rsidRDefault="00277FEB" w:rsidP="00277FEB">
      <w:pPr>
        <w:pStyle w:val="Szvegtrzs2"/>
      </w:pPr>
    </w:p>
    <w:p w:rsidR="00277FEB" w:rsidRPr="00D33BAC" w:rsidRDefault="00277FEB" w:rsidP="00277FEB">
      <w:pPr>
        <w:pStyle w:val="Szvegtrzs2"/>
        <w:rPr>
          <w:sz w:val="24"/>
          <w:szCs w:val="24"/>
        </w:rPr>
      </w:pPr>
      <w:r w:rsidRPr="00D33BAC">
        <w:rPr>
          <w:sz w:val="24"/>
          <w:szCs w:val="24"/>
        </w:rPr>
        <w:t>Bogyiszlói Cigány Nemzetiségi Önkormányzat nevében véleményezte:</w:t>
      </w:r>
    </w:p>
    <w:p w:rsidR="00277FEB" w:rsidRDefault="00277FEB" w:rsidP="00277FEB">
      <w:pPr>
        <w:pStyle w:val="Szvegtrzs2"/>
      </w:pPr>
    </w:p>
    <w:p w:rsidR="00277FEB" w:rsidRPr="00D33BAC" w:rsidRDefault="00277FEB" w:rsidP="00277FEB">
      <w:pPr>
        <w:pStyle w:val="Szvegtrzs2"/>
        <w:ind w:left="3540" w:firstLine="708"/>
        <w:rPr>
          <w:sz w:val="24"/>
          <w:szCs w:val="24"/>
        </w:rPr>
      </w:pPr>
      <w:r w:rsidRPr="00D33BAC">
        <w:rPr>
          <w:sz w:val="24"/>
          <w:szCs w:val="24"/>
        </w:rPr>
        <w:t>P.H.</w:t>
      </w:r>
    </w:p>
    <w:p w:rsidR="00277FEB" w:rsidRDefault="00277FEB" w:rsidP="00277FEB">
      <w:pPr>
        <w:pStyle w:val="Szvegtrzs2"/>
      </w:pPr>
    </w:p>
    <w:p w:rsidR="00277FEB" w:rsidRPr="00D33BAC" w:rsidRDefault="00277FEB" w:rsidP="00277FEB">
      <w:pPr>
        <w:pStyle w:val="Szvegtrzs2"/>
        <w:jc w:val="right"/>
        <w:rPr>
          <w:sz w:val="24"/>
          <w:szCs w:val="24"/>
        </w:rPr>
      </w:pPr>
      <w:r w:rsidRPr="00D33BAC">
        <w:rPr>
          <w:sz w:val="24"/>
          <w:szCs w:val="24"/>
        </w:rPr>
        <w:t>…..……………………………….</w:t>
      </w:r>
    </w:p>
    <w:p w:rsidR="00277FEB" w:rsidRDefault="00277FEB" w:rsidP="00277FEB">
      <w:pPr>
        <w:pStyle w:val="Szvegtrzs2"/>
        <w:ind w:left="2124" w:firstLine="708"/>
        <w:jc w:val="right"/>
        <w:rPr>
          <w:sz w:val="24"/>
          <w:szCs w:val="24"/>
        </w:rPr>
      </w:pPr>
      <w:r w:rsidRPr="00D33BAC">
        <w:rPr>
          <w:sz w:val="24"/>
          <w:szCs w:val="24"/>
        </w:rPr>
        <w:t>Nemzetis</w:t>
      </w:r>
      <w:r>
        <w:rPr>
          <w:sz w:val="24"/>
          <w:szCs w:val="24"/>
        </w:rPr>
        <w:t>égi Önkormányzat elnöke</w:t>
      </w:r>
    </w:p>
    <w:p w:rsidR="00277FEB" w:rsidRDefault="00277FEB" w:rsidP="00277FEB">
      <w:pPr>
        <w:pStyle w:val="Szvegtrzs2"/>
        <w:rPr>
          <w:sz w:val="24"/>
          <w:szCs w:val="24"/>
        </w:rPr>
      </w:pPr>
    </w:p>
    <w:p w:rsidR="00277FEB" w:rsidRPr="00D33BAC" w:rsidRDefault="00277FEB" w:rsidP="00277FEB">
      <w:pPr>
        <w:pStyle w:val="Szvegtrzs2"/>
        <w:rPr>
          <w:sz w:val="24"/>
          <w:szCs w:val="24"/>
        </w:rPr>
      </w:pPr>
      <w:r>
        <w:rPr>
          <w:sz w:val="24"/>
          <w:szCs w:val="24"/>
        </w:rPr>
        <w:t>Dátum</w:t>
      </w:r>
      <w:proofErr w:type="gramStart"/>
      <w:r>
        <w:rPr>
          <w:sz w:val="24"/>
          <w:szCs w:val="24"/>
        </w:rPr>
        <w:t>: …</w:t>
      </w:r>
      <w:proofErr w:type="gramEnd"/>
      <w:r>
        <w:rPr>
          <w:sz w:val="24"/>
          <w:szCs w:val="24"/>
        </w:rPr>
        <w:t>…………………………….</w:t>
      </w: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Default="00277FEB" w:rsidP="004D32A8">
      <w:pPr>
        <w:spacing w:after="0"/>
        <w:jc w:val="both"/>
        <w:rPr>
          <w:rFonts w:ascii="Times New Roman" w:eastAsia="BatangChe" w:hAnsi="Times New Roman" w:cs="Times New Roman"/>
          <w:sz w:val="24"/>
          <w:szCs w:val="24"/>
        </w:rPr>
      </w:pPr>
    </w:p>
    <w:p w:rsidR="00277FEB" w:rsidRPr="004D32A8" w:rsidRDefault="00277FEB" w:rsidP="004D32A8">
      <w:pPr>
        <w:spacing w:after="0"/>
        <w:jc w:val="both"/>
        <w:rPr>
          <w:rFonts w:ascii="Times New Roman" w:eastAsia="BatangChe" w:hAnsi="Times New Roman" w:cs="Times New Roman"/>
          <w:sz w:val="24"/>
          <w:szCs w:val="24"/>
        </w:rPr>
      </w:pPr>
    </w:p>
    <w:sectPr w:rsidR="00277FEB" w:rsidRPr="004D32A8" w:rsidSect="008E3654">
      <w:headerReference w:type="default" r:id="rId13"/>
      <w:footerReference w:type="default" r:id="rId14"/>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A4D" w:rsidRDefault="00766A4D" w:rsidP="002948E0">
      <w:pPr>
        <w:spacing w:after="0" w:line="240" w:lineRule="auto"/>
      </w:pPr>
      <w:r>
        <w:separator/>
      </w:r>
    </w:p>
  </w:endnote>
  <w:endnote w:type="continuationSeparator" w:id="0">
    <w:p w:rsidR="00766A4D" w:rsidRDefault="00766A4D" w:rsidP="00294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panose1 w:val="02030609000101010101"/>
    <w:charset w:val="81"/>
    <w:family w:val="modern"/>
    <w:pitch w:val="fixed"/>
    <w:sig w:usb0="B00002AF" w:usb1="69D77CFB" w:usb2="00000030" w:usb3="00000000" w:csb0="0008009F"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Tw Cen MT">
    <w:altName w:val="Tw Cen"/>
    <w:panose1 w:val="020B0602020104020603"/>
    <w:charset w:val="EE"/>
    <w:family w:val="swiss"/>
    <w:pitch w:val="variable"/>
    <w:sig w:usb0="00000007" w:usb1="00000000" w:usb2="00000000" w:usb3="00000000" w:csb0="00000003"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8855600"/>
      <w:docPartObj>
        <w:docPartGallery w:val="Page Numbers (Bottom of Page)"/>
        <w:docPartUnique/>
      </w:docPartObj>
    </w:sdtPr>
    <w:sdtContent>
      <w:p w:rsidR="0042747A" w:rsidRDefault="0042747A">
        <w:pPr>
          <w:pStyle w:val="llb"/>
          <w:jc w:val="center"/>
        </w:pPr>
        <w:r>
          <w:rPr>
            <w:noProof/>
            <w:lang w:eastAsia="hu-HU"/>
          </w:rPr>
          <mc:AlternateContent>
            <mc:Choice Requires="wps">
              <w:drawing>
                <wp:inline distT="0" distB="0" distL="0" distR="0">
                  <wp:extent cx="5467350" cy="45085"/>
                  <wp:effectExtent l="9525" t="9525" r="0" b="2540"/>
                  <wp:docPr id="5" name="Folyamatábra: Döntés 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shapetype w14:anchorId="0D6B7AAC" id="_x0000_t110" coordsize="21600,21600" o:spt="110" path="m10800,l,10800,10800,21600,21600,10800xe">
                  <v:stroke joinstyle="miter"/>
                  <v:path gradientshapeok="t" o:connecttype="rect" textboxrect="5400,5400,16200,16200"/>
                </v:shapetype>
                <v:shape id="Folyamatábra: Döntés 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" fillcolor="black" stroked="f">
                  <v:fill r:id="rId1" o:title="" type="pattern"/>
                  <w10:anchorlock/>
                </v:shape>
              </w:pict>
            </mc:Fallback>
          </mc:AlternateContent>
        </w:r>
      </w:p>
      <w:p w:rsidR="0042747A" w:rsidRDefault="0042747A">
        <w:pPr>
          <w:pStyle w:val="llb"/>
          <w:jc w:val="center"/>
        </w:pPr>
        <w:r>
          <w:fldChar w:fldCharType="begin"/>
        </w:r>
        <w:r>
          <w:instrText>PAGE    \* MERGEFORMAT</w:instrText>
        </w:r>
        <w:r>
          <w:fldChar w:fldCharType="separate"/>
        </w:r>
        <w:r w:rsidR="00E72015">
          <w:rPr>
            <w:noProof/>
          </w:rPr>
          <w:t>27</w:t>
        </w:r>
        <w:r>
          <w:fldChar w:fldCharType="end"/>
        </w:r>
      </w:p>
    </w:sdtContent>
  </w:sdt>
  <w:p w:rsidR="0042747A" w:rsidRDefault="0042747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A4D" w:rsidRDefault="00766A4D" w:rsidP="002948E0">
      <w:pPr>
        <w:spacing w:after="0" w:line="240" w:lineRule="auto"/>
      </w:pPr>
      <w:r>
        <w:separator/>
      </w:r>
    </w:p>
  </w:footnote>
  <w:footnote w:type="continuationSeparator" w:id="0">
    <w:p w:rsidR="00766A4D" w:rsidRDefault="00766A4D" w:rsidP="002948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47A" w:rsidRDefault="0042747A">
    <w:pPr>
      <w:pStyle w:val="lfej"/>
    </w:pPr>
    <w:r>
      <w:t>Bogyiszlói Kistarisznya Óvoda</w:t>
    </w:r>
    <w:r>
      <w:tab/>
    </w:r>
    <w:r>
      <w:tab/>
      <w:t>Éves munkaterv 2014/2015</w:t>
    </w:r>
  </w:p>
  <w:p w:rsidR="0042747A" w:rsidRDefault="0042747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364B9"/>
    <w:multiLevelType w:val="hybridMultilevel"/>
    <w:tmpl w:val="A07067A2"/>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1542FB0"/>
    <w:multiLevelType w:val="hybridMultilevel"/>
    <w:tmpl w:val="BE24005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50679DF"/>
    <w:multiLevelType w:val="hybridMultilevel"/>
    <w:tmpl w:val="537627C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64C477B"/>
    <w:multiLevelType w:val="hybridMultilevel"/>
    <w:tmpl w:val="E32A6BE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85E333E"/>
    <w:multiLevelType w:val="hybridMultilevel"/>
    <w:tmpl w:val="F9E2F5C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A6E4A57"/>
    <w:multiLevelType w:val="hybridMultilevel"/>
    <w:tmpl w:val="3F48411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0A7010CB"/>
    <w:multiLevelType w:val="hybridMultilevel"/>
    <w:tmpl w:val="C038A208"/>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0A7302F7"/>
    <w:multiLevelType w:val="hybridMultilevel"/>
    <w:tmpl w:val="CFF4610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0EB73FF0"/>
    <w:multiLevelType w:val="hybridMultilevel"/>
    <w:tmpl w:val="162CDA84"/>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0F945C92"/>
    <w:multiLevelType w:val="hybridMultilevel"/>
    <w:tmpl w:val="2E82B59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2EF10C8"/>
    <w:multiLevelType w:val="hybridMultilevel"/>
    <w:tmpl w:val="F816E6B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13363070"/>
    <w:multiLevelType w:val="hybridMultilevel"/>
    <w:tmpl w:val="C9B82F0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13E8535A"/>
    <w:multiLevelType w:val="multilevel"/>
    <w:tmpl w:val="7B025E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8B92E43"/>
    <w:multiLevelType w:val="hybridMultilevel"/>
    <w:tmpl w:val="1F101DE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1BAB15BD"/>
    <w:multiLevelType w:val="hybridMultilevel"/>
    <w:tmpl w:val="53DA48D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1D143136"/>
    <w:multiLevelType w:val="hybridMultilevel"/>
    <w:tmpl w:val="2B70F48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1D2955E8"/>
    <w:multiLevelType w:val="hybridMultilevel"/>
    <w:tmpl w:val="FD2C2F2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1D4C11EF"/>
    <w:multiLevelType w:val="hybridMultilevel"/>
    <w:tmpl w:val="48C29EC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1F4678EE"/>
    <w:multiLevelType w:val="hybridMultilevel"/>
    <w:tmpl w:val="3C7A6ACC"/>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9">
    <w:nsid w:val="2174154F"/>
    <w:multiLevelType w:val="hybridMultilevel"/>
    <w:tmpl w:val="3AB226C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25376860"/>
    <w:multiLevelType w:val="hybridMultilevel"/>
    <w:tmpl w:val="FC5ABF52"/>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261F2BFD"/>
    <w:multiLevelType w:val="hybridMultilevel"/>
    <w:tmpl w:val="83ACC164"/>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280C0872"/>
    <w:multiLevelType w:val="hybridMultilevel"/>
    <w:tmpl w:val="44A4C1F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2B0C3255"/>
    <w:multiLevelType w:val="hybridMultilevel"/>
    <w:tmpl w:val="4DD092E2"/>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2D846930"/>
    <w:multiLevelType w:val="hybridMultilevel"/>
    <w:tmpl w:val="53601604"/>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37305B16"/>
    <w:multiLevelType w:val="multilevel"/>
    <w:tmpl w:val="7B025E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3DA40C76"/>
    <w:multiLevelType w:val="hybridMultilevel"/>
    <w:tmpl w:val="6C8003A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40820067"/>
    <w:multiLevelType w:val="hybridMultilevel"/>
    <w:tmpl w:val="310AA6F4"/>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4097216E"/>
    <w:multiLevelType w:val="hybridMultilevel"/>
    <w:tmpl w:val="46101F18"/>
    <w:lvl w:ilvl="0" w:tplc="B518F1C4">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45B0368B"/>
    <w:multiLevelType w:val="hybridMultilevel"/>
    <w:tmpl w:val="42F05EC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460D2B71"/>
    <w:multiLevelType w:val="hybridMultilevel"/>
    <w:tmpl w:val="AB6270E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4AE617FA"/>
    <w:multiLevelType w:val="hybridMultilevel"/>
    <w:tmpl w:val="ED8CD27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4BD865B5"/>
    <w:multiLevelType w:val="hybridMultilevel"/>
    <w:tmpl w:val="2BE2DBB8"/>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nsid w:val="52780392"/>
    <w:multiLevelType w:val="hybridMultilevel"/>
    <w:tmpl w:val="E514EBE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52BD625B"/>
    <w:multiLevelType w:val="hybridMultilevel"/>
    <w:tmpl w:val="C4129B7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58E76094"/>
    <w:multiLevelType w:val="hybridMultilevel"/>
    <w:tmpl w:val="B55E7F0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59D7573B"/>
    <w:multiLevelType w:val="hybridMultilevel"/>
    <w:tmpl w:val="B338121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nsid w:val="5C562716"/>
    <w:multiLevelType w:val="hybridMultilevel"/>
    <w:tmpl w:val="6B7AC45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8">
    <w:nsid w:val="62D556BC"/>
    <w:multiLevelType w:val="hybridMultilevel"/>
    <w:tmpl w:val="49EE9044"/>
    <w:lvl w:ilvl="0" w:tplc="040E0003">
      <w:start w:val="1"/>
      <w:numFmt w:val="bullet"/>
      <w:lvlText w:val="o"/>
      <w:lvlJc w:val="left"/>
      <w:pPr>
        <w:ind w:left="720" w:hanging="360"/>
      </w:pPr>
      <w:rPr>
        <w:rFonts w:ascii="Courier New" w:hAnsi="Courier New" w:cs="Courier New" w:hint="default"/>
      </w:rPr>
    </w:lvl>
    <w:lvl w:ilvl="1" w:tplc="1DD018E8">
      <w:numFmt w:val="bullet"/>
      <w:lvlText w:val="-"/>
      <w:lvlJc w:val="left"/>
      <w:pPr>
        <w:ind w:left="1440" w:hanging="360"/>
      </w:pPr>
      <w:rPr>
        <w:rFonts w:ascii="BatangChe" w:eastAsia="BatangChe" w:hAnsi="BatangChe" w:cs="BatangChe" w:hint="eastAsia"/>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65C46716"/>
    <w:multiLevelType w:val="hybridMultilevel"/>
    <w:tmpl w:val="A7BEC742"/>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nsid w:val="66EA6374"/>
    <w:multiLevelType w:val="hybridMultilevel"/>
    <w:tmpl w:val="6CA45D2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nsid w:val="69A24696"/>
    <w:multiLevelType w:val="hybridMultilevel"/>
    <w:tmpl w:val="32A69544"/>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nsid w:val="69EA78BC"/>
    <w:multiLevelType w:val="hybridMultilevel"/>
    <w:tmpl w:val="29F888A4"/>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nsid w:val="6A003F4F"/>
    <w:multiLevelType w:val="hybridMultilevel"/>
    <w:tmpl w:val="D2CEA82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nsid w:val="6BED3E60"/>
    <w:multiLevelType w:val="hybridMultilevel"/>
    <w:tmpl w:val="33DCCCA8"/>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nsid w:val="703D2FEA"/>
    <w:multiLevelType w:val="hybridMultilevel"/>
    <w:tmpl w:val="A9AA6AEA"/>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nsid w:val="71DF3A25"/>
    <w:multiLevelType w:val="hybridMultilevel"/>
    <w:tmpl w:val="3E7449F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nsid w:val="71F93401"/>
    <w:multiLevelType w:val="hybridMultilevel"/>
    <w:tmpl w:val="8C6A2E62"/>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nsid w:val="72FF7F21"/>
    <w:multiLevelType w:val="hybridMultilevel"/>
    <w:tmpl w:val="F8B8706A"/>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nsid w:val="76D64330"/>
    <w:multiLevelType w:val="hybridMultilevel"/>
    <w:tmpl w:val="B4D034B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nsid w:val="791F67CA"/>
    <w:multiLevelType w:val="hybridMultilevel"/>
    <w:tmpl w:val="D554B57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8"/>
  </w:num>
  <w:num w:numId="2">
    <w:abstractNumId w:val="40"/>
  </w:num>
  <w:num w:numId="3">
    <w:abstractNumId w:val="45"/>
  </w:num>
  <w:num w:numId="4">
    <w:abstractNumId w:val="41"/>
  </w:num>
  <w:num w:numId="5">
    <w:abstractNumId w:val="14"/>
  </w:num>
  <w:num w:numId="6">
    <w:abstractNumId w:val="36"/>
  </w:num>
  <w:num w:numId="7">
    <w:abstractNumId w:val="10"/>
  </w:num>
  <w:num w:numId="8">
    <w:abstractNumId w:val="21"/>
  </w:num>
  <w:num w:numId="9">
    <w:abstractNumId w:val="26"/>
  </w:num>
  <w:num w:numId="10">
    <w:abstractNumId w:val="27"/>
  </w:num>
  <w:num w:numId="11">
    <w:abstractNumId w:val="35"/>
  </w:num>
  <w:num w:numId="12">
    <w:abstractNumId w:val="25"/>
  </w:num>
  <w:num w:numId="13">
    <w:abstractNumId w:val="32"/>
  </w:num>
  <w:num w:numId="14">
    <w:abstractNumId w:val="2"/>
  </w:num>
  <w:num w:numId="15">
    <w:abstractNumId w:val="17"/>
  </w:num>
  <w:num w:numId="16">
    <w:abstractNumId w:val="48"/>
  </w:num>
  <w:num w:numId="17">
    <w:abstractNumId w:val="20"/>
  </w:num>
  <w:num w:numId="18">
    <w:abstractNumId w:val="6"/>
  </w:num>
  <w:num w:numId="19">
    <w:abstractNumId w:val="9"/>
  </w:num>
  <w:num w:numId="20">
    <w:abstractNumId w:val="34"/>
  </w:num>
  <w:num w:numId="21">
    <w:abstractNumId w:val="15"/>
  </w:num>
  <w:num w:numId="22">
    <w:abstractNumId w:val="12"/>
  </w:num>
  <w:num w:numId="23">
    <w:abstractNumId w:val="39"/>
  </w:num>
  <w:num w:numId="24">
    <w:abstractNumId w:val="0"/>
  </w:num>
  <w:num w:numId="25">
    <w:abstractNumId w:val="30"/>
  </w:num>
  <w:num w:numId="26">
    <w:abstractNumId w:val="46"/>
  </w:num>
  <w:num w:numId="27">
    <w:abstractNumId w:val="19"/>
  </w:num>
  <w:num w:numId="28">
    <w:abstractNumId w:val="13"/>
  </w:num>
  <w:num w:numId="29">
    <w:abstractNumId w:val="22"/>
  </w:num>
  <w:num w:numId="30">
    <w:abstractNumId w:val="23"/>
  </w:num>
  <w:num w:numId="31">
    <w:abstractNumId w:val="33"/>
  </w:num>
  <w:num w:numId="32">
    <w:abstractNumId w:val="16"/>
  </w:num>
  <w:num w:numId="33">
    <w:abstractNumId w:val="3"/>
  </w:num>
  <w:num w:numId="34">
    <w:abstractNumId w:val="28"/>
  </w:num>
  <w:num w:numId="35">
    <w:abstractNumId w:val="1"/>
  </w:num>
  <w:num w:numId="36">
    <w:abstractNumId w:val="37"/>
  </w:num>
  <w:num w:numId="37">
    <w:abstractNumId w:val="18"/>
  </w:num>
  <w:num w:numId="38">
    <w:abstractNumId w:val="7"/>
  </w:num>
  <w:num w:numId="39">
    <w:abstractNumId w:val="29"/>
  </w:num>
  <w:num w:numId="40">
    <w:abstractNumId w:val="44"/>
  </w:num>
  <w:num w:numId="41">
    <w:abstractNumId w:val="42"/>
  </w:num>
  <w:num w:numId="42">
    <w:abstractNumId w:val="11"/>
  </w:num>
  <w:num w:numId="43">
    <w:abstractNumId w:val="49"/>
  </w:num>
  <w:num w:numId="44">
    <w:abstractNumId w:val="43"/>
  </w:num>
  <w:num w:numId="45">
    <w:abstractNumId w:val="47"/>
  </w:num>
  <w:num w:numId="46">
    <w:abstractNumId w:val="4"/>
  </w:num>
  <w:num w:numId="47">
    <w:abstractNumId w:val="8"/>
  </w:num>
  <w:num w:numId="48">
    <w:abstractNumId w:val="50"/>
  </w:num>
  <w:num w:numId="49">
    <w:abstractNumId w:val="5"/>
  </w:num>
  <w:num w:numId="50">
    <w:abstractNumId w:val="31"/>
  </w:num>
  <w:num w:numId="51">
    <w:abstractNumId w:val="2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6E8"/>
    <w:rsid w:val="00001756"/>
    <w:rsid w:val="00020930"/>
    <w:rsid w:val="00021B2F"/>
    <w:rsid w:val="000509D5"/>
    <w:rsid w:val="00060E16"/>
    <w:rsid w:val="00066701"/>
    <w:rsid w:val="000A7176"/>
    <w:rsid w:val="000B2C09"/>
    <w:rsid w:val="000B7BC3"/>
    <w:rsid w:val="000C68CA"/>
    <w:rsid w:val="000C68F3"/>
    <w:rsid w:val="000E7530"/>
    <w:rsid w:val="000F151A"/>
    <w:rsid w:val="001134E0"/>
    <w:rsid w:val="00113D38"/>
    <w:rsid w:val="001220EE"/>
    <w:rsid w:val="0012398B"/>
    <w:rsid w:val="0015404F"/>
    <w:rsid w:val="00167B45"/>
    <w:rsid w:val="00171E45"/>
    <w:rsid w:val="00176CD2"/>
    <w:rsid w:val="0018447F"/>
    <w:rsid w:val="001967C2"/>
    <w:rsid w:val="001B63F6"/>
    <w:rsid w:val="001E4D43"/>
    <w:rsid w:val="001F1612"/>
    <w:rsid w:val="001F61E5"/>
    <w:rsid w:val="002120D0"/>
    <w:rsid w:val="002160A9"/>
    <w:rsid w:val="00227E79"/>
    <w:rsid w:val="002402BD"/>
    <w:rsid w:val="00245B63"/>
    <w:rsid w:val="00254020"/>
    <w:rsid w:val="00276F1F"/>
    <w:rsid w:val="00277FEB"/>
    <w:rsid w:val="00283DDB"/>
    <w:rsid w:val="002948E0"/>
    <w:rsid w:val="002C18F6"/>
    <w:rsid w:val="002C21C2"/>
    <w:rsid w:val="002C4641"/>
    <w:rsid w:val="002C6096"/>
    <w:rsid w:val="00300ADA"/>
    <w:rsid w:val="00310CAE"/>
    <w:rsid w:val="00325E55"/>
    <w:rsid w:val="00362065"/>
    <w:rsid w:val="003720C9"/>
    <w:rsid w:val="00395387"/>
    <w:rsid w:val="003C451C"/>
    <w:rsid w:val="003D16E9"/>
    <w:rsid w:val="003E0AE6"/>
    <w:rsid w:val="003E2FDE"/>
    <w:rsid w:val="003E33F5"/>
    <w:rsid w:val="003E5BD1"/>
    <w:rsid w:val="00401678"/>
    <w:rsid w:val="0042747A"/>
    <w:rsid w:val="00427AE2"/>
    <w:rsid w:val="00434BCC"/>
    <w:rsid w:val="004419B2"/>
    <w:rsid w:val="00444018"/>
    <w:rsid w:val="00446FA0"/>
    <w:rsid w:val="00450088"/>
    <w:rsid w:val="00494237"/>
    <w:rsid w:val="004C75A3"/>
    <w:rsid w:val="004D32A8"/>
    <w:rsid w:val="004F0FD8"/>
    <w:rsid w:val="00503B15"/>
    <w:rsid w:val="005317F2"/>
    <w:rsid w:val="00531B3B"/>
    <w:rsid w:val="00543D9E"/>
    <w:rsid w:val="00546AE2"/>
    <w:rsid w:val="00560ABB"/>
    <w:rsid w:val="00584256"/>
    <w:rsid w:val="0059268C"/>
    <w:rsid w:val="005B02D2"/>
    <w:rsid w:val="005E3547"/>
    <w:rsid w:val="005F3323"/>
    <w:rsid w:val="005F35D4"/>
    <w:rsid w:val="005F3DC0"/>
    <w:rsid w:val="0060595C"/>
    <w:rsid w:val="00624F3E"/>
    <w:rsid w:val="00636A49"/>
    <w:rsid w:val="00650383"/>
    <w:rsid w:val="00651971"/>
    <w:rsid w:val="00662368"/>
    <w:rsid w:val="006879CF"/>
    <w:rsid w:val="006B402B"/>
    <w:rsid w:val="006C5FB4"/>
    <w:rsid w:val="006E3597"/>
    <w:rsid w:val="006F708A"/>
    <w:rsid w:val="007034B3"/>
    <w:rsid w:val="007232B1"/>
    <w:rsid w:val="00725EFE"/>
    <w:rsid w:val="00736036"/>
    <w:rsid w:val="00741DE4"/>
    <w:rsid w:val="0074791E"/>
    <w:rsid w:val="00766A4D"/>
    <w:rsid w:val="00767CDD"/>
    <w:rsid w:val="00773D4F"/>
    <w:rsid w:val="007852ED"/>
    <w:rsid w:val="007937D7"/>
    <w:rsid w:val="007D3641"/>
    <w:rsid w:val="007E4C3D"/>
    <w:rsid w:val="007F3BCD"/>
    <w:rsid w:val="00806301"/>
    <w:rsid w:val="00807C3F"/>
    <w:rsid w:val="0081074D"/>
    <w:rsid w:val="00810DA6"/>
    <w:rsid w:val="0085493E"/>
    <w:rsid w:val="00855AC2"/>
    <w:rsid w:val="00873CCF"/>
    <w:rsid w:val="00877811"/>
    <w:rsid w:val="00880403"/>
    <w:rsid w:val="0089690D"/>
    <w:rsid w:val="00896933"/>
    <w:rsid w:val="008A33B3"/>
    <w:rsid w:val="008A49C1"/>
    <w:rsid w:val="008B7542"/>
    <w:rsid w:val="008C31C2"/>
    <w:rsid w:val="008C6D7B"/>
    <w:rsid w:val="008D64CE"/>
    <w:rsid w:val="008E3654"/>
    <w:rsid w:val="008E3A42"/>
    <w:rsid w:val="008E461D"/>
    <w:rsid w:val="008E50CE"/>
    <w:rsid w:val="008E5AB9"/>
    <w:rsid w:val="008F78A1"/>
    <w:rsid w:val="00901D69"/>
    <w:rsid w:val="00925B77"/>
    <w:rsid w:val="00932F53"/>
    <w:rsid w:val="00935017"/>
    <w:rsid w:val="009632DC"/>
    <w:rsid w:val="00971961"/>
    <w:rsid w:val="00975288"/>
    <w:rsid w:val="00997BBE"/>
    <w:rsid w:val="009C4AF9"/>
    <w:rsid w:val="009C560C"/>
    <w:rsid w:val="009E130F"/>
    <w:rsid w:val="009E4CD4"/>
    <w:rsid w:val="009F05EF"/>
    <w:rsid w:val="009F7140"/>
    <w:rsid w:val="00A00F78"/>
    <w:rsid w:val="00A02D7E"/>
    <w:rsid w:val="00A1183C"/>
    <w:rsid w:val="00A11875"/>
    <w:rsid w:val="00A400F7"/>
    <w:rsid w:val="00A63A26"/>
    <w:rsid w:val="00A63FBF"/>
    <w:rsid w:val="00A6435C"/>
    <w:rsid w:val="00A86ECE"/>
    <w:rsid w:val="00A95E78"/>
    <w:rsid w:val="00AA17D2"/>
    <w:rsid w:val="00AA5893"/>
    <w:rsid w:val="00AD7E15"/>
    <w:rsid w:val="00AE21D5"/>
    <w:rsid w:val="00AF2AA5"/>
    <w:rsid w:val="00B05F2D"/>
    <w:rsid w:val="00B16DD7"/>
    <w:rsid w:val="00B324FA"/>
    <w:rsid w:val="00B41016"/>
    <w:rsid w:val="00B42F29"/>
    <w:rsid w:val="00BB6188"/>
    <w:rsid w:val="00C210A5"/>
    <w:rsid w:val="00C347A2"/>
    <w:rsid w:val="00C43A5F"/>
    <w:rsid w:val="00C474C4"/>
    <w:rsid w:val="00C50BAF"/>
    <w:rsid w:val="00C50F3C"/>
    <w:rsid w:val="00C55EF0"/>
    <w:rsid w:val="00C665C3"/>
    <w:rsid w:val="00C765EF"/>
    <w:rsid w:val="00C768AD"/>
    <w:rsid w:val="00C8097A"/>
    <w:rsid w:val="00C80E4A"/>
    <w:rsid w:val="00C84143"/>
    <w:rsid w:val="00C856E8"/>
    <w:rsid w:val="00C911A2"/>
    <w:rsid w:val="00C955D7"/>
    <w:rsid w:val="00CB2194"/>
    <w:rsid w:val="00CE6084"/>
    <w:rsid w:val="00D01D35"/>
    <w:rsid w:val="00D133AD"/>
    <w:rsid w:val="00D43FE6"/>
    <w:rsid w:val="00D4541D"/>
    <w:rsid w:val="00D75A15"/>
    <w:rsid w:val="00D845DF"/>
    <w:rsid w:val="00D92A1B"/>
    <w:rsid w:val="00D93804"/>
    <w:rsid w:val="00DC3A6E"/>
    <w:rsid w:val="00DF2538"/>
    <w:rsid w:val="00E001A9"/>
    <w:rsid w:val="00E20B5C"/>
    <w:rsid w:val="00E3060B"/>
    <w:rsid w:val="00E30857"/>
    <w:rsid w:val="00E51C75"/>
    <w:rsid w:val="00E72015"/>
    <w:rsid w:val="00E84633"/>
    <w:rsid w:val="00E91C8F"/>
    <w:rsid w:val="00EA0D8B"/>
    <w:rsid w:val="00ED414B"/>
    <w:rsid w:val="00EE39A0"/>
    <w:rsid w:val="00EF4513"/>
    <w:rsid w:val="00F0551C"/>
    <w:rsid w:val="00F1246C"/>
    <w:rsid w:val="00F20F5B"/>
    <w:rsid w:val="00F30629"/>
    <w:rsid w:val="00F30969"/>
    <w:rsid w:val="00F3757D"/>
    <w:rsid w:val="00F55120"/>
    <w:rsid w:val="00F65A22"/>
    <w:rsid w:val="00F803EB"/>
    <w:rsid w:val="00F85696"/>
    <w:rsid w:val="00F861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07C3F"/>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C856E8"/>
    <w:pPr>
      <w:autoSpaceDE w:val="0"/>
      <w:autoSpaceDN w:val="0"/>
      <w:adjustRightInd w:val="0"/>
      <w:spacing w:after="0" w:line="240" w:lineRule="auto"/>
    </w:pPr>
    <w:rPr>
      <w:rFonts w:ascii="Garamond" w:hAnsi="Garamond" w:cs="Garamond"/>
      <w:color w:val="000000"/>
      <w:sz w:val="24"/>
      <w:szCs w:val="24"/>
    </w:rPr>
  </w:style>
  <w:style w:type="paragraph" w:styleId="Listaszerbekezds">
    <w:name w:val="List Paragraph"/>
    <w:basedOn w:val="Norml"/>
    <w:uiPriority w:val="34"/>
    <w:qFormat/>
    <w:rsid w:val="00C856E8"/>
    <w:pPr>
      <w:ind w:left="720"/>
      <w:contextualSpacing/>
    </w:pPr>
  </w:style>
  <w:style w:type="paragraph" w:styleId="lfej">
    <w:name w:val="header"/>
    <w:basedOn w:val="Norml"/>
    <w:link w:val="lfejChar"/>
    <w:uiPriority w:val="99"/>
    <w:unhideWhenUsed/>
    <w:rsid w:val="002948E0"/>
    <w:pPr>
      <w:tabs>
        <w:tab w:val="center" w:pos="4536"/>
        <w:tab w:val="right" w:pos="9072"/>
      </w:tabs>
      <w:spacing w:after="0" w:line="240" w:lineRule="auto"/>
    </w:pPr>
  </w:style>
  <w:style w:type="character" w:customStyle="1" w:styleId="lfejChar">
    <w:name w:val="Élőfej Char"/>
    <w:basedOn w:val="Bekezdsalapbettpusa"/>
    <w:link w:val="lfej"/>
    <w:uiPriority w:val="99"/>
    <w:rsid w:val="002948E0"/>
  </w:style>
  <w:style w:type="paragraph" w:styleId="llb">
    <w:name w:val="footer"/>
    <w:basedOn w:val="Norml"/>
    <w:link w:val="llbChar"/>
    <w:uiPriority w:val="99"/>
    <w:unhideWhenUsed/>
    <w:rsid w:val="002948E0"/>
    <w:pPr>
      <w:tabs>
        <w:tab w:val="center" w:pos="4536"/>
        <w:tab w:val="right" w:pos="9072"/>
      </w:tabs>
      <w:spacing w:after="0" w:line="240" w:lineRule="auto"/>
    </w:pPr>
  </w:style>
  <w:style w:type="character" w:customStyle="1" w:styleId="llbChar">
    <w:name w:val="Élőláb Char"/>
    <w:basedOn w:val="Bekezdsalapbettpusa"/>
    <w:link w:val="llb"/>
    <w:uiPriority w:val="99"/>
    <w:rsid w:val="002948E0"/>
  </w:style>
  <w:style w:type="table" w:styleId="Rcsostblzat">
    <w:name w:val="Table Grid"/>
    <w:basedOn w:val="Normltblzat"/>
    <w:uiPriority w:val="39"/>
    <w:rsid w:val="00F37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39"/>
    <w:rsid w:val="008E4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39"/>
    <w:rsid w:val="008E4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rsid w:val="00277FEB"/>
    <w:pPr>
      <w:spacing w:after="0" w:line="240" w:lineRule="auto"/>
    </w:pPr>
    <w:rPr>
      <w:rFonts w:ascii="Times New Roman" w:eastAsia="Times New Roman" w:hAnsi="Times New Roman" w:cs="Times New Roman"/>
      <w:sz w:val="28"/>
      <w:szCs w:val="20"/>
      <w:lang w:eastAsia="de-DE"/>
    </w:rPr>
  </w:style>
  <w:style w:type="character" w:customStyle="1" w:styleId="Szvegtrzs2Char">
    <w:name w:val="Szövegtörzs 2 Char"/>
    <w:basedOn w:val="Bekezdsalapbettpusa"/>
    <w:link w:val="Szvegtrzs2"/>
    <w:rsid w:val="00277FEB"/>
    <w:rPr>
      <w:rFonts w:ascii="Times New Roman" w:eastAsia="Times New Roman" w:hAnsi="Times New Roman" w:cs="Times New Roman"/>
      <w:sz w:val="28"/>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07C3F"/>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C856E8"/>
    <w:pPr>
      <w:autoSpaceDE w:val="0"/>
      <w:autoSpaceDN w:val="0"/>
      <w:adjustRightInd w:val="0"/>
      <w:spacing w:after="0" w:line="240" w:lineRule="auto"/>
    </w:pPr>
    <w:rPr>
      <w:rFonts w:ascii="Garamond" w:hAnsi="Garamond" w:cs="Garamond"/>
      <w:color w:val="000000"/>
      <w:sz w:val="24"/>
      <w:szCs w:val="24"/>
    </w:rPr>
  </w:style>
  <w:style w:type="paragraph" w:styleId="Listaszerbekezds">
    <w:name w:val="List Paragraph"/>
    <w:basedOn w:val="Norml"/>
    <w:uiPriority w:val="34"/>
    <w:qFormat/>
    <w:rsid w:val="00C856E8"/>
    <w:pPr>
      <w:ind w:left="720"/>
      <w:contextualSpacing/>
    </w:pPr>
  </w:style>
  <w:style w:type="paragraph" w:styleId="lfej">
    <w:name w:val="header"/>
    <w:basedOn w:val="Norml"/>
    <w:link w:val="lfejChar"/>
    <w:uiPriority w:val="99"/>
    <w:unhideWhenUsed/>
    <w:rsid w:val="002948E0"/>
    <w:pPr>
      <w:tabs>
        <w:tab w:val="center" w:pos="4536"/>
        <w:tab w:val="right" w:pos="9072"/>
      </w:tabs>
      <w:spacing w:after="0" w:line="240" w:lineRule="auto"/>
    </w:pPr>
  </w:style>
  <w:style w:type="character" w:customStyle="1" w:styleId="lfejChar">
    <w:name w:val="Élőfej Char"/>
    <w:basedOn w:val="Bekezdsalapbettpusa"/>
    <w:link w:val="lfej"/>
    <w:uiPriority w:val="99"/>
    <w:rsid w:val="002948E0"/>
  </w:style>
  <w:style w:type="paragraph" w:styleId="llb">
    <w:name w:val="footer"/>
    <w:basedOn w:val="Norml"/>
    <w:link w:val="llbChar"/>
    <w:uiPriority w:val="99"/>
    <w:unhideWhenUsed/>
    <w:rsid w:val="002948E0"/>
    <w:pPr>
      <w:tabs>
        <w:tab w:val="center" w:pos="4536"/>
        <w:tab w:val="right" w:pos="9072"/>
      </w:tabs>
      <w:spacing w:after="0" w:line="240" w:lineRule="auto"/>
    </w:pPr>
  </w:style>
  <w:style w:type="character" w:customStyle="1" w:styleId="llbChar">
    <w:name w:val="Élőláb Char"/>
    <w:basedOn w:val="Bekezdsalapbettpusa"/>
    <w:link w:val="llb"/>
    <w:uiPriority w:val="99"/>
    <w:rsid w:val="002948E0"/>
  </w:style>
  <w:style w:type="table" w:styleId="Rcsostblzat">
    <w:name w:val="Table Grid"/>
    <w:basedOn w:val="Normltblzat"/>
    <w:uiPriority w:val="39"/>
    <w:rsid w:val="00F37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39"/>
    <w:rsid w:val="008E4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39"/>
    <w:rsid w:val="008E4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rsid w:val="00277FEB"/>
    <w:pPr>
      <w:spacing w:after="0" w:line="240" w:lineRule="auto"/>
    </w:pPr>
    <w:rPr>
      <w:rFonts w:ascii="Times New Roman" w:eastAsia="Times New Roman" w:hAnsi="Times New Roman" w:cs="Times New Roman"/>
      <w:sz w:val="28"/>
      <w:szCs w:val="20"/>
      <w:lang w:eastAsia="de-DE"/>
    </w:rPr>
  </w:style>
  <w:style w:type="character" w:customStyle="1" w:styleId="Szvegtrzs2Char">
    <w:name w:val="Szövegtörzs 2 Char"/>
    <w:basedOn w:val="Bekezdsalapbettpusa"/>
    <w:link w:val="Szvegtrzs2"/>
    <w:rsid w:val="00277FEB"/>
    <w:rPr>
      <w:rFonts w:ascii="Times New Roman" w:eastAsia="Times New Roman" w:hAnsi="Times New Roman" w:cs="Times New Roman"/>
      <w:sz w:val="28"/>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70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ovoda@bogyiszlo.h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https://encrypted-tbn1.gstatic.com/images?q=tbn:ANd9GcReldX5X0FwYVGLQJ1EIf3h0sZf9Q0wqhLigwMFxW38nSTwBkP8bQ"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8BA3B-A2E8-40F9-847C-CA85A1D22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27</Pages>
  <Words>5645</Words>
  <Characters>38952</Characters>
  <Application>Microsoft Office Word</Application>
  <DocSecurity>0</DocSecurity>
  <Lines>324</Lines>
  <Paragraphs>89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Vass Ildi</dc:creator>
  <cp:lastModifiedBy>user</cp:lastModifiedBy>
  <cp:revision>11</cp:revision>
  <dcterms:created xsi:type="dcterms:W3CDTF">2014-09-09T08:00:00Z</dcterms:created>
  <dcterms:modified xsi:type="dcterms:W3CDTF">2014-09-09T12:10:00Z</dcterms:modified>
</cp:coreProperties>
</file>