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3F" w:rsidRDefault="00E46E79" w:rsidP="00C32E2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52. </w:t>
      </w:r>
      <w:r w:rsidR="00C32E27">
        <w:rPr>
          <w:rFonts w:ascii="Arial" w:hAnsi="Arial" w:cs="Arial"/>
          <w:b/>
        </w:rPr>
        <w:t>sz. előterjesztés</w:t>
      </w:r>
    </w:p>
    <w:p w:rsidR="00C32E27" w:rsidRDefault="00C32E27" w:rsidP="00C32E2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Minősített szótöbbség</w:t>
      </w:r>
    </w:p>
    <w:p w:rsidR="003A78FB" w:rsidRDefault="003A78FB" w:rsidP="00C32E27">
      <w:pPr>
        <w:jc w:val="right"/>
        <w:rPr>
          <w:rFonts w:ascii="Arial" w:hAnsi="Arial" w:cs="Arial"/>
          <w:b/>
        </w:rPr>
      </w:pPr>
    </w:p>
    <w:p w:rsidR="00C32E27" w:rsidRDefault="00C32E27" w:rsidP="00C32E2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Előterjesztés Fácánkert Község Önkormányzata Képv</w:t>
      </w:r>
      <w:r w:rsidR="000F06C3">
        <w:rPr>
          <w:rFonts w:ascii="Arial" w:hAnsi="Arial" w:cs="Arial"/>
          <w:b/>
          <w:u w:val="single"/>
        </w:rPr>
        <w:t xml:space="preserve">iselő-testületének 2020. </w:t>
      </w:r>
      <w:r w:rsidR="002219CA">
        <w:rPr>
          <w:rFonts w:ascii="Arial" w:hAnsi="Arial" w:cs="Arial"/>
          <w:b/>
          <w:u w:val="single"/>
        </w:rPr>
        <w:t>október 6</w:t>
      </w:r>
      <w:r>
        <w:rPr>
          <w:rFonts w:ascii="Arial" w:hAnsi="Arial" w:cs="Arial"/>
          <w:b/>
          <w:u w:val="single"/>
        </w:rPr>
        <w:t>-i ülése</w:t>
      </w:r>
      <w:r w:rsidR="00E46E79">
        <w:rPr>
          <w:rFonts w:ascii="Arial" w:hAnsi="Arial" w:cs="Arial"/>
          <w:b/>
          <w:u w:val="single"/>
        </w:rPr>
        <w:t xml:space="preserve"> III. </w:t>
      </w:r>
      <w:r>
        <w:rPr>
          <w:rFonts w:ascii="Arial" w:hAnsi="Arial" w:cs="Arial"/>
          <w:b/>
          <w:u w:val="single"/>
        </w:rPr>
        <w:t>napirendi pontjához</w:t>
      </w:r>
    </w:p>
    <w:p w:rsidR="00C32E27" w:rsidRDefault="00C32E27" w:rsidP="00C32E27">
      <w:pPr>
        <w:jc w:val="both"/>
        <w:rPr>
          <w:rFonts w:ascii="Arial" w:hAnsi="Arial" w:cs="Arial"/>
          <w:b/>
          <w:u w:val="single"/>
        </w:rPr>
      </w:pPr>
    </w:p>
    <w:p w:rsidR="00974C4E" w:rsidRPr="00974C4E" w:rsidRDefault="00974C4E" w:rsidP="00C32E27">
      <w:pPr>
        <w:jc w:val="both"/>
        <w:rPr>
          <w:rFonts w:ascii="Arial" w:hAnsi="Arial" w:cs="Arial"/>
          <w:b/>
          <w:bCs/>
          <w:iCs/>
          <w:u w:val="single"/>
        </w:rPr>
      </w:pPr>
      <w:r w:rsidRPr="00974C4E">
        <w:rPr>
          <w:rFonts w:ascii="Arial" w:hAnsi="Arial" w:cs="Arial"/>
          <w:b/>
          <w:bCs/>
          <w:iCs/>
          <w:u w:val="single"/>
        </w:rPr>
        <w:t xml:space="preserve">Döntés a szociális igazgatás és szociális ellátások helyi szabályozásáról szóló 2/2015. (II.27.) önkormányzati rendelet módosításáról </w:t>
      </w:r>
    </w:p>
    <w:p w:rsidR="00C32E27" w:rsidRDefault="00C32E27" w:rsidP="00C32E2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Előadó:</w:t>
      </w:r>
      <w:r>
        <w:rPr>
          <w:rFonts w:ascii="Arial" w:hAnsi="Arial" w:cs="Arial"/>
        </w:rPr>
        <w:tab/>
        <w:t>Ezerné dr. Huber Éva jegyző</w:t>
      </w:r>
    </w:p>
    <w:p w:rsidR="00C32E27" w:rsidRDefault="00C32E27" w:rsidP="00C32E27">
      <w:pPr>
        <w:jc w:val="both"/>
        <w:rPr>
          <w:rFonts w:ascii="Arial" w:hAnsi="Arial" w:cs="Arial"/>
        </w:rPr>
      </w:pPr>
    </w:p>
    <w:p w:rsidR="00C32E27" w:rsidRPr="00C32E27" w:rsidRDefault="00C32E27" w:rsidP="00C32E27">
      <w:pPr>
        <w:jc w:val="both"/>
        <w:rPr>
          <w:rFonts w:ascii="Arial" w:hAnsi="Arial" w:cs="Arial"/>
        </w:rPr>
      </w:pPr>
    </w:p>
    <w:p w:rsidR="007826C4" w:rsidRDefault="007826C4" w:rsidP="00C32E27">
      <w:pPr>
        <w:jc w:val="both"/>
        <w:rPr>
          <w:rFonts w:ascii="Arial" w:hAnsi="Arial" w:cs="Arial"/>
          <w:b/>
        </w:rPr>
      </w:pPr>
      <w:r w:rsidRPr="00C32E27">
        <w:rPr>
          <w:rFonts w:ascii="Arial" w:hAnsi="Arial" w:cs="Arial"/>
          <w:b/>
        </w:rPr>
        <w:t>Tisztelt Képviselő-testület!</w:t>
      </w:r>
    </w:p>
    <w:p w:rsidR="003A78FB" w:rsidRDefault="003A78FB" w:rsidP="00C32E27">
      <w:pPr>
        <w:jc w:val="both"/>
        <w:rPr>
          <w:rFonts w:ascii="Arial" w:hAnsi="Arial" w:cs="Arial"/>
          <w:b/>
        </w:rPr>
      </w:pPr>
    </w:p>
    <w:p w:rsidR="00C32E27" w:rsidRDefault="00C32E27" w:rsidP="00C32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Fácánkert Község Önkormányzata Képviselő-testületének 2/2015. (II.27.) önkormányzati rendelete (továbbiakban: Rendelet) tartalmazza az önkormányzat által nyújtható szociális alapú támogatásokat.</w:t>
      </w:r>
    </w:p>
    <w:p w:rsidR="002219CA" w:rsidRDefault="002219CA" w:rsidP="00C32E27">
      <w:pPr>
        <w:jc w:val="both"/>
        <w:rPr>
          <w:rFonts w:ascii="Arial" w:hAnsi="Arial" w:cs="Arial"/>
        </w:rPr>
      </w:pPr>
    </w:p>
    <w:p w:rsidR="002219CA" w:rsidRDefault="002219CA" w:rsidP="00C32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Képviselő-testület 2020.</w:t>
      </w:r>
      <w:r w:rsidR="003A78FB">
        <w:rPr>
          <w:rFonts w:ascii="Arial" w:hAnsi="Arial" w:cs="Arial"/>
        </w:rPr>
        <w:t xml:space="preserve"> augusztusi ülésén döntött a Rendelet módosításáról, melynek értelmében új ellátási forma került bevezetésre: oltáshoz nyújtott települési támogatás.</w:t>
      </w:r>
    </w:p>
    <w:p w:rsidR="00F9602A" w:rsidRDefault="00F9602A" w:rsidP="00C32E27">
      <w:pPr>
        <w:jc w:val="both"/>
        <w:rPr>
          <w:rFonts w:ascii="Arial" w:hAnsi="Arial" w:cs="Arial"/>
        </w:rPr>
      </w:pPr>
    </w:p>
    <w:p w:rsidR="003A78FB" w:rsidRDefault="003A78FB" w:rsidP="00C32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Rendelet értelmében a támogatás utalvány formájában kerül kifizetésre. Az utalvány bevezetésével kapcsolatban gyakorlati problémák adódtak, mivel a tolnai gyógyszertárakkal nem sikerült megállapodást kötni.</w:t>
      </w:r>
    </w:p>
    <w:p w:rsidR="00F9602A" w:rsidRDefault="00F9602A" w:rsidP="00C32E27">
      <w:pPr>
        <w:jc w:val="both"/>
        <w:rPr>
          <w:rFonts w:ascii="Arial" w:hAnsi="Arial" w:cs="Arial"/>
        </w:rPr>
      </w:pPr>
    </w:p>
    <w:p w:rsidR="003A78FB" w:rsidRDefault="003A78FB" w:rsidP="00C32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Javaslom, hogy a Rendeletben szerepeljen annak lehetősége, hogy a támogatás készpénzben kerüljön kifizetésre, valamint maradjon meg az utalvány lehetősége is, hátha később sikerül megállapodást kötni gyógyszertárral.</w:t>
      </w:r>
    </w:p>
    <w:p w:rsidR="00F9602A" w:rsidRDefault="00F9602A" w:rsidP="00C32E27">
      <w:pPr>
        <w:jc w:val="both"/>
        <w:rPr>
          <w:rFonts w:ascii="Arial" w:hAnsi="Arial" w:cs="Arial"/>
        </w:rPr>
      </w:pPr>
    </w:p>
    <w:p w:rsidR="003A78FB" w:rsidRDefault="003A78FB" w:rsidP="00C32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Javaslom továbbá, hogy a gyógyszertár (bármelyik gyógyszertár) által beárazott recept legyen az alapja a határozatnak, így a készpénzes kifizetés is a tényleges összegről szólhat.</w:t>
      </w:r>
    </w:p>
    <w:p w:rsidR="00C32E27" w:rsidRDefault="00C32E27" w:rsidP="00C32E27">
      <w:pPr>
        <w:jc w:val="both"/>
        <w:rPr>
          <w:rFonts w:ascii="Arial" w:hAnsi="Arial" w:cs="Arial"/>
        </w:rPr>
      </w:pPr>
    </w:p>
    <w:p w:rsidR="00F9602A" w:rsidRDefault="00F9602A" w:rsidP="00C32E27">
      <w:pPr>
        <w:jc w:val="both"/>
        <w:rPr>
          <w:rFonts w:ascii="Arial" w:hAnsi="Arial" w:cs="Arial"/>
        </w:rPr>
      </w:pPr>
    </w:p>
    <w:p w:rsidR="00C32E27" w:rsidRPr="00C32E27" w:rsidRDefault="00C32E27" w:rsidP="00C32E27">
      <w:pPr>
        <w:tabs>
          <w:tab w:val="right" w:pos="8820"/>
        </w:tabs>
        <w:jc w:val="both"/>
        <w:rPr>
          <w:rFonts w:ascii="Arial" w:hAnsi="Arial" w:cs="Arial"/>
        </w:rPr>
      </w:pPr>
      <w:r w:rsidRPr="00C32E27">
        <w:rPr>
          <w:rFonts w:ascii="Arial" w:hAnsi="Arial" w:cs="Arial"/>
        </w:rPr>
        <w:t>A jogalkotásról szóló 2010. évi CXXX. törvény 17.§.-a kötelezővé teszi jogszabály előzetes hatásvizsgálatát. Mellékelt rendelet-tervezetre vonatkozó előzetes hatásvizsgálat:</w:t>
      </w:r>
    </w:p>
    <w:p w:rsidR="00C32E27" w:rsidRPr="00C32E27" w:rsidRDefault="00C32E27" w:rsidP="00C32E27">
      <w:pPr>
        <w:tabs>
          <w:tab w:val="right" w:pos="8820"/>
        </w:tabs>
        <w:jc w:val="both"/>
        <w:rPr>
          <w:rFonts w:ascii="Arial" w:hAnsi="Arial" w:cs="Arial"/>
        </w:rPr>
      </w:pPr>
    </w:p>
    <w:p w:rsidR="00C32E27" w:rsidRPr="00C32E27" w:rsidRDefault="00C32E27" w:rsidP="00C32E27">
      <w:pPr>
        <w:tabs>
          <w:tab w:val="right" w:pos="8820"/>
        </w:tabs>
        <w:jc w:val="both"/>
        <w:rPr>
          <w:rFonts w:ascii="Arial" w:hAnsi="Arial" w:cs="Arial"/>
        </w:rPr>
      </w:pPr>
      <w:r w:rsidRPr="00C32E27">
        <w:rPr>
          <w:rFonts w:ascii="Arial" w:hAnsi="Arial" w:cs="Arial"/>
        </w:rPr>
        <w:t xml:space="preserve">a) </w:t>
      </w:r>
      <w:r w:rsidRPr="00C32E27">
        <w:rPr>
          <w:rFonts w:ascii="Arial" w:hAnsi="Arial" w:cs="Arial"/>
          <w:u w:val="single"/>
        </w:rPr>
        <w:t>Társadalmi, gazdasági, költségvetési hatása:</w:t>
      </w:r>
      <w:r w:rsidRPr="00C32E27">
        <w:rPr>
          <w:rFonts w:ascii="Arial" w:hAnsi="Arial" w:cs="Arial"/>
        </w:rPr>
        <w:t xml:space="preserve"> A rendelet-tervezet elfogadása többletkiadással</w:t>
      </w:r>
      <w:r w:rsidR="003A78FB">
        <w:rPr>
          <w:rFonts w:ascii="Arial" w:hAnsi="Arial" w:cs="Arial"/>
        </w:rPr>
        <w:t xml:space="preserve"> nem jár</w:t>
      </w:r>
      <w:r w:rsidRPr="00C32E27">
        <w:rPr>
          <w:rFonts w:ascii="Arial" w:hAnsi="Arial" w:cs="Arial"/>
        </w:rPr>
        <w:t>.</w:t>
      </w:r>
    </w:p>
    <w:p w:rsidR="00C32E27" w:rsidRPr="00C32E27" w:rsidRDefault="00C32E27" w:rsidP="00C32E27">
      <w:pPr>
        <w:tabs>
          <w:tab w:val="right" w:pos="8820"/>
        </w:tabs>
        <w:jc w:val="both"/>
        <w:rPr>
          <w:rFonts w:ascii="Arial" w:hAnsi="Arial" w:cs="Arial"/>
        </w:rPr>
      </w:pPr>
    </w:p>
    <w:p w:rsidR="00C32E27" w:rsidRPr="00C32E27" w:rsidRDefault="00C32E27" w:rsidP="00C32E27">
      <w:pPr>
        <w:tabs>
          <w:tab w:val="right" w:pos="8820"/>
        </w:tabs>
        <w:jc w:val="both"/>
        <w:rPr>
          <w:rFonts w:ascii="Arial" w:hAnsi="Arial" w:cs="Arial"/>
        </w:rPr>
      </w:pPr>
      <w:r w:rsidRPr="00C32E27">
        <w:rPr>
          <w:rFonts w:ascii="Arial" w:hAnsi="Arial" w:cs="Arial"/>
        </w:rPr>
        <w:t xml:space="preserve">b) </w:t>
      </w:r>
      <w:r w:rsidRPr="00C32E27">
        <w:rPr>
          <w:rFonts w:ascii="Arial" w:hAnsi="Arial" w:cs="Arial"/>
          <w:u w:val="single"/>
        </w:rPr>
        <w:t>Környezeti és egészségi következményei:</w:t>
      </w:r>
      <w:r w:rsidRPr="00C32E27">
        <w:rPr>
          <w:rFonts w:ascii="Arial" w:hAnsi="Arial" w:cs="Arial"/>
        </w:rPr>
        <w:t xml:space="preserve"> Nem releváns.</w:t>
      </w:r>
    </w:p>
    <w:p w:rsidR="00C32E27" w:rsidRPr="00C32E27" w:rsidRDefault="00C32E27" w:rsidP="00C32E27">
      <w:pPr>
        <w:tabs>
          <w:tab w:val="right" w:pos="8820"/>
        </w:tabs>
        <w:jc w:val="both"/>
        <w:rPr>
          <w:rFonts w:ascii="Arial" w:hAnsi="Arial" w:cs="Arial"/>
        </w:rPr>
      </w:pPr>
    </w:p>
    <w:p w:rsidR="00C32E27" w:rsidRPr="00C32E27" w:rsidRDefault="00C32E27" w:rsidP="00C32E27">
      <w:pPr>
        <w:tabs>
          <w:tab w:val="right" w:pos="8820"/>
        </w:tabs>
        <w:jc w:val="both"/>
        <w:rPr>
          <w:rFonts w:ascii="Arial" w:hAnsi="Arial" w:cs="Arial"/>
        </w:rPr>
      </w:pPr>
      <w:r w:rsidRPr="00C32E27">
        <w:rPr>
          <w:rFonts w:ascii="Arial" w:hAnsi="Arial" w:cs="Arial"/>
        </w:rPr>
        <w:t xml:space="preserve">c) </w:t>
      </w:r>
      <w:r w:rsidRPr="00C32E27">
        <w:rPr>
          <w:rFonts w:ascii="Arial" w:hAnsi="Arial" w:cs="Arial"/>
          <w:u w:val="single"/>
        </w:rPr>
        <w:t>Adminisztratív terheket befolyásoló hatása:</w:t>
      </w:r>
      <w:r w:rsidRPr="00C32E27">
        <w:rPr>
          <w:rFonts w:ascii="Arial" w:hAnsi="Arial" w:cs="Arial"/>
        </w:rPr>
        <w:t xml:space="preserve"> Nincs.</w:t>
      </w:r>
    </w:p>
    <w:p w:rsidR="00C32E27" w:rsidRPr="00C32E27" w:rsidRDefault="00C32E27" w:rsidP="00C32E27">
      <w:pPr>
        <w:tabs>
          <w:tab w:val="right" w:pos="8820"/>
        </w:tabs>
        <w:jc w:val="both"/>
        <w:rPr>
          <w:rFonts w:ascii="Arial" w:hAnsi="Arial" w:cs="Arial"/>
        </w:rPr>
      </w:pPr>
    </w:p>
    <w:p w:rsidR="00C32E27" w:rsidRDefault="00C32E27" w:rsidP="00C32E27">
      <w:pPr>
        <w:tabs>
          <w:tab w:val="right" w:pos="8820"/>
        </w:tabs>
        <w:jc w:val="both"/>
        <w:rPr>
          <w:rFonts w:ascii="Arial" w:hAnsi="Arial" w:cs="Arial"/>
        </w:rPr>
      </w:pPr>
      <w:r w:rsidRPr="00C32E27">
        <w:rPr>
          <w:rFonts w:ascii="Arial" w:hAnsi="Arial" w:cs="Arial"/>
        </w:rPr>
        <w:t xml:space="preserve">d) </w:t>
      </w:r>
      <w:r w:rsidRPr="00C32E27">
        <w:rPr>
          <w:rFonts w:ascii="Arial" w:hAnsi="Arial" w:cs="Arial"/>
          <w:u w:val="single"/>
        </w:rPr>
        <w:t>A jogszabály megalkotásának szükségessége, a jogalkotás elmaradásának várható következményei:</w:t>
      </w:r>
      <w:r w:rsidRPr="00C32E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rendelet hiányában</w:t>
      </w:r>
      <w:r w:rsidR="003A78FB">
        <w:rPr>
          <w:rFonts w:ascii="Arial" w:hAnsi="Arial" w:cs="Arial"/>
        </w:rPr>
        <w:t xml:space="preserve"> a bevezetett támogatási forma gyakorlati alkalmazása nem lehetséges.</w:t>
      </w:r>
      <w:r>
        <w:rPr>
          <w:rFonts w:ascii="Arial" w:hAnsi="Arial" w:cs="Arial"/>
        </w:rPr>
        <w:t xml:space="preserve"> </w:t>
      </w:r>
    </w:p>
    <w:p w:rsidR="003A78FB" w:rsidRDefault="003A78FB" w:rsidP="00C32E27">
      <w:pPr>
        <w:tabs>
          <w:tab w:val="right" w:pos="8820"/>
        </w:tabs>
        <w:jc w:val="both"/>
        <w:rPr>
          <w:rFonts w:ascii="Arial" w:hAnsi="Arial" w:cs="Arial"/>
        </w:rPr>
      </w:pPr>
    </w:p>
    <w:p w:rsidR="00C32E27" w:rsidRPr="00C32E27" w:rsidRDefault="00C32E27" w:rsidP="00C32E27">
      <w:pPr>
        <w:tabs>
          <w:tab w:val="right" w:pos="8820"/>
        </w:tabs>
        <w:jc w:val="both"/>
        <w:rPr>
          <w:rFonts w:ascii="Arial" w:hAnsi="Arial" w:cs="Arial"/>
        </w:rPr>
      </w:pPr>
      <w:r w:rsidRPr="00C32E27">
        <w:rPr>
          <w:rFonts w:ascii="Arial" w:hAnsi="Arial" w:cs="Arial"/>
        </w:rPr>
        <w:lastRenderedPageBreak/>
        <w:t xml:space="preserve">e) </w:t>
      </w:r>
      <w:r w:rsidRPr="00C32E27">
        <w:rPr>
          <w:rFonts w:ascii="Arial" w:hAnsi="Arial" w:cs="Arial"/>
          <w:u w:val="single"/>
        </w:rPr>
        <w:t>A jogszabály alkalmazásához szükséges személyi, szervezeti, tárgyi és pénzügyi feltételek:</w:t>
      </w:r>
      <w:r w:rsidRPr="00C32E27">
        <w:rPr>
          <w:rFonts w:ascii="Arial" w:hAnsi="Arial" w:cs="Arial"/>
        </w:rPr>
        <w:t xml:space="preserve"> A jogszabály megalkotásához szükséges ezen feltételek rendelkezésre állnak.</w:t>
      </w:r>
    </w:p>
    <w:p w:rsidR="00C32E27" w:rsidRPr="00C32E27" w:rsidRDefault="00C32E27" w:rsidP="00C32E27">
      <w:pPr>
        <w:tabs>
          <w:tab w:val="right" w:pos="8820"/>
        </w:tabs>
        <w:jc w:val="both"/>
        <w:rPr>
          <w:rFonts w:ascii="Arial" w:hAnsi="Arial" w:cs="Arial"/>
          <w:szCs w:val="20"/>
        </w:rPr>
      </w:pPr>
    </w:p>
    <w:p w:rsidR="00C32E27" w:rsidRPr="00C32E27" w:rsidRDefault="00C32E27" w:rsidP="00C32E27">
      <w:pPr>
        <w:tabs>
          <w:tab w:val="right" w:pos="8820"/>
        </w:tabs>
        <w:jc w:val="both"/>
        <w:rPr>
          <w:rFonts w:ascii="Arial" w:hAnsi="Arial" w:cs="Arial"/>
          <w:szCs w:val="20"/>
        </w:rPr>
      </w:pPr>
      <w:r w:rsidRPr="00C32E27">
        <w:rPr>
          <w:rFonts w:ascii="Arial" w:hAnsi="Arial" w:cs="Arial"/>
          <w:szCs w:val="20"/>
        </w:rPr>
        <w:t>Fentiekre való tekintettel kérem a Tisztelt Képviselő-testületet, hogy tárgyalja meg az előterjesztést és fogadja el a rendelet-tervezetet.</w:t>
      </w:r>
    </w:p>
    <w:p w:rsidR="00C32E27" w:rsidRPr="00C32E27" w:rsidRDefault="00C32E27" w:rsidP="00C32E27">
      <w:pPr>
        <w:jc w:val="both"/>
        <w:rPr>
          <w:rFonts w:ascii="Arial" w:hAnsi="Arial" w:cs="Arial"/>
        </w:rPr>
      </w:pPr>
    </w:p>
    <w:p w:rsidR="00D31C5C" w:rsidRPr="00C32E27" w:rsidRDefault="003A78FB" w:rsidP="00C32E2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Fácánkert, 2020. szeptember 30.</w:t>
      </w:r>
    </w:p>
    <w:p w:rsidR="00C32E27" w:rsidRDefault="00C32E27" w:rsidP="00C32E27">
      <w:pPr>
        <w:tabs>
          <w:tab w:val="left" w:pos="2268"/>
        </w:tabs>
        <w:suppressAutoHyphens/>
        <w:ind w:left="2268"/>
        <w:jc w:val="both"/>
        <w:rPr>
          <w:rFonts w:ascii="Arial" w:hAnsi="Arial" w:cs="Arial"/>
        </w:rPr>
      </w:pPr>
    </w:p>
    <w:p w:rsidR="003A78FB" w:rsidRDefault="003A78FB" w:rsidP="00C32E27">
      <w:pPr>
        <w:tabs>
          <w:tab w:val="left" w:pos="2268"/>
        </w:tabs>
        <w:suppressAutoHyphens/>
        <w:ind w:left="2268"/>
        <w:jc w:val="both"/>
        <w:rPr>
          <w:rFonts w:ascii="Arial" w:hAnsi="Arial" w:cs="Arial"/>
        </w:rPr>
      </w:pPr>
    </w:p>
    <w:p w:rsidR="003A78FB" w:rsidRDefault="003A78FB" w:rsidP="00C32E27">
      <w:pPr>
        <w:tabs>
          <w:tab w:val="left" w:pos="2268"/>
        </w:tabs>
        <w:suppressAutoHyphens/>
        <w:ind w:left="2268"/>
        <w:jc w:val="both"/>
        <w:rPr>
          <w:rFonts w:ascii="Arial" w:hAnsi="Arial" w:cs="Arial"/>
        </w:rPr>
      </w:pPr>
    </w:p>
    <w:p w:rsidR="00C32E27" w:rsidRDefault="00C32E27" w:rsidP="00C32E27">
      <w:pPr>
        <w:tabs>
          <w:tab w:val="left" w:pos="2268"/>
        </w:tabs>
        <w:suppressAutoHyphens/>
        <w:ind w:left="2268" w:firstLine="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Ezerné dr. Huber Éva</w:t>
      </w:r>
    </w:p>
    <w:p w:rsidR="00C32E27" w:rsidRDefault="00C32E27" w:rsidP="00C32E27">
      <w:pPr>
        <w:tabs>
          <w:tab w:val="left" w:pos="2268"/>
        </w:tabs>
        <w:suppressAutoHyphens/>
        <w:ind w:left="2268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jegyző</w:t>
      </w:r>
    </w:p>
    <w:p w:rsidR="003A78FB" w:rsidRDefault="003A78FB" w:rsidP="00C32E27">
      <w:pPr>
        <w:tabs>
          <w:tab w:val="left" w:pos="2268"/>
        </w:tabs>
        <w:suppressAutoHyphens/>
        <w:ind w:left="2268" w:firstLine="709"/>
        <w:jc w:val="both"/>
        <w:rPr>
          <w:rFonts w:ascii="Arial" w:hAnsi="Arial" w:cs="Arial"/>
          <w:b/>
        </w:rPr>
      </w:pPr>
    </w:p>
    <w:p w:rsidR="000847FA" w:rsidRDefault="000847FA" w:rsidP="00C32E27">
      <w:pPr>
        <w:tabs>
          <w:tab w:val="left" w:pos="2268"/>
        </w:tabs>
        <w:suppressAutoHyphens/>
        <w:ind w:left="2268" w:firstLine="709"/>
        <w:jc w:val="both"/>
        <w:rPr>
          <w:rFonts w:ascii="Arial" w:hAnsi="Arial" w:cs="Arial"/>
          <w:b/>
        </w:rPr>
      </w:pPr>
    </w:p>
    <w:p w:rsidR="00C32E27" w:rsidRDefault="00C32E27" w:rsidP="00C32E27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Az előterjesztést készítette: </w:t>
      </w:r>
      <w:r>
        <w:rPr>
          <w:rFonts w:ascii="Arial" w:hAnsi="Arial" w:cs="Arial"/>
        </w:rPr>
        <w:t>dr. Nemes Margit aljegyző</w:t>
      </w:r>
    </w:p>
    <w:p w:rsidR="00C32E27" w:rsidRDefault="00C32E27" w:rsidP="00C32E27">
      <w:pPr>
        <w:tabs>
          <w:tab w:val="left" w:pos="3828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napirendhez meghívottak köre: </w:t>
      </w:r>
      <w:r>
        <w:rPr>
          <w:rFonts w:ascii="Arial" w:hAnsi="Arial" w:cs="Arial"/>
        </w:rPr>
        <w:t>-</w:t>
      </w:r>
    </w:p>
    <w:sectPr w:rsidR="00C32E27" w:rsidSect="00F9602A">
      <w:footerReference w:type="even" r:id="rId8"/>
      <w:footerReference w:type="default" r:id="rId9"/>
      <w:pgSz w:w="11906" w:h="16838"/>
      <w:pgMar w:top="113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C1B" w:rsidRDefault="008E0C1B">
      <w:r>
        <w:separator/>
      </w:r>
    </w:p>
  </w:endnote>
  <w:endnote w:type="continuationSeparator" w:id="0">
    <w:p w:rsidR="008E0C1B" w:rsidRDefault="008E0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56" w:rsidRDefault="00290A15" w:rsidP="009814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E485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E4856" w:rsidRDefault="001E485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56" w:rsidRDefault="00290A15" w:rsidP="009814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E485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56123">
      <w:rPr>
        <w:rStyle w:val="Oldalszm"/>
        <w:noProof/>
      </w:rPr>
      <w:t>1</w:t>
    </w:r>
    <w:r>
      <w:rPr>
        <w:rStyle w:val="Oldalszm"/>
      </w:rPr>
      <w:fldChar w:fldCharType="end"/>
    </w:r>
  </w:p>
  <w:p w:rsidR="001E4856" w:rsidRDefault="001E485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C1B" w:rsidRDefault="008E0C1B">
      <w:r>
        <w:separator/>
      </w:r>
    </w:p>
  </w:footnote>
  <w:footnote w:type="continuationSeparator" w:id="0">
    <w:p w:rsidR="008E0C1B" w:rsidRDefault="008E0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79F"/>
    <w:multiLevelType w:val="hybridMultilevel"/>
    <w:tmpl w:val="DE9486E6"/>
    <w:lvl w:ilvl="0" w:tplc="BE3EDF88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9D594D"/>
    <w:multiLevelType w:val="hybridMultilevel"/>
    <w:tmpl w:val="C9BEFE9A"/>
    <w:lvl w:ilvl="0" w:tplc="39BA04F6">
      <w:start w:val="236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A224949"/>
    <w:multiLevelType w:val="hybridMultilevel"/>
    <w:tmpl w:val="5712D7FE"/>
    <w:lvl w:ilvl="0" w:tplc="49EEB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00598"/>
    <w:multiLevelType w:val="hybridMultilevel"/>
    <w:tmpl w:val="8A2656BC"/>
    <w:lvl w:ilvl="0" w:tplc="C7D61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343EC"/>
    <w:multiLevelType w:val="hybridMultilevel"/>
    <w:tmpl w:val="582021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E52D7"/>
    <w:multiLevelType w:val="hybridMultilevel"/>
    <w:tmpl w:val="89563CDA"/>
    <w:lvl w:ilvl="0" w:tplc="6D167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F7EEC"/>
    <w:multiLevelType w:val="hybridMultilevel"/>
    <w:tmpl w:val="E3E6A3A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97DB1"/>
    <w:multiLevelType w:val="hybridMultilevel"/>
    <w:tmpl w:val="7B0027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60FDB"/>
    <w:multiLevelType w:val="hybridMultilevel"/>
    <w:tmpl w:val="7F102740"/>
    <w:lvl w:ilvl="0" w:tplc="93FCC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B014DFD"/>
    <w:multiLevelType w:val="hybridMultilevel"/>
    <w:tmpl w:val="1EE203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875"/>
    <w:rsid w:val="00000046"/>
    <w:rsid w:val="0000554F"/>
    <w:rsid w:val="000137E4"/>
    <w:rsid w:val="00025960"/>
    <w:rsid w:val="00051148"/>
    <w:rsid w:val="000555FE"/>
    <w:rsid w:val="000611CF"/>
    <w:rsid w:val="00063870"/>
    <w:rsid w:val="00063CD9"/>
    <w:rsid w:val="000847FA"/>
    <w:rsid w:val="000872CA"/>
    <w:rsid w:val="00087454"/>
    <w:rsid w:val="00087875"/>
    <w:rsid w:val="000C6C89"/>
    <w:rsid w:val="000D313F"/>
    <w:rsid w:val="000F06C3"/>
    <w:rsid w:val="00102141"/>
    <w:rsid w:val="00110AF5"/>
    <w:rsid w:val="00112E60"/>
    <w:rsid w:val="001158E3"/>
    <w:rsid w:val="001240A1"/>
    <w:rsid w:val="00133833"/>
    <w:rsid w:val="001468DB"/>
    <w:rsid w:val="0015159A"/>
    <w:rsid w:val="001517AD"/>
    <w:rsid w:val="00155A86"/>
    <w:rsid w:val="001570C3"/>
    <w:rsid w:val="00166345"/>
    <w:rsid w:val="0016797C"/>
    <w:rsid w:val="001750F0"/>
    <w:rsid w:val="00176318"/>
    <w:rsid w:val="00176598"/>
    <w:rsid w:val="00177EED"/>
    <w:rsid w:val="00191024"/>
    <w:rsid w:val="001A6E1E"/>
    <w:rsid w:val="001B4AC1"/>
    <w:rsid w:val="001B5B83"/>
    <w:rsid w:val="001C0C46"/>
    <w:rsid w:val="001D6503"/>
    <w:rsid w:val="001D6DE2"/>
    <w:rsid w:val="001D759A"/>
    <w:rsid w:val="001E4856"/>
    <w:rsid w:val="001E6718"/>
    <w:rsid w:val="00211E5E"/>
    <w:rsid w:val="00220347"/>
    <w:rsid w:val="002219CA"/>
    <w:rsid w:val="00222ED1"/>
    <w:rsid w:val="00226CE3"/>
    <w:rsid w:val="00242D65"/>
    <w:rsid w:val="00263E52"/>
    <w:rsid w:val="00276B93"/>
    <w:rsid w:val="00283CE5"/>
    <w:rsid w:val="00284BB2"/>
    <w:rsid w:val="00285201"/>
    <w:rsid w:val="00285D2B"/>
    <w:rsid w:val="00290A15"/>
    <w:rsid w:val="002A1E3D"/>
    <w:rsid w:val="002B2861"/>
    <w:rsid w:val="002B2970"/>
    <w:rsid w:val="002B297E"/>
    <w:rsid w:val="002D325C"/>
    <w:rsid w:val="002E191A"/>
    <w:rsid w:val="00304A70"/>
    <w:rsid w:val="00312208"/>
    <w:rsid w:val="0031279C"/>
    <w:rsid w:val="00312C9C"/>
    <w:rsid w:val="00313893"/>
    <w:rsid w:val="003330E0"/>
    <w:rsid w:val="00350AF5"/>
    <w:rsid w:val="00365D0C"/>
    <w:rsid w:val="00372AF0"/>
    <w:rsid w:val="00391CA2"/>
    <w:rsid w:val="00394023"/>
    <w:rsid w:val="003A6F6E"/>
    <w:rsid w:val="003A78FB"/>
    <w:rsid w:val="003B4173"/>
    <w:rsid w:val="003B6467"/>
    <w:rsid w:val="003B69CA"/>
    <w:rsid w:val="003D4827"/>
    <w:rsid w:val="003F16F7"/>
    <w:rsid w:val="00400117"/>
    <w:rsid w:val="004072C9"/>
    <w:rsid w:val="0044792E"/>
    <w:rsid w:val="00456123"/>
    <w:rsid w:val="00463184"/>
    <w:rsid w:val="004721F7"/>
    <w:rsid w:val="004839CB"/>
    <w:rsid w:val="00485CEC"/>
    <w:rsid w:val="004954C3"/>
    <w:rsid w:val="004B743D"/>
    <w:rsid w:val="004C3B14"/>
    <w:rsid w:val="004F4722"/>
    <w:rsid w:val="004F4C5F"/>
    <w:rsid w:val="004F6BAA"/>
    <w:rsid w:val="00517679"/>
    <w:rsid w:val="005209EF"/>
    <w:rsid w:val="0052201A"/>
    <w:rsid w:val="00534907"/>
    <w:rsid w:val="00540846"/>
    <w:rsid w:val="00544CB4"/>
    <w:rsid w:val="00560DC1"/>
    <w:rsid w:val="00562F6E"/>
    <w:rsid w:val="00565EEE"/>
    <w:rsid w:val="005670B2"/>
    <w:rsid w:val="00580219"/>
    <w:rsid w:val="00590CF9"/>
    <w:rsid w:val="005A23D4"/>
    <w:rsid w:val="005A4ABC"/>
    <w:rsid w:val="005B454E"/>
    <w:rsid w:val="005D0D83"/>
    <w:rsid w:val="005D11E6"/>
    <w:rsid w:val="005D40FE"/>
    <w:rsid w:val="005D6B55"/>
    <w:rsid w:val="005E153F"/>
    <w:rsid w:val="005E74ED"/>
    <w:rsid w:val="005E7B00"/>
    <w:rsid w:val="005F3B71"/>
    <w:rsid w:val="00601331"/>
    <w:rsid w:val="006118C0"/>
    <w:rsid w:val="00630D0E"/>
    <w:rsid w:val="0064104B"/>
    <w:rsid w:val="006467DB"/>
    <w:rsid w:val="00650B1C"/>
    <w:rsid w:val="00656709"/>
    <w:rsid w:val="006641B6"/>
    <w:rsid w:val="006A0353"/>
    <w:rsid w:val="006A3C59"/>
    <w:rsid w:val="006A5D18"/>
    <w:rsid w:val="006A6362"/>
    <w:rsid w:val="006B15B3"/>
    <w:rsid w:val="006B7320"/>
    <w:rsid w:val="006C7696"/>
    <w:rsid w:val="006E2B3B"/>
    <w:rsid w:val="006E69FF"/>
    <w:rsid w:val="006F2782"/>
    <w:rsid w:val="006F7BE0"/>
    <w:rsid w:val="00701E49"/>
    <w:rsid w:val="0072412B"/>
    <w:rsid w:val="007316B8"/>
    <w:rsid w:val="00732307"/>
    <w:rsid w:val="0073427F"/>
    <w:rsid w:val="00745624"/>
    <w:rsid w:val="00762FDC"/>
    <w:rsid w:val="0076639B"/>
    <w:rsid w:val="00767B5A"/>
    <w:rsid w:val="00780BE7"/>
    <w:rsid w:val="007826C4"/>
    <w:rsid w:val="00785C34"/>
    <w:rsid w:val="00786081"/>
    <w:rsid w:val="0079036F"/>
    <w:rsid w:val="007A5FF2"/>
    <w:rsid w:val="007B1648"/>
    <w:rsid w:val="007B6B3E"/>
    <w:rsid w:val="007B6C24"/>
    <w:rsid w:val="007F460C"/>
    <w:rsid w:val="00835008"/>
    <w:rsid w:val="00841F41"/>
    <w:rsid w:val="00853C33"/>
    <w:rsid w:val="00865C5A"/>
    <w:rsid w:val="008771C0"/>
    <w:rsid w:val="00881102"/>
    <w:rsid w:val="00884E36"/>
    <w:rsid w:val="0088627A"/>
    <w:rsid w:val="008B5901"/>
    <w:rsid w:val="008C06DF"/>
    <w:rsid w:val="008E0C1B"/>
    <w:rsid w:val="009031CC"/>
    <w:rsid w:val="00911465"/>
    <w:rsid w:val="00911CA0"/>
    <w:rsid w:val="0091284B"/>
    <w:rsid w:val="00940A37"/>
    <w:rsid w:val="0097487B"/>
    <w:rsid w:val="00974C4E"/>
    <w:rsid w:val="00980922"/>
    <w:rsid w:val="0098141A"/>
    <w:rsid w:val="00985A28"/>
    <w:rsid w:val="00990A31"/>
    <w:rsid w:val="00996BB6"/>
    <w:rsid w:val="009974AB"/>
    <w:rsid w:val="0099776C"/>
    <w:rsid w:val="009A0686"/>
    <w:rsid w:val="009A63A5"/>
    <w:rsid w:val="009C0459"/>
    <w:rsid w:val="009C550F"/>
    <w:rsid w:val="009D44DF"/>
    <w:rsid w:val="009E5B7D"/>
    <w:rsid w:val="009F3CEC"/>
    <w:rsid w:val="009F5B91"/>
    <w:rsid w:val="00A20AA5"/>
    <w:rsid w:val="00A20AA9"/>
    <w:rsid w:val="00A34244"/>
    <w:rsid w:val="00A43F53"/>
    <w:rsid w:val="00A45B16"/>
    <w:rsid w:val="00A47323"/>
    <w:rsid w:val="00A539A9"/>
    <w:rsid w:val="00A61243"/>
    <w:rsid w:val="00A67687"/>
    <w:rsid w:val="00A83B69"/>
    <w:rsid w:val="00A9580D"/>
    <w:rsid w:val="00AD2C2B"/>
    <w:rsid w:val="00AF7660"/>
    <w:rsid w:val="00B45782"/>
    <w:rsid w:val="00B71DC2"/>
    <w:rsid w:val="00B84800"/>
    <w:rsid w:val="00B85973"/>
    <w:rsid w:val="00B9399E"/>
    <w:rsid w:val="00BA4A6A"/>
    <w:rsid w:val="00BA6ED5"/>
    <w:rsid w:val="00BC19F4"/>
    <w:rsid w:val="00BC26BE"/>
    <w:rsid w:val="00BC2B7F"/>
    <w:rsid w:val="00BE12A7"/>
    <w:rsid w:val="00BE44E9"/>
    <w:rsid w:val="00C00576"/>
    <w:rsid w:val="00C14FC2"/>
    <w:rsid w:val="00C239C0"/>
    <w:rsid w:val="00C24D6D"/>
    <w:rsid w:val="00C32E27"/>
    <w:rsid w:val="00C538E0"/>
    <w:rsid w:val="00C77195"/>
    <w:rsid w:val="00C83A86"/>
    <w:rsid w:val="00C94442"/>
    <w:rsid w:val="00C95052"/>
    <w:rsid w:val="00CF7372"/>
    <w:rsid w:val="00D0492B"/>
    <w:rsid w:val="00D16978"/>
    <w:rsid w:val="00D20742"/>
    <w:rsid w:val="00D22823"/>
    <w:rsid w:val="00D31C5C"/>
    <w:rsid w:val="00D414AB"/>
    <w:rsid w:val="00D64848"/>
    <w:rsid w:val="00D7356C"/>
    <w:rsid w:val="00D776C3"/>
    <w:rsid w:val="00D8036F"/>
    <w:rsid w:val="00D80A89"/>
    <w:rsid w:val="00DA1CB0"/>
    <w:rsid w:val="00DA3EAA"/>
    <w:rsid w:val="00DB576C"/>
    <w:rsid w:val="00DB7E05"/>
    <w:rsid w:val="00DD78E5"/>
    <w:rsid w:val="00DF7A49"/>
    <w:rsid w:val="00E020C3"/>
    <w:rsid w:val="00E137CE"/>
    <w:rsid w:val="00E14E9D"/>
    <w:rsid w:val="00E16554"/>
    <w:rsid w:val="00E23FFF"/>
    <w:rsid w:val="00E345DB"/>
    <w:rsid w:val="00E46E79"/>
    <w:rsid w:val="00E513A9"/>
    <w:rsid w:val="00E54178"/>
    <w:rsid w:val="00E603A0"/>
    <w:rsid w:val="00E6453F"/>
    <w:rsid w:val="00E64E65"/>
    <w:rsid w:val="00E736C3"/>
    <w:rsid w:val="00E951AC"/>
    <w:rsid w:val="00EA2EB1"/>
    <w:rsid w:val="00EA426A"/>
    <w:rsid w:val="00EB3439"/>
    <w:rsid w:val="00EC7F58"/>
    <w:rsid w:val="00EE4C6A"/>
    <w:rsid w:val="00EE796F"/>
    <w:rsid w:val="00EF373C"/>
    <w:rsid w:val="00F0002B"/>
    <w:rsid w:val="00F11994"/>
    <w:rsid w:val="00F16A4D"/>
    <w:rsid w:val="00F37E6B"/>
    <w:rsid w:val="00F74989"/>
    <w:rsid w:val="00F75209"/>
    <w:rsid w:val="00F8287A"/>
    <w:rsid w:val="00F9602A"/>
    <w:rsid w:val="00FA0727"/>
    <w:rsid w:val="00FA0C54"/>
    <w:rsid w:val="00FB0332"/>
    <w:rsid w:val="00FC12C0"/>
    <w:rsid w:val="00FC2C36"/>
    <w:rsid w:val="00FD4824"/>
    <w:rsid w:val="00FE1F34"/>
    <w:rsid w:val="00FF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8480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7826C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lb">
    <w:name w:val="footer"/>
    <w:basedOn w:val="Norml"/>
    <w:rsid w:val="00E14E9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14E9D"/>
  </w:style>
  <w:style w:type="paragraph" w:styleId="Lista">
    <w:name w:val="List"/>
    <w:basedOn w:val="Norml"/>
    <w:rsid w:val="001468DB"/>
    <w:pPr>
      <w:tabs>
        <w:tab w:val="left" w:pos="283"/>
      </w:tabs>
      <w:autoSpaceDE w:val="0"/>
      <w:autoSpaceDN w:val="0"/>
      <w:adjustRightInd w:val="0"/>
      <w:spacing w:after="120"/>
      <w:ind w:left="283" w:hanging="283"/>
    </w:pPr>
    <w:rPr>
      <w:noProof/>
      <w:sz w:val="20"/>
      <w:szCs w:val="20"/>
    </w:rPr>
  </w:style>
  <w:style w:type="paragraph" w:styleId="Lbjegyzetszveg">
    <w:name w:val="footnote text"/>
    <w:basedOn w:val="Norml"/>
    <w:rsid w:val="001468DB"/>
    <w:pPr>
      <w:widowControl w:val="0"/>
      <w:autoSpaceDE w:val="0"/>
      <w:autoSpaceDN w:val="0"/>
      <w:adjustRightInd w:val="0"/>
      <w:ind w:left="397" w:hanging="113"/>
    </w:pPr>
    <w:rPr>
      <w:noProof/>
      <w:sz w:val="20"/>
      <w:szCs w:val="20"/>
    </w:rPr>
  </w:style>
  <w:style w:type="character" w:styleId="Lbjegyzet-hivatkozs">
    <w:name w:val="footnote reference"/>
    <w:semiHidden/>
    <w:rsid w:val="001468DB"/>
    <w:rPr>
      <w:vertAlign w:val="superscript"/>
    </w:rPr>
  </w:style>
  <w:style w:type="paragraph" w:styleId="Listaszerbekezds">
    <w:name w:val="List Paragraph"/>
    <w:basedOn w:val="Norml"/>
    <w:qFormat/>
    <w:rsid w:val="00485C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rsid w:val="005E7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1240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240A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0847F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847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9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EF26-509F-42DC-BFCA-36A5FE46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</vt:lpstr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subject/>
  <dc:creator>Felhasználó</dc:creator>
  <cp:keywords/>
  <cp:lastModifiedBy>Polgarmester</cp:lastModifiedBy>
  <cp:revision>2</cp:revision>
  <cp:lastPrinted>2020-07-09T06:25:00Z</cp:lastPrinted>
  <dcterms:created xsi:type="dcterms:W3CDTF">2020-10-02T06:20:00Z</dcterms:created>
  <dcterms:modified xsi:type="dcterms:W3CDTF">2020-10-02T06:20:00Z</dcterms:modified>
</cp:coreProperties>
</file>