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EF40" w14:textId="77777777" w:rsidR="00BA25BD" w:rsidRPr="009900F8" w:rsidRDefault="00085D2B" w:rsidP="00E9094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BA25BD">
        <w:rPr>
          <w:b/>
          <w:sz w:val="24"/>
          <w:szCs w:val="24"/>
        </w:rPr>
        <w:t xml:space="preserve">                                                                 </w:t>
      </w:r>
      <w:r w:rsidR="00BA25BD" w:rsidRPr="009900F8">
        <w:rPr>
          <w:b/>
          <w:sz w:val="24"/>
          <w:szCs w:val="24"/>
        </w:rPr>
        <w:t>Előterjes</w:t>
      </w:r>
      <w:r w:rsidR="00BA25BD">
        <w:rPr>
          <w:b/>
          <w:sz w:val="24"/>
          <w:szCs w:val="24"/>
        </w:rPr>
        <w:t>z</w:t>
      </w:r>
      <w:r w:rsidR="00BA25BD" w:rsidRPr="009900F8">
        <w:rPr>
          <w:b/>
          <w:sz w:val="24"/>
          <w:szCs w:val="24"/>
        </w:rPr>
        <w:t>tés</w:t>
      </w:r>
    </w:p>
    <w:p w14:paraId="04003B7A" w14:textId="77777777" w:rsidR="00BA25BD" w:rsidRDefault="00BA25BD" w:rsidP="00A628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Bogyiszló-Fácánkert Óvodafenntartó Társulás</w:t>
      </w:r>
    </w:p>
    <w:p w14:paraId="17F666E7" w14:textId="77777777" w:rsidR="00BA25BD" w:rsidRDefault="00BA25BD" w:rsidP="00A628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Társulási Tanácsának</w:t>
      </w:r>
    </w:p>
    <w:p w14:paraId="62D66C81" w14:textId="6D1E1253" w:rsidR="00BA25BD" w:rsidRDefault="00EC56B8" w:rsidP="00A4214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3E5442">
        <w:rPr>
          <w:b/>
          <w:sz w:val="24"/>
          <w:szCs w:val="24"/>
        </w:rPr>
        <w:t xml:space="preserve">2. május </w:t>
      </w:r>
      <w:r w:rsidR="00B32746">
        <w:rPr>
          <w:b/>
          <w:sz w:val="24"/>
          <w:szCs w:val="24"/>
        </w:rPr>
        <w:t>19.</w:t>
      </w:r>
      <w:r w:rsidR="003E5442">
        <w:rPr>
          <w:b/>
          <w:sz w:val="24"/>
          <w:szCs w:val="24"/>
        </w:rPr>
        <w:t xml:space="preserve"> </w:t>
      </w:r>
      <w:r w:rsidR="00BA25BD">
        <w:rPr>
          <w:b/>
          <w:sz w:val="24"/>
          <w:szCs w:val="24"/>
        </w:rPr>
        <w:t>napján tartandó ü</w:t>
      </w:r>
      <w:r w:rsidR="00BA25BD" w:rsidRPr="00196990">
        <w:rPr>
          <w:b/>
          <w:sz w:val="24"/>
          <w:szCs w:val="24"/>
        </w:rPr>
        <w:t>lésére</w:t>
      </w:r>
    </w:p>
    <w:p w14:paraId="570D80BB" w14:textId="195645F8" w:rsidR="00BA25BD" w:rsidRDefault="00BA25BD" w:rsidP="00246417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</w:t>
      </w:r>
      <w:r w:rsidR="00E31D21">
        <w:rPr>
          <w:i/>
          <w:sz w:val="24"/>
          <w:szCs w:val="24"/>
        </w:rPr>
        <w:t xml:space="preserve">                               </w:t>
      </w:r>
      <w:r w:rsidR="00631542">
        <w:rPr>
          <w:i/>
          <w:sz w:val="24"/>
          <w:szCs w:val="24"/>
        </w:rPr>
        <w:t xml:space="preserve">   </w:t>
      </w:r>
      <w:r w:rsidR="00B32746">
        <w:rPr>
          <w:i/>
          <w:sz w:val="24"/>
          <w:szCs w:val="24"/>
        </w:rPr>
        <w:t>3.</w:t>
      </w:r>
      <w:r w:rsidR="0085342A">
        <w:rPr>
          <w:i/>
          <w:sz w:val="24"/>
          <w:szCs w:val="24"/>
        </w:rPr>
        <w:t xml:space="preserve">  </w:t>
      </w:r>
      <w:r w:rsidRPr="00B072A5">
        <w:rPr>
          <w:i/>
          <w:sz w:val="24"/>
          <w:szCs w:val="24"/>
        </w:rPr>
        <w:t>számú napirendi pont</w:t>
      </w:r>
    </w:p>
    <w:p w14:paraId="3C10670B" w14:textId="77777777" w:rsidR="0004377D" w:rsidRPr="00A42142" w:rsidRDefault="0004377D" w:rsidP="00246417">
      <w:pPr>
        <w:spacing w:line="360" w:lineRule="auto"/>
        <w:rPr>
          <w:b/>
          <w:sz w:val="24"/>
          <w:szCs w:val="24"/>
        </w:rPr>
      </w:pPr>
    </w:p>
    <w:p w14:paraId="5C4DD40E" w14:textId="77777777" w:rsidR="00BA25BD" w:rsidRDefault="00BA25BD" w:rsidP="009900F8">
      <w:pPr>
        <w:spacing w:line="360" w:lineRule="auto"/>
        <w:jc w:val="center"/>
        <w:rPr>
          <w:b/>
          <w:sz w:val="24"/>
          <w:szCs w:val="24"/>
        </w:rPr>
      </w:pPr>
    </w:p>
    <w:p w14:paraId="30CD0CBB" w14:textId="07EF178B" w:rsidR="00BA25BD" w:rsidRPr="009900F8" w:rsidRDefault="00BA25BD" w:rsidP="00B072A5">
      <w:pPr>
        <w:pStyle w:val="Lista"/>
        <w:shd w:val="clear" w:color="auto" w:fill="A6A6A6"/>
        <w:spacing w:line="360" w:lineRule="auto"/>
        <w:ind w:left="0" w:firstLine="0"/>
        <w:jc w:val="both"/>
        <w:rPr>
          <w:b/>
          <w:sz w:val="24"/>
        </w:rPr>
      </w:pPr>
      <w:r w:rsidRPr="009900F8">
        <w:rPr>
          <w:b/>
          <w:sz w:val="24"/>
          <w:szCs w:val="24"/>
        </w:rPr>
        <w:t xml:space="preserve">Tárgy: </w:t>
      </w:r>
      <w:r>
        <w:rPr>
          <w:b/>
          <w:sz w:val="24"/>
        </w:rPr>
        <w:t>Bogyiszló-Fácánkert Óvodafenntartó Társulás, Bog</w:t>
      </w:r>
      <w:r w:rsidR="003E5442">
        <w:rPr>
          <w:b/>
          <w:sz w:val="24"/>
        </w:rPr>
        <w:t>yiszlói Kistarisznya Óvoda és Mini Bölcsőde</w:t>
      </w:r>
      <w:r w:rsidR="00E31D21">
        <w:rPr>
          <w:b/>
          <w:sz w:val="24"/>
        </w:rPr>
        <w:t xml:space="preserve"> 20</w:t>
      </w:r>
      <w:r w:rsidR="003E5442">
        <w:rPr>
          <w:b/>
          <w:sz w:val="24"/>
        </w:rPr>
        <w:t>21</w:t>
      </w:r>
      <w:r>
        <w:rPr>
          <w:b/>
          <w:sz w:val="24"/>
        </w:rPr>
        <w:t>. költségvetésének végrehajtása</w:t>
      </w:r>
    </w:p>
    <w:p w14:paraId="456E2E23" w14:textId="025C9077" w:rsidR="00BA25BD" w:rsidRDefault="00BA25BD" w:rsidP="009900F8">
      <w:pPr>
        <w:pStyle w:val="Lista"/>
        <w:shd w:val="clear" w:color="auto" w:fill="A6A6A6"/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Előterjesztő</w:t>
      </w:r>
      <w:r w:rsidR="006267B9">
        <w:rPr>
          <w:b/>
          <w:sz w:val="24"/>
        </w:rPr>
        <w:t xml:space="preserve"> és előadó</w:t>
      </w:r>
      <w:r>
        <w:rPr>
          <w:b/>
          <w:sz w:val="24"/>
        </w:rPr>
        <w:t>: Tóth István Társulási Tanács-elnök</w:t>
      </w:r>
    </w:p>
    <w:p w14:paraId="2EECC424" w14:textId="54061782" w:rsidR="00BA25BD" w:rsidRPr="009900F8" w:rsidRDefault="006267B9" w:rsidP="009900F8">
      <w:pPr>
        <w:pStyle w:val="Lista"/>
        <w:shd w:val="clear" w:color="auto" w:fill="A6A6A6"/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Az előterjesztést készítette</w:t>
      </w:r>
      <w:r w:rsidR="00BA25BD">
        <w:rPr>
          <w:b/>
          <w:sz w:val="24"/>
        </w:rPr>
        <w:t xml:space="preserve">: </w:t>
      </w:r>
      <w:r>
        <w:rPr>
          <w:b/>
          <w:sz w:val="24"/>
        </w:rPr>
        <w:t>Szanyi Eszter</w:t>
      </w:r>
      <w:r w:rsidR="00BA25BD">
        <w:rPr>
          <w:b/>
          <w:sz w:val="24"/>
        </w:rPr>
        <w:t xml:space="preserve"> gazdálkodási ügyintéző</w:t>
      </w:r>
    </w:p>
    <w:p w14:paraId="4C2D613C" w14:textId="77777777" w:rsidR="00BA25BD" w:rsidRPr="00196990" w:rsidRDefault="00BA25BD" w:rsidP="009900F8">
      <w:pPr>
        <w:spacing w:line="360" w:lineRule="auto"/>
        <w:jc w:val="both"/>
        <w:rPr>
          <w:b/>
          <w:sz w:val="24"/>
          <w:szCs w:val="24"/>
        </w:rPr>
      </w:pPr>
    </w:p>
    <w:p w14:paraId="03F81191" w14:textId="77777777" w:rsidR="00BA25BD" w:rsidRDefault="00BA25BD" w:rsidP="009900F8">
      <w:pPr>
        <w:spacing w:line="360" w:lineRule="auto"/>
        <w:jc w:val="both"/>
        <w:rPr>
          <w:b/>
          <w:bCs/>
          <w:sz w:val="24"/>
          <w:szCs w:val="24"/>
        </w:rPr>
      </w:pPr>
    </w:p>
    <w:p w14:paraId="5EC6A830" w14:textId="77777777" w:rsidR="007746BD" w:rsidRDefault="007746BD" w:rsidP="009900F8">
      <w:pPr>
        <w:spacing w:line="360" w:lineRule="auto"/>
        <w:jc w:val="both"/>
        <w:rPr>
          <w:b/>
          <w:bCs/>
          <w:sz w:val="24"/>
          <w:szCs w:val="24"/>
        </w:rPr>
      </w:pPr>
    </w:p>
    <w:p w14:paraId="062F2257" w14:textId="77777777" w:rsidR="00BA25BD" w:rsidRPr="00196990" w:rsidRDefault="00BA25BD" w:rsidP="009900F8">
      <w:pPr>
        <w:spacing w:line="360" w:lineRule="auto"/>
        <w:jc w:val="both"/>
        <w:rPr>
          <w:b/>
          <w:bCs/>
          <w:sz w:val="24"/>
          <w:szCs w:val="24"/>
        </w:rPr>
      </w:pPr>
      <w:r w:rsidRPr="00196990">
        <w:rPr>
          <w:b/>
          <w:bCs/>
          <w:sz w:val="24"/>
          <w:szCs w:val="24"/>
        </w:rPr>
        <w:t>Tisztelt</w:t>
      </w:r>
      <w:r>
        <w:rPr>
          <w:b/>
          <w:bCs/>
          <w:sz w:val="24"/>
          <w:szCs w:val="24"/>
        </w:rPr>
        <w:t xml:space="preserve"> Társulási Tanács</w:t>
      </w:r>
      <w:r w:rsidRPr="00196990">
        <w:rPr>
          <w:b/>
          <w:bCs/>
          <w:sz w:val="24"/>
          <w:szCs w:val="24"/>
        </w:rPr>
        <w:t>!</w:t>
      </w:r>
    </w:p>
    <w:p w14:paraId="59452278" w14:textId="77777777" w:rsidR="00BA25BD" w:rsidRDefault="00BA25BD" w:rsidP="009900F8">
      <w:pPr>
        <w:spacing w:line="360" w:lineRule="auto"/>
        <w:jc w:val="both"/>
        <w:rPr>
          <w:sz w:val="24"/>
          <w:szCs w:val="24"/>
        </w:rPr>
      </w:pPr>
    </w:p>
    <w:p w14:paraId="4C483EA5" w14:textId="5246F0D3" w:rsidR="00BA25BD" w:rsidRDefault="00BA25BD" w:rsidP="009900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államháztartásról szóló 2011. évi CXCV. törvény (Áht.) 91.§ (1) bekezdése alapján a Bogyiszlói </w:t>
      </w:r>
      <w:r w:rsidR="00A72423">
        <w:rPr>
          <w:sz w:val="24"/>
          <w:szCs w:val="24"/>
        </w:rPr>
        <w:t>Polgármesteri</w:t>
      </w:r>
      <w:r>
        <w:rPr>
          <w:sz w:val="24"/>
          <w:szCs w:val="24"/>
        </w:rPr>
        <w:t xml:space="preserve"> Hivatal elkészítette a gazdálkodás végrehajtásáról szóló tájékoztatást.</w:t>
      </w:r>
    </w:p>
    <w:p w14:paraId="0A980CBF" w14:textId="77777777" w:rsidR="00BA25BD" w:rsidRDefault="00BA25BD" w:rsidP="00475346">
      <w:pPr>
        <w:spacing w:line="360" w:lineRule="auto"/>
        <w:jc w:val="both"/>
        <w:rPr>
          <w:sz w:val="24"/>
          <w:szCs w:val="24"/>
        </w:rPr>
      </w:pPr>
    </w:p>
    <w:p w14:paraId="062DB5D6" w14:textId="77777777" w:rsidR="00866DA1" w:rsidRDefault="00866DA1" w:rsidP="00475346">
      <w:pPr>
        <w:spacing w:line="360" w:lineRule="auto"/>
        <w:jc w:val="both"/>
        <w:rPr>
          <w:sz w:val="24"/>
          <w:szCs w:val="24"/>
        </w:rPr>
      </w:pPr>
    </w:p>
    <w:p w14:paraId="22A579EF" w14:textId="7E70CB06" w:rsidR="00BA25BD" w:rsidRDefault="00E31D21" w:rsidP="0047534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20</w:t>
      </w:r>
      <w:r w:rsidR="00D90DD5">
        <w:rPr>
          <w:sz w:val="24"/>
          <w:szCs w:val="24"/>
        </w:rPr>
        <w:t>21</w:t>
      </w:r>
      <w:r w:rsidR="00BA25BD">
        <w:rPr>
          <w:sz w:val="24"/>
          <w:szCs w:val="24"/>
        </w:rPr>
        <w:t>. évi finanszírozás az alábbiak szerint történt:</w:t>
      </w:r>
    </w:p>
    <w:p w14:paraId="4143793A" w14:textId="054ACD5E" w:rsidR="00BA25BD" w:rsidRDefault="00BA25BD" w:rsidP="00475346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óvodapedagógusok átlagbérének és köz</w:t>
      </w:r>
      <w:r w:rsidR="00D90DD5">
        <w:rPr>
          <w:sz w:val="24"/>
          <w:szCs w:val="24"/>
        </w:rPr>
        <w:t>terheinek elismert összege 4.86</w:t>
      </w:r>
      <w:r w:rsidR="00EC56B8">
        <w:rPr>
          <w:sz w:val="24"/>
          <w:szCs w:val="24"/>
        </w:rPr>
        <w:t>1.500</w:t>
      </w:r>
      <w:r w:rsidR="00D90DD5">
        <w:rPr>
          <w:sz w:val="24"/>
          <w:szCs w:val="24"/>
        </w:rPr>
        <w:t xml:space="preserve"> </w:t>
      </w:r>
      <w:r>
        <w:rPr>
          <w:sz w:val="24"/>
          <w:szCs w:val="24"/>
        </w:rPr>
        <w:t>Ft/számí</w:t>
      </w:r>
      <w:r w:rsidR="00E31D21">
        <w:rPr>
          <w:sz w:val="24"/>
          <w:szCs w:val="24"/>
        </w:rPr>
        <w:t>tott létszám/</w:t>
      </w:r>
      <w:r w:rsidR="00982211">
        <w:rPr>
          <w:sz w:val="24"/>
          <w:szCs w:val="24"/>
        </w:rPr>
        <w:t>év</w:t>
      </w:r>
    </w:p>
    <w:p w14:paraId="1AB3A7BC" w14:textId="264D8769" w:rsidR="00D90DD5" w:rsidRDefault="00D90DD5" w:rsidP="00475346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pedagógus II. kategóriába sorolt pedagógusok kiegészítő támogatása 432.000 Ft/fő/év</w:t>
      </w:r>
    </w:p>
    <w:p w14:paraId="548E70C6" w14:textId="77777777" w:rsidR="00BA25BD" w:rsidRDefault="00BA25BD" w:rsidP="00475346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óvodapedagógusok nevelőmunkáját közvetlenül segítők átlagbérének és közterheinek</w:t>
      </w:r>
    </w:p>
    <w:p w14:paraId="77893970" w14:textId="640BED13" w:rsidR="00BA25BD" w:rsidRDefault="00BA25BD" w:rsidP="00475346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elismert összege </w:t>
      </w:r>
      <w:r w:rsidR="00D90DD5">
        <w:rPr>
          <w:sz w:val="24"/>
          <w:szCs w:val="24"/>
        </w:rPr>
        <w:t>3</w:t>
      </w:r>
      <w:r w:rsidR="00982211">
        <w:rPr>
          <w:sz w:val="24"/>
          <w:szCs w:val="24"/>
        </w:rPr>
        <w:t>.</w:t>
      </w:r>
      <w:r w:rsidR="00D90DD5">
        <w:rPr>
          <w:sz w:val="24"/>
          <w:szCs w:val="24"/>
        </w:rPr>
        <w:t>318</w:t>
      </w:r>
      <w:r w:rsidR="00982211">
        <w:rPr>
          <w:sz w:val="24"/>
          <w:szCs w:val="24"/>
        </w:rPr>
        <w:t>.000</w:t>
      </w:r>
      <w:r>
        <w:rPr>
          <w:sz w:val="24"/>
          <w:szCs w:val="24"/>
        </w:rPr>
        <w:t xml:space="preserve"> Ft/számított létszám/év</w:t>
      </w:r>
    </w:p>
    <w:p w14:paraId="666D71E6" w14:textId="4952090E" w:rsidR="00BA25BD" w:rsidRDefault="00BA25BD" w:rsidP="00475346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ó</w:t>
      </w:r>
      <w:r w:rsidR="00E31D21">
        <w:rPr>
          <w:sz w:val="24"/>
          <w:szCs w:val="24"/>
        </w:rPr>
        <w:t xml:space="preserve">vodaműködtetési </w:t>
      </w:r>
      <w:r w:rsidR="00D90DD5">
        <w:rPr>
          <w:sz w:val="24"/>
          <w:szCs w:val="24"/>
        </w:rPr>
        <w:t>támogatás 97.4</w:t>
      </w:r>
      <w:r w:rsidR="00EC56B8">
        <w:rPr>
          <w:sz w:val="24"/>
          <w:szCs w:val="24"/>
        </w:rPr>
        <w:t>00</w:t>
      </w:r>
      <w:r>
        <w:rPr>
          <w:sz w:val="24"/>
          <w:szCs w:val="24"/>
        </w:rPr>
        <w:t xml:space="preserve"> Ft/óvodás/év</w:t>
      </w:r>
    </w:p>
    <w:p w14:paraId="3AA48701" w14:textId="5C80D4A5" w:rsidR="00C36F92" w:rsidRDefault="00BA25BD" w:rsidP="009900F8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fő pedagógiai asszisztens került finanszírozásra, melynek támogatása megegyezik a nevelőmunkát közvetlenül segítők támogatásával</w:t>
      </w:r>
    </w:p>
    <w:p w14:paraId="185052AF" w14:textId="786141E4" w:rsidR="00866DA1" w:rsidRPr="00C36F92" w:rsidRDefault="00C36F92" w:rsidP="00C36F9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4DBF76C" w14:textId="1A55B28C" w:rsidR="00BA25BD" w:rsidRDefault="00BA25BD" w:rsidP="009900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</w:t>
      </w:r>
      <w:r w:rsidR="00E31D21">
        <w:rPr>
          <w:sz w:val="24"/>
          <w:szCs w:val="24"/>
        </w:rPr>
        <w:t>Kistarisznya Óvoda</w:t>
      </w:r>
      <w:r w:rsidR="008D283E">
        <w:rPr>
          <w:sz w:val="24"/>
          <w:szCs w:val="24"/>
        </w:rPr>
        <w:t xml:space="preserve"> és Mini Bölcsőde</w:t>
      </w:r>
      <w:r w:rsidR="00E31D21">
        <w:rPr>
          <w:sz w:val="24"/>
          <w:szCs w:val="24"/>
        </w:rPr>
        <w:t xml:space="preserve"> 20</w:t>
      </w:r>
      <w:r w:rsidR="008D283E">
        <w:rPr>
          <w:sz w:val="24"/>
          <w:szCs w:val="24"/>
        </w:rPr>
        <w:t>21</w:t>
      </w:r>
      <w:r>
        <w:rPr>
          <w:sz w:val="24"/>
          <w:szCs w:val="24"/>
        </w:rPr>
        <w:t>. évi tényleges kiadásai és bevételei az alábbiak szerint alakultak</w:t>
      </w:r>
      <w:r w:rsidR="00C36F92">
        <w:rPr>
          <w:sz w:val="24"/>
          <w:szCs w:val="24"/>
        </w:rPr>
        <w:t>:</w:t>
      </w:r>
    </w:p>
    <w:p w14:paraId="15AFBDB5" w14:textId="77777777" w:rsidR="00BA25BD" w:rsidRDefault="00BA25BD" w:rsidP="009900F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2064"/>
        <w:gridCol w:w="2231"/>
        <w:gridCol w:w="1831"/>
      </w:tblGrid>
      <w:tr w:rsidR="001F7D17" w:rsidRPr="000D3148" w14:paraId="0E102471" w14:textId="61048FEB" w:rsidTr="001F7D17">
        <w:tc>
          <w:tcPr>
            <w:tcW w:w="3018" w:type="dxa"/>
            <w:shd w:val="clear" w:color="auto" w:fill="auto"/>
          </w:tcPr>
          <w:p w14:paraId="4917BA13" w14:textId="77777777" w:rsidR="001F7D17" w:rsidRPr="000D3148" w:rsidRDefault="001F7D17" w:rsidP="004A23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D3148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2111" w:type="dxa"/>
            <w:shd w:val="clear" w:color="auto" w:fill="auto"/>
          </w:tcPr>
          <w:p w14:paraId="2E4A54ED" w14:textId="77777777" w:rsidR="001F7D17" w:rsidRPr="000D3148" w:rsidRDefault="001F7D17" w:rsidP="004A23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D3148">
              <w:rPr>
                <w:b/>
                <w:sz w:val="24"/>
                <w:szCs w:val="24"/>
              </w:rPr>
              <w:t>Eredeti előirányzat</w:t>
            </w:r>
          </w:p>
        </w:tc>
        <w:tc>
          <w:tcPr>
            <w:tcW w:w="2290" w:type="dxa"/>
            <w:shd w:val="clear" w:color="auto" w:fill="auto"/>
          </w:tcPr>
          <w:p w14:paraId="74A8E2C2" w14:textId="77777777" w:rsidR="001F7D17" w:rsidRPr="000D3148" w:rsidRDefault="001F7D17" w:rsidP="004A23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D3148">
              <w:rPr>
                <w:b/>
                <w:sz w:val="24"/>
                <w:szCs w:val="24"/>
              </w:rPr>
              <w:t>Módosított előir</w:t>
            </w:r>
            <w:r>
              <w:rPr>
                <w:b/>
                <w:sz w:val="24"/>
                <w:szCs w:val="24"/>
              </w:rPr>
              <w:t>ányzat</w:t>
            </w:r>
          </w:p>
        </w:tc>
        <w:tc>
          <w:tcPr>
            <w:tcW w:w="1867" w:type="dxa"/>
          </w:tcPr>
          <w:p w14:paraId="07121556" w14:textId="57CDE018" w:rsidR="001F7D17" w:rsidRPr="000D3148" w:rsidRDefault="001F7D17" w:rsidP="001F7D17">
            <w:pPr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Teljesítés</w:t>
            </w:r>
          </w:p>
        </w:tc>
      </w:tr>
      <w:tr w:rsidR="001F7D17" w:rsidRPr="000D3148" w14:paraId="0472905F" w14:textId="5BC92FB3" w:rsidTr="001F7D17">
        <w:tc>
          <w:tcPr>
            <w:tcW w:w="3018" w:type="dxa"/>
            <w:shd w:val="clear" w:color="auto" w:fill="auto"/>
          </w:tcPr>
          <w:p w14:paraId="1C52AF30" w14:textId="77777777" w:rsidR="001F7D17" w:rsidRPr="000D3148" w:rsidRDefault="001F7D17" w:rsidP="004A23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5ABC">
              <w:rPr>
                <w:sz w:val="24"/>
                <w:szCs w:val="24"/>
              </w:rPr>
              <w:t>Személyi juttatások (K1)</w:t>
            </w:r>
          </w:p>
        </w:tc>
        <w:tc>
          <w:tcPr>
            <w:tcW w:w="2111" w:type="dxa"/>
            <w:shd w:val="clear" w:color="auto" w:fill="auto"/>
          </w:tcPr>
          <w:p w14:paraId="2B177764" w14:textId="77777777" w:rsidR="001F7D17" w:rsidRPr="000D3148" w:rsidRDefault="001F7D17" w:rsidP="004A23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47.341.436</w:t>
            </w:r>
          </w:p>
        </w:tc>
        <w:tc>
          <w:tcPr>
            <w:tcW w:w="2290" w:type="dxa"/>
            <w:shd w:val="clear" w:color="auto" w:fill="auto"/>
          </w:tcPr>
          <w:p w14:paraId="3E4BFE96" w14:textId="77777777" w:rsidR="001F7D17" w:rsidRPr="000D3148" w:rsidRDefault="001F7D17" w:rsidP="004A23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48.240.436</w:t>
            </w:r>
          </w:p>
        </w:tc>
        <w:tc>
          <w:tcPr>
            <w:tcW w:w="1867" w:type="dxa"/>
          </w:tcPr>
          <w:p w14:paraId="5037CD5A" w14:textId="2A7E5B83" w:rsidR="001F7D17" w:rsidRDefault="00DC5F94" w:rsidP="004A23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46.854.734</w:t>
            </w:r>
          </w:p>
        </w:tc>
      </w:tr>
      <w:tr w:rsidR="001F7D17" w:rsidRPr="000D3148" w14:paraId="598C9D17" w14:textId="07CDE20C" w:rsidTr="001F7D17">
        <w:tc>
          <w:tcPr>
            <w:tcW w:w="3018" w:type="dxa"/>
            <w:shd w:val="clear" w:color="auto" w:fill="auto"/>
          </w:tcPr>
          <w:p w14:paraId="3A1931C0" w14:textId="77777777" w:rsidR="001F7D17" w:rsidRPr="000D3148" w:rsidRDefault="001F7D17" w:rsidP="004A23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5ABC">
              <w:rPr>
                <w:sz w:val="24"/>
                <w:szCs w:val="24"/>
              </w:rPr>
              <w:t>Munkaadókat terhelő járulékok és szociális hozzájárulási adó (K2)</w:t>
            </w:r>
          </w:p>
        </w:tc>
        <w:tc>
          <w:tcPr>
            <w:tcW w:w="2111" w:type="dxa"/>
            <w:shd w:val="clear" w:color="auto" w:fill="auto"/>
          </w:tcPr>
          <w:p w14:paraId="73967727" w14:textId="77777777" w:rsidR="001F7D17" w:rsidRPr="000D3148" w:rsidRDefault="001F7D17" w:rsidP="004A23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7.226.808</w:t>
            </w:r>
          </w:p>
        </w:tc>
        <w:tc>
          <w:tcPr>
            <w:tcW w:w="2290" w:type="dxa"/>
            <w:shd w:val="clear" w:color="auto" w:fill="auto"/>
          </w:tcPr>
          <w:p w14:paraId="6E65FC4A" w14:textId="77777777" w:rsidR="001F7D17" w:rsidRPr="000D3148" w:rsidRDefault="001F7D17" w:rsidP="004A23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7.226.808</w:t>
            </w:r>
          </w:p>
        </w:tc>
        <w:tc>
          <w:tcPr>
            <w:tcW w:w="1867" w:type="dxa"/>
          </w:tcPr>
          <w:p w14:paraId="00658C81" w14:textId="1A26D2CB" w:rsidR="001F7D17" w:rsidRDefault="00DC5F94" w:rsidP="004A23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6.927.578</w:t>
            </w:r>
          </w:p>
        </w:tc>
      </w:tr>
      <w:tr w:rsidR="001F7D17" w:rsidRPr="000D3148" w14:paraId="408C6758" w14:textId="52CBCF6F" w:rsidTr="001F7D17">
        <w:tc>
          <w:tcPr>
            <w:tcW w:w="3018" w:type="dxa"/>
            <w:shd w:val="clear" w:color="auto" w:fill="auto"/>
          </w:tcPr>
          <w:p w14:paraId="02735F17" w14:textId="77777777" w:rsidR="001F7D17" w:rsidRPr="000D3148" w:rsidRDefault="001F7D17" w:rsidP="004A23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0D3148">
              <w:rPr>
                <w:sz w:val="24"/>
                <w:szCs w:val="24"/>
              </w:rPr>
              <w:t>ologi kiadások</w:t>
            </w:r>
            <w:r>
              <w:rPr>
                <w:sz w:val="24"/>
                <w:szCs w:val="24"/>
              </w:rPr>
              <w:t xml:space="preserve"> (K3)</w:t>
            </w:r>
          </w:p>
        </w:tc>
        <w:tc>
          <w:tcPr>
            <w:tcW w:w="2111" w:type="dxa"/>
            <w:shd w:val="clear" w:color="auto" w:fill="auto"/>
          </w:tcPr>
          <w:p w14:paraId="1F139FC4" w14:textId="77777777" w:rsidR="001F7D17" w:rsidRPr="000D3148" w:rsidRDefault="001F7D17" w:rsidP="004A23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10.153.606</w:t>
            </w:r>
          </w:p>
        </w:tc>
        <w:tc>
          <w:tcPr>
            <w:tcW w:w="2290" w:type="dxa"/>
            <w:shd w:val="clear" w:color="auto" w:fill="auto"/>
          </w:tcPr>
          <w:p w14:paraId="4EE4F4B3" w14:textId="77777777" w:rsidR="001F7D17" w:rsidRPr="000D3148" w:rsidRDefault="001F7D17" w:rsidP="004A23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9.553.293</w:t>
            </w:r>
          </w:p>
        </w:tc>
        <w:tc>
          <w:tcPr>
            <w:tcW w:w="1867" w:type="dxa"/>
          </w:tcPr>
          <w:p w14:paraId="6FE1B35C" w14:textId="7A107564" w:rsidR="001F7D17" w:rsidRDefault="00DC5F94" w:rsidP="004A23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6.017.190</w:t>
            </w:r>
          </w:p>
        </w:tc>
      </w:tr>
      <w:tr w:rsidR="001F7D17" w:rsidRPr="000D3148" w14:paraId="66A808A4" w14:textId="40AAB713" w:rsidTr="001F7D17">
        <w:tc>
          <w:tcPr>
            <w:tcW w:w="3018" w:type="dxa"/>
            <w:shd w:val="clear" w:color="auto" w:fill="auto"/>
          </w:tcPr>
          <w:p w14:paraId="65657F85" w14:textId="77777777" w:rsidR="001F7D17" w:rsidRPr="000D3148" w:rsidRDefault="001F7D17" w:rsidP="004A23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Beruházások (K6)</w:t>
            </w:r>
          </w:p>
        </w:tc>
        <w:tc>
          <w:tcPr>
            <w:tcW w:w="2111" w:type="dxa"/>
            <w:shd w:val="clear" w:color="auto" w:fill="auto"/>
          </w:tcPr>
          <w:p w14:paraId="01DA0862" w14:textId="77777777" w:rsidR="001F7D17" w:rsidRPr="000D3148" w:rsidRDefault="001F7D17" w:rsidP="004A23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14:paraId="24803CC5" w14:textId="77777777" w:rsidR="001F7D17" w:rsidRPr="000D3148" w:rsidRDefault="001F7D17" w:rsidP="004A23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398.100</w:t>
            </w:r>
          </w:p>
        </w:tc>
        <w:tc>
          <w:tcPr>
            <w:tcW w:w="1867" w:type="dxa"/>
          </w:tcPr>
          <w:p w14:paraId="703E280B" w14:textId="3A812356" w:rsidR="001F7D17" w:rsidRDefault="00DC5F94" w:rsidP="004A23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395.476</w:t>
            </w:r>
          </w:p>
        </w:tc>
      </w:tr>
      <w:tr w:rsidR="001F7D17" w:rsidRPr="000D3148" w14:paraId="6B1469A3" w14:textId="1B932D87" w:rsidTr="001F7D17">
        <w:tc>
          <w:tcPr>
            <w:tcW w:w="3018" w:type="dxa"/>
            <w:shd w:val="clear" w:color="auto" w:fill="auto"/>
          </w:tcPr>
          <w:p w14:paraId="57605976" w14:textId="77777777" w:rsidR="001F7D17" w:rsidRPr="000D3148" w:rsidRDefault="001F7D17" w:rsidP="004A23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D3148">
              <w:rPr>
                <w:b/>
                <w:sz w:val="24"/>
                <w:szCs w:val="24"/>
              </w:rPr>
              <w:t>KIADÁSOK ÖSSZESEN:</w:t>
            </w:r>
          </w:p>
        </w:tc>
        <w:tc>
          <w:tcPr>
            <w:tcW w:w="2111" w:type="dxa"/>
            <w:shd w:val="clear" w:color="auto" w:fill="auto"/>
          </w:tcPr>
          <w:p w14:paraId="2654F490" w14:textId="77777777" w:rsidR="001F7D17" w:rsidRPr="000D3148" w:rsidRDefault="001F7D17" w:rsidP="004A23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64.721.850</w:t>
            </w:r>
          </w:p>
        </w:tc>
        <w:tc>
          <w:tcPr>
            <w:tcW w:w="2290" w:type="dxa"/>
            <w:shd w:val="clear" w:color="auto" w:fill="auto"/>
          </w:tcPr>
          <w:p w14:paraId="2436F2FC" w14:textId="77777777" w:rsidR="001F7D17" w:rsidRPr="000D3148" w:rsidRDefault="001F7D17" w:rsidP="004A23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65.418.637</w:t>
            </w:r>
          </w:p>
        </w:tc>
        <w:tc>
          <w:tcPr>
            <w:tcW w:w="1867" w:type="dxa"/>
          </w:tcPr>
          <w:p w14:paraId="78464D83" w14:textId="2DBB5B57" w:rsidR="001F7D17" w:rsidRDefault="00DC5F94" w:rsidP="004A23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60.194.978</w:t>
            </w:r>
          </w:p>
        </w:tc>
      </w:tr>
      <w:tr w:rsidR="001F7D17" w:rsidRPr="000D3148" w14:paraId="5B4817EC" w14:textId="3C1880A5" w:rsidTr="001F7D17">
        <w:tc>
          <w:tcPr>
            <w:tcW w:w="3018" w:type="dxa"/>
            <w:shd w:val="clear" w:color="auto" w:fill="auto"/>
          </w:tcPr>
          <w:p w14:paraId="092585FC" w14:textId="77777777" w:rsidR="001F7D17" w:rsidRPr="000D3148" w:rsidRDefault="001F7D17" w:rsidP="004A23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0D3148">
              <w:rPr>
                <w:sz w:val="24"/>
                <w:szCs w:val="24"/>
              </w:rPr>
              <w:t>űködési bevételek</w:t>
            </w:r>
            <w:r>
              <w:rPr>
                <w:sz w:val="24"/>
                <w:szCs w:val="24"/>
              </w:rPr>
              <w:t xml:space="preserve"> (B4)</w:t>
            </w:r>
          </w:p>
        </w:tc>
        <w:tc>
          <w:tcPr>
            <w:tcW w:w="2111" w:type="dxa"/>
            <w:shd w:val="clear" w:color="auto" w:fill="auto"/>
          </w:tcPr>
          <w:p w14:paraId="7F91BA15" w14:textId="77777777" w:rsidR="001F7D17" w:rsidRPr="000D3148" w:rsidRDefault="001F7D17" w:rsidP="004A23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14:paraId="149CB7E9" w14:textId="77777777" w:rsidR="001F7D17" w:rsidRPr="000D3148" w:rsidRDefault="001F7D17" w:rsidP="004A23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322.100</w:t>
            </w:r>
          </w:p>
        </w:tc>
        <w:tc>
          <w:tcPr>
            <w:tcW w:w="1867" w:type="dxa"/>
          </w:tcPr>
          <w:p w14:paraId="130BFCB5" w14:textId="78C3EB89" w:rsidR="001F7D17" w:rsidRDefault="00DC5F94" w:rsidP="004A23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322.094</w:t>
            </w:r>
          </w:p>
        </w:tc>
      </w:tr>
      <w:tr w:rsidR="001F7D17" w:rsidRPr="000D3148" w14:paraId="59A1B3F9" w14:textId="4DEA5929" w:rsidTr="001F7D17">
        <w:tc>
          <w:tcPr>
            <w:tcW w:w="3018" w:type="dxa"/>
            <w:shd w:val="clear" w:color="auto" w:fill="auto"/>
          </w:tcPr>
          <w:p w14:paraId="77CA8E00" w14:textId="77777777" w:rsidR="001F7D17" w:rsidRPr="000D3148" w:rsidRDefault="001F7D17" w:rsidP="004A23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Finanszírozási bevételek (B8) {előző évi maradvány igénybevétele, irányító szervi támogatás}</w:t>
            </w:r>
          </w:p>
        </w:tc>
        <w:tc>
          <w:tcPr>
            <w:tcW w:w="2111" w:type="dxa"/>
            <w:shd w:val="clear" w:color="auto" w:fill="auto"/>
          </w:tcPr>
          <w:p w14:paraId="30B68AF7" w14:textId="77777777" w:rsidR="001F7D17" w:rsidRPr="000D3148" w:rsidRDefault="001F7D17" w:rsidP="004A23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64.721.850</w:t>
            </w:r>
          </w:p>
        </w:tc>
        <w:tc>
          <w:tcPr>
            <w:tcW w:w="2290" w:type="dxa"/>
            <w:shd w:val="clear" w:color="auto" w:fill="auto"/>
          </w:tcPr>
          <w:p w14:paraId="65FDEE09" w14:textId="77777777" w:rsidR="001F7D17" w:rsidRPr="000D3148" w:rsidRDefault="001F7D17" w:rsidP="004A23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65.096.537</w:t>
            </w:r>
          </w:p>
        </w:tc>
        <w:tc>
          <w:tcPr>
            <w:tcW w:w="1867" w:type="dxa"/>
          </w:tcPr>
          <w:p w14:paraId="326B5695" w14:textId="7D0C670C" w:rsidR="001F7D17" w:rsidRDefault="00DC5F94" w:rsidP="004A23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62.579.499</w:t>
            </w:r>
          </w:p>
        </w:tc>
      </w:tr>
      <w:tr w:rsidR="001F7D17" w:rsidRPr="000D3148" w14:paraId="6AF39F0F" w14:textId="5AE5600E" w:rsidTr="001F7D17">
        <w:tc>
          <w:tcPr>
            <w:tcW w:w="3018" w:type="dxa"/>
            <w:shd w:val="clear" w:color="auto" w:fill="auto"/>
          </w:tcPr>
          <w:p w14:paraId="2B823618" w14:textId="77777777" w:rsidR="001F7D17" w:rsidRPr="000D3148" w:rsidRDefault="001F7D17" w:rsidP="004A23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D3148">
              <w:rPr>
                <w:b/>
                <w:sz w:val="24"/>
                <w:szCs w:val="24"/>
              </w:rPr>
              <w:t>BEVÉTELEK ÖSSZESEN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11" w:type="dxa"/>
            <w:shd w:val="clear" w:color="auto" w:fill="auto"/>
          </w:tcPr>
          <w:p w14:paraId="3D61FA01" w14:textId="77777777" w:rsidR="001F7D17" w:rsidRPr="000D3148" w:rsidRDefault="001F7D17" w:rsidP="004A23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64.721.850</w:t>
            </w:r>
          </w:p>
        </w:tc>
        <w:tc>
          <w:tcPr>
            <w:tcW w:w="2290" w:type="dxa"/>
            <w:shd w:val="clear" w:color="auto" w:fill="auto"/>
          </w:tcPr>
          <w:p w14:paraId="72C0D68C" w14:textId="77777777" w:rsidR="001F7D17" w:rsidRPr="000D3148" w:rsidRDefault="001F7D17" w:rsidP="004A23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65.418.637</w:t>
            </w:r>
          </w:p>
        </w:tc>
        <w:tc>
          <w:tcPr>
            <w:tcW w:w="1867" w:type="dxa"/>
          </w:tcPr>
          <w:p w14:paraId="2CA2CF54" w14:textId="4FD6A2AD" w:rsidR="001F7D17" w:rsidRDefault="00DC5F94" w:rsidP="004A23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62.901.593</w:t>
            </w:r>
          </w:p>
        </w:tc>
      </w:tr>
    </w:tbl>
    <w:p w14:paraId="1405B788" w14:textId="77777777" w:rsidR="00BA25BD" w:rsidRDefault="00BA25BD" w:rsidP="009900F8">
      <w:pPr>
        <w:spacing w:line="360" w:lineRule="auto"/>
        <w:jc w:val="both"/>
        <w:rPr>
          <w:sz w:val="24"/>
          <w:szCs w:val="24"/>
        </w:rPr>
      </w:pPr>
    </w:p>
    <w:p w14:paraId="3A5E9ECB" w14:textId="77777777" w:rsidR="00BA25BD" w:rsidRDefault="00BA25BD" w:rsidP="009900F8">
      <w:pPr>
        <w:spacing w:line="360" w:lineRule="auto"/>
        <w:jc w:val="both"/>
        <w:rPr>
          <w:sz w:val="24"/>
          <w:szCs w:val="24"/>
        </w:rPr>
      </w:pPr>
    </w:p>
    <w:p w14:paraId="5AFEA909" w14:textId="77777777" w:rsidR="00BA25BD" w:rsidRDefault="00BA25BD" w:rsidP="009900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Mivel a két település közötti elszámolás az év végi teljesítéskor kerül elszámolásra, ezért szükséges a kiadások és bevételek megosztása </w:t>
      </w:r>
      <w:proofErr w:type="spellStart"/>
      <w:r>
        <w:rPr>
          <w:sz w:val="24"/>
          <w:szCs w:val="24"/>
        </w:rPr>
        <w:t>településenkénti</w:t>
      </w:r>
      <w:proofErr w:type="spellEnd"/>
      <w:r>
        <w:rPr>
          <w:sz w:val="24"/>
          <w:szCs w:val="24"/>
        </w:rPr>
        <w:t xml:space="preserve"> bontásban.</w:t>
      </w:r>
    </w:p>
    <w:p w14:paraId="1A06F35E" w14:textId="77777777" w:rsidR="00BA25BD" w:rsidRDefault="00BA25BD" w:rsidP="009900F8">
      <w:pPr>
        <w:spacing w:line="360" w:lineRule="auto"/>
        <w:jc w:val="both"/>
        <w:rPr>
          <w:sz w:val="24"/>
          <w:szCs w:val="24"/>
        </w:rPr>
      </w:pPr>
    </w:p>
    <w:p w14:paraId="17B31EB7" w14:textId="189D914B" w:rsidR="00BA25BD" w:rsidRDefault="00BA25BD" w:rsidP="009900F8">
      <w:pPr>
        <w:spacing w:line="360" w:lineRule="auto"/>
        <w:jc w:val="both"/>
        <w:rPr>
          <w:sz w:val="24"/>
          <w:szCs w:val="24"/>
        </w:rPr>
      </w:pPr>
      <w:r w:rsidRPr="00CF4852">
        <w:rPr>
          <w:sz w:val="24"/>
          <w:szCs w:val="24"/>
        </w:rPr>
        <w:t>A kiadások megoszlása településenként az alábbiak szerint alakult</w:t>
      </w:r>
      <w:r w:rsidR="00007828">
        <w:rPr>
          <w:sz w:val="24"/>
          <w:szCs w:val="24"/>
        </w:rPr>
        <w:t>:</w:t>
      </w:r>
    </w:p>
    <w:p w14:paraId="27C87DF2" w14:textId="77777777" w:rsidR="00BA25BD" w:rsidRDefault="00BA25BD" w:rsidP="009900F8">
      <w:pPr>
        <w:spacing w:line="360" w:lineRule="auto"/>
        <w:jc w:val="both"/>
        <w:rPr>
          <w:sz w:val="24"/>
          <w:szCs w:val="24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302"/>
        <w:gridCol w:w="2592"/>
        <w:gridCol w:w="2303"/>
      </w:tblGrid>
      <w:tr w:rsidR="00BA25BD" w:rsidRPr="000D3148" w14:paraId="1D44E814" w14:textId="77777777" w:rsidTr="005F3C4D">
        <w:tc>
          <w:tcPr>
            <w:tcW w:w="2660" w:type="dxa"/>
          </w:tcPr>
          <w:p w14:paraId="519474D8" w14:textId="77777777" w:rsidR="00BA25BD" w:rsidRPr="000D3148" w:rsidRDefault="00BA25BD" w:rsidP="00B806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D3148">
              <w:rPr>
                <w:b/>
                <w:sz w:val="24"/>
                <w:szCs w:val="24"/>
              </w:rPr>
              <w:t>BOGYISZLÓ</w:t>
            </w:r>
          </w:p>
        </w:tc>
        <w:tc>
          <w:tcPr>
            <w:tcW w:w="2302" w:type="dxa"/>
          </w:tcPr>
          <w:p w14:paraId="47536AB2" w14:textId="29AFBE68" w:rsidR="00BA25BD" w:rsidRPr="00B374B8" w:rsidRDefault="00BA25BD" w:rsidP="00B806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74B8">
              <w:rPr>
                <w:b/>
                <w:sz w:val="24"/>
                <w:szCs w:val="24"/>
              </w:rPr>
              <w:t>Eredeti előir</w:t>
            </w:r>
            <w:r w:rsidR="00007828" w:rsidRPr="00B374B8">
              <w:rPr>
                <w:b/>
                <w:sz w:val="24"/>
                <w:szCs w:val="24"/>
              </w:rPr>
              <w:t>ányzat</w:t>
            </w:r>
          </w:p>
        </w:tc>
        <w:tc>
          <w:tcPr>
            <w:tcW w:w="2592" w:type="dxa"/>
          </w:tcPr>
          <w:p w14:paraId="6630FB8A" w14:textId="4B05E86D" w:rsidR="00BA25BD" w:rsidRPr="00B374B8" w:rsidRDefault="00BA25BD" w:rsidP="00B806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74B8">
              <w:rPr>
                <w:b/>
                <w:sz w:val="24"/>
                <w:szCs w:val="24"/>
              </w:rPr>
              <w:t xml:space="preserve">Módosított </w:t>
            </w:r>
            <w:proofErr w:type="spellStart"/>
            <w:r w:rsidRPr="00B374B8">
              <w:rPr>
                <w:b/>
                <w:sz w:val="24"/>
                <w:szCs w:val="24"/>
              </w:rPr>
              <w:t>előir</w:t>
            </w:r>
            <w:proofErr w:type="spellEnd"/>
            <w:r w:rsidRPr="00B374B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14:paraId="002EC4EA" w14:textId="3CB28500" w:rsidR="00BA25BD" w:rsidRPr="00B374B8" w:rsidRDefault="00BA25BD" w:rsidP="00B806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74B8">
              <w:rPr>
                <w:b/>
                <w:sz w:val="24"/>
                <w:szCs w:val="24"/>
              </w:rPr>
              <w:t>Teljesítés</w:t>
            </w:r>
          </w:p>
        </w:tc>
      </w:tr>
      <w:tr w:rsidR="00BA25BD" w:rsidRPr="000D3148" w14:paraId="6346CE00" w14:textId="77777777" w:rsidTr="005F3C4D">
        <w:tc>
          <w:tcPr>
            <w:tcW w:w="2660" w:type="dxa"/>
          </w:tcPr>
          <w:p w14:paraId="7787FB0A" w14:textId="71F4093D" w:rsidR="00BA25BD" w:rsidRPr="000D3148" w:rsidRDefault="005F3C4D" w:rsidP="00B806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5ABC">
              <w:rPr>
                <w:sz w:val="24"/>
                <w:szCs w:val="24"/>
              </w:rPr>
              <w:t>Személyi juttatások (K1)</w:t>
            </w:r>
          </w:p>
        </w:tc>
        <w:tc>
          <w:tcPr>
            <w:tcW w:w="2302" w:type="dxa"/>
          </w:tcPr>
          <w:p w14:paraId="36B6AA91" w14:textId="3D4D3F7B" w:rsidR="00BA25BD" w:rsidRPr="000D3148" w:rsidRDefault="00585D6B" w:rsidP="00B806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10EA8">
              <w:rPr>
                <w:sz w:val="24"/>
                <w:szCs w:val="24"/>
              </w:rPr>
              <w:t>6.436.280</w:t>
            </w:r>
          </w:p>
        </w:tc>
        <w:tc>
          <w:tcPr>
            <w:tcW w:w="2592" w:type="dxa"/>
          </w:tcPr>
          <w:p w14:paraId="18BA40F0" w14:textId="4EC2A4BC" w:rsidR="00BA25BD" w:rsidRPr="000D3148" w:rsidRDefault="00B374B8" w:rsidP="00B806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37.513.441</w:t>
            </w:r>
          </w:p>
        </w:tc>
        <w:tc>
          <w:tcPr>
            <w:tcW w:w="2303" w:type="dxa"/>
          </w:tcPr>
          <w:p w14:paraId="3C59FCDF" w14:textId="17B347CE" w:rsidR="00BA25BD" w:rsidRPr="000D3148" w:rsidRDefault="00665BB2" w:rsidP="00B806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36.127.739</w:t>
            </w:r>
          </w:p>
        </w:tc>
      </w:tr>
      <w:tr w:rsidR="00BA25BD" w:rsidRPr="000D3148" w14:paraId="56497874" w14:textId="77777777" w:rsidTr="005F3C4D">
        <w:tc>
          <w:tcPr>
            <w:tcW w:w="2660" w:type="dxa"/>
          </w:tcPr>
          <w:p w14:paraId="2E59D1C8" w14:textId="3DBC5E56" w:rsidR="00BA25BD" w:rsidRPr="000D3148" w:rsidRDefault="005F3C4D" w:rsidP="00B806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5ABC">
              <w:rPr>
                <w:sz w:val="24"/>
                <w:szCs w:val="24"/>
              </w:rPr>
              <w:t>Munkaadókat terhelő járulékok és szociális hozzájárulási adó (K2)</w:t>
            </w:r>
          </w:p>
        </w:tc>
        <w:tc>
          <w:tcPr>
            <w:tcW w:w="2302" w:type="dxa"/>
          </w:tcPr>
          <w:p w14:paraId="46D1C231" w14:textId="2B8F2ADD" w:rsidR="00BA25BD" w:rsidRPr="000D3148" w:rsidRDefault="00310EA8" w:rsidP="00B806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5.566.734</w:t>
            </w:r>
          </w:p>
        </w:tc>
        <w:tc>
          <w:tcPr>
            <w:tcW w:w="2592" w:type="dxa"/>
          </w:tcPr>
          <w:p w14:paraId="7813B826" w14:textId="61BC9CB3" w:rsidR="00BA25BD" w:rsidRPr="00B374B8" w:rsidRDefault="00CB5433" w:rsidP="00B806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74B8">
              <w:rPr>
                <w:sz w:val="24"/>
                <w:szCs w:val="24"/>
              </w:rPr>
              <w:t>5.566.734</w:t>
            </w:r>
          </w:p>
        </w:tc>
        <w:tc>
          <w:tcPr>
            <w:tcW w:w="2303" w:type="dxa"/>
          </w:tcPr>
          <w:p w14:paraId="278C8EA8" w14:textId="606A6938" w:rsidR="00BA25BD" w:rsidRPr="000D3148" w:rsidRDefault="00665BB2" w:rsidP="00B806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5.305.567</w:t>
            </w:r>
          </w:p>
        </w:tc>
      </w:tr>
      <w:tr w:rsidR="00BA25BD" w:rsidRPr="000D3148" w14:paraId="1B2AAEAB" w14:textId="77777777" w:rsidTr="005F3C4D">
        <w:tc>
          <w:tcPr>
            <w:tcW w:w="2660" w:type="dxa"/>
          </w:tcPr>
          <w:p w14:paraId="5B9EE789" w14:textId="4683076C" w:rsidR="00BA25BD" w:rsidRPr="000D3148" w:rsidRDefault="005F3C4D" w:rsidP="00B806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0D3148">
              <w:rPr>
                <w:sz w:val="24"/>
                <w:szCs w:val="24"/>
              </w:rPr>
              <w:t>ologi kiadások</w:t>
            </w:r>
            <w:r>
              <w:rPr>
                <w:sz w:val="24"/>
                <w:szCs w:val="24"/>
              </w:rPr>
              <w:t xml:space="preserve"> (K3)</w:t>
            </w:r>
          </w:p>
        </w:tc>
        <w:tc>
          <w:tcPr>
            <w:tcW w:w="2302" w:type="dxa"/>
          </w:tcPr>
          <w:p w14:paraId="7A255419" w14:textId="7F6C05E0" w:rsidR="00BA25BD" w:rsidRPr="000D3148" w:rsidRDefault="00DA240E" w:rsidP="00B806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8.663.386</w:t>
            </w:r>
          </w:p>
        </w:tc>
        <w:tc>
          <w:tcPr>
            <w:tcW w:w="2592" w:type="dxa"/>
          </w:tcPr>
          <w:p w14:paraId="0518416A" w14:textId="3D26B71E" w:rsidR="00BA25BD" w:rsidRPr="00B374B8" w:rsidRDefault="00584157" w:rsidP="00B806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74B8">
              <w:rPr>
                <w:sz w:val="24"/>
                <w:szCs w:val="24"/>
              </w:rPr>
              <w:t>7.963.410</w:t>
            </w:r>
          </w:p>
        </w:tc>
        <w:tc>
          <w:tcPr>
            <w:tcW w:w="2303" w:type="dxa"/>
          </w:tcPr>
          <w:p w14:paraId="0E923C94" w14:textId="165CE72B" w:rsidR="00BA25BD" w:rsidRPr="000D3148" w:rsidRDefault="00665BB2" w:rsidP="00B806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4.427.307</w:t>
            </w:r>
          </w:p>
        </w:tc>
      </w:tr>
      <w:tr w:rsidR="00BA25BD" w:rsidRPr="000D3148" w14:paraId="38D2D6A0" w14:textId="77777777" w:rsidTr="005F3C4D">
        <w:tc>
          <w:tcPr>
            <w:tcW w:w="2660" w:type="dxa"/>
          </w:tcPr>
          <w:p w14:paraId="4F7B92BD" w14:textId="530FFF34" w:rsidR="00BA25BD" w:rsidRPr="000D3148" w:rsidRDefault="005F3C4D" w:rsidP="00B806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Beruházások (K6)</w:t>
            </w:r>
          </w:p>
        </w:tc>
        <w:tc>
          <w:tcPr>
            <w:tcW w:w="2302" w:type="dxa"/>
          </w:tcPr>
          <w:p w14:paraId="52B9347A" w14:textId="77777777" w:rsidR="00BA25BD" w:rsidRPr="000D3148" w:rsidRDefault="00BA25BD" w:rsidP="00B8068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261F01AA" w14:textId="68D5FD51" w:rsidR="00BA25BD" w:rsidRPr="00B374B8" w:rsidRDefault="00CB5433" w:rsidP="00B806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74B8">
              <w:rPr>
                <w:sz w:val="24"/>
                <w:szCs w:val="24"/>
              </w:rPr>
              <w:t>398.100</w:t>
            </w:r>
          </w:p>
        </w:tc>
        <w:tc>
          <w:tcPr>
            <w:tcW w:w="2303" w:type="dxa"/>
          </w:tcPr>
          <w:p w14:paraId="0E8FAC54" w14:textId="5C33496D" w:rsidR="00BA25BD" w:rsidRPr="000D3148" w:rsidRDefault="00CB5433" w:rsidP="00B806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  <w:r w:rsidRPr="00665BB2">
              <w:rPr>
                <w:sz w:val="24"/>
                <w:szCs w:val="24"/>
              </w:rPr>
              <w:t>.476</w:t>
            </w:r>
          </w:p>
        </w:tc>
      </w:tr>
      <w:tr w:rsidR="00BA25BD" w:rsidRPr="000D3148" w14:paraId="1B35CE63" w14:textId="77777777" w:rsidTr="005F3C4D">
        <w:tc>
          <w:tcPr>
            <w:tcW w:w="2660" w:type="dxa"/>
          </w:tcPr>
          <w:p w14:paraId="0B80963D" w14:textId="47F59F44" w:rsidR="00BA25BD" w:rsidRPr="000D3148" w:rsidRDefault="00BA25BD" w:rsidP="00B806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D3148">
              <w:rPr>
                <w:b/>
                <w:sz w:val="24"/>
                <w:szCs w:val="24"/>
              </w:rPr>
              <w:t>KIADÁSOK:</w:t>
            </w:r>
          </w:p>
        </w:tc>
        <w:tc>
          <w:tcPr>
            <w:tcW w:w="2302" w:type="dxa"/>
          </w:tcPr>
          <w:p w14:paraId="5F105B07" w14:textId="622A1680" w:rsidR="00BA25BD" w:rsidRPr="000D3148" w:rsidRDefault="00310EA8" w:rsidP="00B806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50.666.400</w:t>
            </w:r>
          </w:p>
        </w:tc>
        <w:tc>
          <w:tcPr>
            <w:tcW w:w="2592" w:type="dxa"/>
          </w:tcPr>
          <w:p w14:paraId="11811694" w14:textId="11916172" w:rsidR="00BA25BD" w:rsidRPr="000D3148" w:rsidRDefault="00B374B8" w:rsidP="00B806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51.441.685</w:t>
            </w:r>
          </w:p>
        </w:tc>
        <w:tc>
          <w:tcPr>
            <w:tcW w:w="2303" w:type="dxa"/>
          </w:tcPr>
          <w:p w14:paraId="204BE8FC" w14:textId="2393DA39" w:rsidR="00BA25BD" w:rsidRPr="000D3148" w:rsidRDefault="00665BB2" w:rsidP="00B806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46.256.089</w:t>
            </w:r>
          </w:p>
        </w:tc>
      </w:tr>
      <w:tr w:rsidR="00BA25BD" w:rsidRPr="000D3148" w14:paraId="33CC7472" w14:textId="77777777" w:rsidTr="005F3C4D">
        <w:tc>
          <w:tcPr>
            <w:tcW w:w="2660" w:type="dxa"/>
          </w:tcPr>
          <w:p w14:paraId="7A3B6056" w14:textId="77777777" w:rsidR="00BA25BD" w:rsidRDefault="00BA25BD" w:rsidP="00B806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52EBC22B" w14:textId="77777777" w:rsidR="00BA25BD" w:rsidRDefault="00BA25BD" w:rsidP="00B806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3984E06F" w14:textId="77777777" w:rsidR="00BA25BD" w:rsidRPr="000D3148" w:rsidRDefault="00BA25BD" w:rsidP="00B806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D3148">
              <w:rPr>
                <w:b/>
                <w:sz w:val="24"/>
                <w:szCs w:val="24"/>
              </w:rPr>
              <w:t>FÁCÁNKERT</w:t>
            </w:r>
          </w:p>
        </w:tc>
        <w:tc>
          <w:tcPr>
            <w:tcW w:w="2302" w:type="dxa"/>
          </w:tcPr>
          <w:p w14:paraId="39A2E2FC" w14:textId="259934CA" w:rsidR="00BA25BD" w:rsidRPr="00B374B8" w:rsidRDefault="00BA25BD" w:rsidP="00B806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38EA9D29" w14:textId="77777777" w:rsidR="00BA25BD" w:rsidRPr="00B374B8" w:rsidRDefault="00BA25BD" w:rsidP="00B806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1B9C0FE7" w14:textId="547B9844" w:rsidR="00BA25BD" w:rsidRPr="00B374B8" w:rsidRDefault="00BA25BD" w:rsidP="00B806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74B8">
              <w:rPr>
                <w:b/>
                <w:sz w:val="24"/>
                <w:szCs w:val="24"/>
              </w:rPr>
              <w:t>Eredeti e</w:t>
            </w:r>
            <w:r w:rsidR="0064139F" w:rsidRPr="00B374B8">
              <w:rPr>
                <w:b/>
                <w:sz w:val="24"/>
                <w:szCs w:val="24"/>
              </w:rPr>
              <w:t>lőirányzat</w:t>
            </w:r>
          </w:p>
        </w:tc>
        <w:tc>
          <w:tcPr>
            <w:tcW w:w="2592" w:type="dxa"/>
          </w:tcPr>
          <w:p w14:paraId="4D1ADADF" w14:textId="4B1349E2" w:rsidR="00BA25BD" w:rsidRPr="00B374B8" w:rsidRDefault="00BA25BD" w:rsidP="00B806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1A4B8191" w14:textId="77777777" w:rsidR="00BA25BD" w:rsidRPr="00B374B8" w:rsidRDefault="00BA25BD" w:rsidP="00B806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5DB6685F" w14:textId="3E0630A7" w:rsidR="00BA25BD" w:rsidRPr="00B374B8" w:rsidRDefault="00BA25BD" w:rsidP="00B806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74B8">
              <w:rPr>
                <w:b/>
                <w:sz w:val="24"/>
                <w:szCs w:val="24"/>
              </w:rPr>
              <w:t xml:space="preserve">Módosított </w:t>
            </w:r>
            <w:proofErr w:type="spellStart"/>
            <w:r w:rsidRPr="00B374B8">
              <w:rPr>
                <w:b/>
                <w:sz w:val="24"/>
                <w:szCs w:val="24"/>
              </w:rPr>
              <w:t>ei</w:t>
            </w:r>
            <w:proofErr w:type="spellEnd"/>
            <w:r w:rsidRPr="00B374B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14:paraId="39CEF667" w14:textId="0E855BE6" w:rsidR="00BA25BD" w:rsidRPr="00B374B8" w:rsidRDefault="00BA25BD" w:rsidP="00B806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53CFAADA" w14:textId="77777777" w:rsidR="00BA25BD" w:rsidRPr="00B374B8" w:rsidRDefault="00BA25BD" w:rsidP="00B806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60DA5A70" w14:textId="2D23493E" w:rsidR="00BA25BD" w:rsidRPr="00B374B8" w:rsidRDefault="00BA25BD" w:rsidP="00B806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74B8">
              <w:rPr>
                <w:b/>
                <w:sz w:val="24"/>
                <w:szCs w:val="24"/>
              </w:rPr>
              <w:t>Teljesítés</w:t>
            </w:r>
          </w:p>
        </w:tc>
      </w:tr>
      <w:tr w:rsidR="005F3C4D" w:rsidRPr="000D3148" w14:paraId="1486B035" w14:textId="77777777" w:rsidTr="005F3C4D">
        <w:tc>
          <w:tcPr>
            <w:tcW w:w="2660" w:type="dxa"/>
          </w:tcPr>
          <w:p w14:paraId="459C199F" w14:textId="7E596B1A" w:rsidR="005F3C4D" w:rsidRPr="000D3148" w:rsidRDefault="005F3C4D" w:rsidP="005F3C4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5ABC">
              <w:rPr>
                <w:sz w:val="24"/>
                <w:szCs w:val="24"/>
              </w:rPr>
              <w:t>Személyi juttatások (K1)</w:t>
            </w:r>
          </w:p>
        </w:tc>
        <w:tc>
          <w:tcPr>
            <w:tcW w:w="2302" w:type="dxa"/>
          </w:tcPr>
          <w:p w14:paraId="108FCB4C" w14:textId="3CE1D0F7" w:rsidR="005F3C4D" w:rsidRPr="000D3148" w:rsidRDefault="00310EA8" w:rsidP="005F3C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10.905.156</w:t>
            </w:r>
          </w:p>
        </w:tc>
        <w:tc>
          <w:tcPr>
            <w:tcW w:w="2592" w:type="dxa"/>
          </w:tcPr>
          <w:p w14:paraId="7776D09D" w14:textId="371130A0" w:rsidR="005F3C4D" w:rsidRPr="000D3148" w:rsidRDefault="00205886" w:rsidP="005F3C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10.726.995</w:t>
            </w:r>
          </w:p>
        </w:tc>
        <w:tc>
          <w:tcPr>
            <w:tcW w:w="2303" w:type="dxa"/>
          </w:tcPr>
          <w:p w14:paraId="242E051B" w14:textId="400C160D" w:rsidR="005F3C4D" w:rsidRPr="000D3148" w:rsidRDefault="00665BB2" w:rsidP="005F3C4D">
            <w:pPr>
              <w:tabs>
                <w:tab w:val="right" w:pos="2087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10.726.995</w:t>
            </w:r>
          </w:p>
        </w:tc>
      </w:tr>
      <w:tr w:rsidR="005F3C4D" w:rsidRPr="000D3148" w14:paraId="44AE7ABB" w14:textId="77777777" w:rsidTr="005F3C4D">
        <w:tc>
          <w:tcPr>
            <w:tcW w:w="2660" w:type="dxa"/>
          </w:tcPr>
          <w:p w14:paraId="0E229B1A" w14:textId="5A366543" w:rsidR="005F3C4D" w:rsidRPr="000D3148" w:rsidRDefault="005F3C4D" w:rsidP="005F3C4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5ABC">
              <w:rPr>
                <w:sz w:val="24"/>
                <w:szCs w:val="24"/>
              </w:rPr>
              <w:t>Munkaadókat terhelő járulékok és szociális hozzájárulási adó (K2)</w:t>
            </w:r>
          </w:p>
        </w:tc>
        <w:tc>
          <w:tcPr>
            <w:tcW w:w="2302" w:type="dxa"/>
          </w:tcPr>
          <w:p w14:paraId="60A4F09C" w14:textId="2E918D70" w:rsidR="005F3C4D" w:rsidRPr="000D3148" w:rsidRDefault="00310EA8" w:rsidP="005F3C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1.660.074</w:t>
            </w:r>
          </w:p>
        </w:tc>
        <w:tc>
          <w:tcPr>
            <w:tcW w:w="2592" w:type="dxa"/>
          </w:tcPr>
          <w:p w14:paraId="32AF8B68" w14:textId="35E29162" w:rsidR="005F3C4D" w:rsidRPr="000D3148" w:rsidRDefault="005F3C4D" w:rsidP="005F3C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B5433" w:rsidRPr="00205886">
              <w:rPr>
                <w:sz w:val="24"/>
                <w:szCs w:val="24"/>
              </w:rPr>
              <w:t>660.074</w:t>
            </w:r>
          </w:p>
        </w:tc>
        <w:tc>
          <w:tcPr>
            <w:tcW w:w="2303" w:type="dxa"/>
          </w:tcPr>
          <w:p w14:paraId="1383DC7E" w14:textId="70F989CE" w:rsidR="005F3C4D" w:rsidRPr="000D3148" w:rsidRDefault="00665BB2" w:rsidP="005F3C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1.622.011</w:t>
            </w:r>
          </w:p>
        </w:tc>
      </w:tr>
      <w:tr w:rsidR="005F3C4D" w:rsidRPr="000D3148" w14:paraId="7520B453" w14:textId="77777777" w:rsidTr="005F3C4D">
        <w:tc>
          <w:tcPr>
            <w:tcW w:w="2660" w:type="dxa"/>
          </w:tcPr>
          <w:p w14:paraId="74A7312C" w14:textId="01F9A820" w:rsidR="005F3C4D" w:rsidRPr="000D3148" w:rsidRDefault="005F3C4D" w:rsidP="005F3C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0D3148">
              <w:rPr>
                <w:sz w:val="24"/>
                <w:szCs w:val="24"/>
              </w:rPr>
              <w:t>ologi kiadások</w:t>
            </w:r>
            <w:r>
              <w:rPr>
                <w:sz w:val="24"/>
                <w:szCs w:val="24"/>
              </w:rPr>
              <w:t xml:space="preserve"> (K3)</w:t>
            </w:r>
          </w:p>
        </w:tc>
        <w:tc>
          <w:tcPr>
            <w:tcW w:w="2302" w:type="dxa"/>
          </w:tcPr>
          <w:p w14:paraId="4D164BA3" w14:textId="312828E2" w:rsidR="005F3C4D" w:rsidRPr="000D3148" w:rsidRDefault="00DA240E" w:rsidP="005F3C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1.490.220</w:t>
            </w:r>
          </w:p>
        </w:tc>
        <w:tc>
          <w:tcPr>
            <w:tcW w:w="2592" w:type="dxa"/>
          </w:tcPr>
          <w:p w14:paraId="6B60805B" w14:textId="2E6CA306" w:rsidR="005F3C4D" w:rsidRPr="000D3148" w:rsidRDefault="005F3C4D" w:rsidP="005F3C4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886">
              <w:rPr>
                <w:sz w:val="24"/>
                <w:szCs w:val="24"/>
              </w:rPr>
              <w:t>1.</w:t>
            </w:r>
            <w:r w:rsidR="008C17FB" w:rsidRPr="00205886">
              <w:rPr>
                <w:sz w:val="24"/>
                <w:szCs w:val="24"/>
              </w:rPr>
              <w:t>589.883</w:t>
            </w:r>
          </w:p>
        </w:tc>
        <w:tc>
          <w:tcPr>
            <w:tcW w:w="2303" w:type="dxa"/>
          </w:tcPr>
          <w:p w14:paraId="70292295" w14:textId="2AA6E0BF" w:rsidR="005F3C4D" w:rsidRPr="000D3148" w:rsidRDefault="00665BB2" w:rsidP="005F3C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1.589.883</w:t>
            </w:r>
          </w:p>
        </w:tc>
      </w:tr>
      <w:tr w:rsidR="005F3C4D" w:rsidRPr="000D3148" w14:paraId="0CBE4E15" w14:textId="77777777" w:rsidTr="005F3C4D">
        <w:tc>
          <w:tcPr>
            <w:tcW w:w="2660" w:type="dxa"/>
          </w:tcPr>
          <w:p w14:paraId="02B2BA49" w14:textId="50077EDC" w:rsidR="005F3C4D" w:rsidRPr="000D3148" w:rsidRDefault="005F3C4D" w:rsidP="005F3C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Beruházások (K6)</w:t>
            </w:r>
          </w:p>
        </w:tc>
        <w:tc>
          <w:tcPr>
            <w:tcW w:w="2302" w:type="dxa"/>
          </w:tcPr>
          <w:p w14:paraId="1DA125D0" w14:textId="77777777" w:rsidR="005F3C4D" w:rsidRPr="000D3148" w:rsidRDefault="005F3C4D" w:rsidP="005F3C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4A34653F" w14:textId="77777777" w:rsidR="005F3C4D" w:rsidRPr="000D3148" w:rsidRDefault="005F3C4D" w:rsidP="005F3C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571CF3B5" w14:textId="19441BE3" w:rsidR="005F3C4D" w:rsidRPr="000D3148" w:rsidRDefault="005F3C4D" w:rsidP="005F3C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F3C4D" w:rsidRPr="000D3148" w14:paraId="366DB6A5" w14:textId="77777777" w:rsidTr="005F3C4D">
        <w:tc>
          <w:tcPr>
            <w:tcW w:w="2660" w:type="dxa"/>
          </w:tcPr>
          <w:p w14:paraId="7BC6419C" w14:textId="77777777" w:rsidR="005F3C4D" w:rsidRPr="000D3148" w:rsidRDefault="005F3C4D" w:rsidP="005F3C4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D3148">
              <w:rPr>
                <w:b/>
                <w:sz w:val="24"/>
                <w:szCs w:val="24"/>
              </w:rPr>
              <w:t>KIADÁSOK:</w:t>
            </w:r>
          </w:p>
        </w:tc>
        <w:tc>
          <w:tcPr>
            <w:tcW w:w="2302" w:type="dxa"/>
          </w:tcPr>
          <w:p w14:paraId="7FCFF089" w14:textId="237D9342" w:rsidR="005F3C4D" w:rsidRPr="000D3148" w:rsidRDefault="00310EA8" w:rsidP="005F3C4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14.055.450</w:t>
            </w:r>
          </w:p>
        </w:tc>
        <w:tc>
          <w:tcPr>
            <w:tcW w:w="2592" w:type="dxa"/>
          </w:tcPr>
          <w:p w14:paraId="674BA324" w14:textId="07D0DC07" w:rsidR="005F3C4D" w:rsidRPr="000D3148" w:rsidRDefault="00205886" w:rsidP="005F3C4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13.976.952</w:t>
            </w:r>
          </w:p>
        </w:tc>
        <w:tc>
          <w:tcPr>
            <w:tcW w:w="2303" w:type="dxa"/>
          </w:tcPr>
          <w:p w14:paraId="5BBE8128" w14:textId="3AFFD094" w:rsidR="005F3C4D" w:rsidRPr="000D3148" w:rsidRDefault="00205886" w:rsidP="005F3C4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13.938.889</w:t>
            </w:r>
          </w:p>
        </w:tc>
      </w:tr>
    </w:tbl>
    <w:p w14:paraId="2A04ACFD" w14:textId="77777777" w:rsidR="00BA25BD" w:rsidRDefault="00BA25BD" w:rsidP="00B80682">
      <w:pPr>
        <w:spacing w:line="360" w:lineRule="auto"/>
        <w:jc w:val="center"/>
        <w:rPr>
          <w:sz w:val="24"/>
          <w:szCs w:val="24"/>
        </w:rPr>
      </w:pPr>
    </w:p>
    <w:p w14:paraId="106D1F9C" w14:textId="77777777" w:rsidR="00BA25BD" w:rsidRDefault="00BA25BD" w:rsidP="00B80682">
      <w:pPr>
        <w:spacing w:line="360" w:lineRule="auto"/>
        <w:jc w:val="center"/>
        <w:rPr>
          <w:sz w:val="24"/>
          <w:szCs w:val="24"/>
        </w:rPr>
      </w:pPr>
      <w:r w:rsidRPr="00A65664">
        <w:rPr>
          <w:sz w:val="24"/>
          <w:szCs w:val="24"/>
        </w:rPr>
        <w:t xml:space="preserve">A bevételek megoszlása településenként az </w:t>
      </w:r>
      <w:r w:rsidRPr="00D63461">
        <w:rPr>
          <w:sz w:val="24"/>
          <w:szCs w:val="24"/>
        </w:rPr>
        <w:t>alábbiak szerint alakult:</w:t>
      </w:r>
    </w:p>
    <w:p w14:paraId="456251E7" w14:textId="4CD4E154" w:rsidR="00BA25BD" w:rsidRDefault="00BA25BD" w:rsidP="00B80682">
      <w:pPr>
        <w:spacing w:line="360" w:lineRule="auto"/>
        <w:jc w:val="center"/>
        <w:rPr>
          <w:sz w:val="24"/>
          <w:szCs w:val="24"/>
        </w:rPr>
      </w:pPr>
    </w:p>
    <w:tbl>
      <w:tblPr>
        <w:tblW w:w="97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2126"/>
        <w:gridCol w:w="1843"/>
        <w:gridCol w:w="1809"/>
      </w:tblGrid>
      <w:tr w:rsidR="006B3195" w:rsidRPr="00A740B0" w14:paraId="5E6345C0" w14:textId="77777777" w:rsidTr="00DE35D1">
        <w:tc>
          <w:tcPr>
            <w:tcW w:w="3936" w:type="dxa"/>
          </w:tcPr>
          <w:p w14:paraId="4AB132B4" w14:textId="77777777" w:rsidR="006B3195" w:rsidRPr="006B3195" w:rsidRDefault="006B3195" w:rsidP="00DE35D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B3195">
              <w:rPr>
                <w:b/>
                <w:sz w:val="24"/>
                <w:szCs w:val="24"/>
              </w:rPr>
              <w:t>BEVÉTELEK</w:t>
            </w:r>
          </w:p>
        </w:tc>
        <w:tc>
          <w:tcPr>
            <w:tcW w:w="2126" w:type="dxa"/>
          </w:tcPr>
          <w:p w14:paraId="0AF2FD3C" w14:textId="77777777" w:rsidR="006B3195" w:rsidRPr="006B3195" w:rsidRDefault="006B3195" w:rsidP="00DE35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B3195">
              <w:rPr>
                <w:sz w:val="24"/>
                <w:szCs w:val="24"/>
              </w:rPr>
              <w:t>Bogyiszló</w:t>
            </w:r>
          </w:p>
        </w:tc>
        <w:tc>
          <w:tcPr>
            <w:tcW w:w="1843" w:type="dxa"/>
          </w:tcPr>
          <w:p w14:paraId="26E9921B" w14:textId="77777777" w:rsidR="006B3195" w:rsidRPr="006B3195" w:rsidRDefault="006B3195" w:rsidP="00DE35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B3195">
              <w:rPr>
                <w:sz w:val="24"/>
                <w:szCs w:val="24"/>
              </w:rPr>
              <w:t>Fácánkert</w:t>
            </w:r>
          </w:p>
        </w:tc>
        <w:tc>
          <w:tcPr>
            <w:tcW w:w="1809" w:type="dxa"/>
          </w:tcPr>
          <w:p w14:paraId="6996EF32" w14:textId="77777777" w:rsidR="006B3195" w:rsidRPr="006B3195" w:rsidRDefault="006B3195" w:rsidP="00DE35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B3195">
              <w:rPr>
                <w:sz w:val="24"/>
                <w:szCs w:val="24"/>
              </w:rPr>
              <w:t>Összesen</w:t>
            </w:r>
          </w:p>
        </w:tc>
      </w:tr>
      <w:tr w:rsidR="006B3195" w:rsidRPr="00A740B0" w14:paraId="7A6211E2" w14:textId="77777777" w:rsidTr="00DE35D1">
        <w:tc>
          <w:tcPr>
            <w:tcW w:w="3936" w:type="dxa"/>
          </w:tcPr>
          <w:p w14:paraId="2177C8DE" w14:textId="77777777" w:rsidR="006B3195" w:rsidRPr="006B3195" w:rsidRDefault="006B3195" w:rsidP="00DE35D1">
            <w:pPr>
              <w:spacing w:line="360" w:lineRule="auto"/>
              <w:jc w:val="both"/>
              <w:rPr>
                <w:rStyle w:val="iceouttxt"/>
                <w:sz w:val="24"/>
                <w:szCs w:val="24"/>
              </w:rPr>
            </w:pPr>
            <w:r w:rsidRPr="006B3195">
              <w:rPr>
                <w:rStyle w:val="iceouttxt"/>
                <w:sz w:val="24"/>
                <w:szCs w:val="24"/>
              </w:rPr>
              <w:t xml:space="preserve">pedagógusok átlagbéralapú támogatása </w:t>
            </w:r>
          </w:p>
          <w:p w14:paraId="0B61B8A1" w14:textId="01E4A402" w:rsidR="006B3195" w:rsidRPr="006B3195" w:rsidRDefault="006C7167" w:rsidP="00DE35D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4.861.500</w:t>
            </w:r>
            <w:r w:rsidR="006B3195" w:rsidRPr="006B3195">
              <w:rPr>
                <w:sz w:val="24"/>
                <w:szCs w:val="24"/>
              </w:rPr>
              <w:t xml:space="preserve"> Ft/fő</w:t>
            </w:r>
          </w:p>
        </w:tc>
        <w:tc>
          <w:tcPr>
            <w:tcW w:w="2126" w:type="dxa"/>
          </w:tcPr>
          <w:p w14:paraId="3EF4B302" w14:textId="77777777" w:rsidR="006B3195" w:rsidRPr="006B3195" w:rsidRDefault="006B3195" w:rsidP="00DE35D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C84283F" w14:textId="6F7B54F7" w:rsidR="006B3195" w:rsidRPr="006B3195" w:rsidRDefault="006C7167" w:rsidP="00DE35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31.599.750</w:t>
            </w:r>
          </w:p>
        </w:tc>
        <w:tc>
          <w:tcPr>
            <w:tcW w:w="1843" w:type="dxa"/>
          </w:tcPr>
          <w:p w14:paraId="0508CE89" w14:textId="77777777" w:rsidR="006B3195" w:rsidRPr="006B3195" w:rsidRDefault="006B3195" w:rsidP="00DE35D1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DE8027C" w14:textId="3413D4B4" w:rsidR="006B3195" w:rsidRPr="006B3195" w:rsidRDefault="006C7167" w:rsidP="00DE35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5.833.800</w:t>
            </w:r>
          </w:p>
        </w:tc>
        <w:tc>
          <w:tcPr>
            <w:tcW w:w="1809" w:type="dxa"/>
          </w:tcPr>
          <w:p w14:paraId="08B4290A" w14:textId="77777777" w:rsidR="006B3195" w:rsidRPr="006B3195" w:rsidRDefault="006B3195" w:rsidP="00DE35D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02971DE2" w14:textId="50414BE8" w:rsidR="006B3195" w:rsidRPr="006B3195" w:rsidRDefault="006C7167" w:rsidP="00DE35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37.433.550</w:t>
            </w:r>
          </w:p>
        </w:tc>
      </w:tr>
      <w:tr w:rsidR="006B3195" w:rsidRPr="00A740B0" w14:paraId="4E7AD28F" w14:textId="77777777" w:rsidTr="00DE35D1">
        <w:tc>
          <w:tcPr>
            <w:tcW w:w="3936" w:type="dxa"/>
          </w:tcPr>
          <w:p w14:paraId="1F550072" w14:textId="77777777" w:rsidR="006B3195" w:rsidRPr="006B3195" w:rsidRDefault="006B3195" w:rsidP="00DE35D1">
            <w:pPr>
              <w:spacing w:line="360" w:lineRule="auto"/>
              <w:jc w:val="both"/>
              <w:rPr>
                <w:rStyle w:val="iceouttxt"/>
                <w:sz w:val="24"/>
                <w:szCs w:val="24"/>
              </w:rPr>
            </w:pPr>
            <w:r w:rsidRPr="006B3195">
              <w:rPr>
                <w:rStyle w:val="iceouttxt"/>
                <w:sz w:val="24"/>
                <w:szCs w:val="24"/>
              </w:rPr>
              <w:t>pedagógus II. kategóriába sorolt pedagógusok, pedagógus szakképzettséggel rendelkező segítők kiegészítő támogatása</w:t>
            </w:r>
          </w:p>
          <w:p w14:paraId="1AFECAD7" w14:textId="6C726855" w:rsidR="006B3195" w:rsidRPr="006B3195" w:rsidRDefault="006C7167" w:rsidP="00DE35D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432.000</w:t>
            </w:r>
            <w:r w:rsidR="006B3195" w:rsidRPr="006B3195">
              <w:rPr>
                <w:sz w:val="24"/>
                <w:szCs w:val="24"/>
              </w:rPr>
              <w:t xml:space="preserve"> Ft/fő</w:t>
            </w:r>
          </w:p>
        </w:tc>
        <w:tc>
          <w:tcPr>
            <w:tcW w:w="2126" w:type="dxa"/>
          </w:tcPr>
          <w:p w14:paraId="3BB86123" w14:textId="77777777" w:rsidR="006B3195" w:rsidRPr="006B3195" w:rsidRDefault="006B3195" w:rsidP="00DE35D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2B735D0C" w14:textId="77777777" w:rsidR="006B3195" w:rsidRPr="006B3195" w:rsidRDefault="006B3195" w:rsidP="00DE35D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03C56D54" w14:textId="0D370760" w:rsidR="006B3195" w:rsidRPr="006B3195" w:rsidRDefault="006C7167" w:rsidP="00DE35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864.000</w:t>
            </w:r>
          </w:p>
        </w:tc>
        <w:tc>
          <w:tcPr>
            <w:tcW w:w="1843" w:type="dxa"/>
          </w:tcPr>
          <w:p w14:paraId="47FFEC6F" w14:textId="77777777" w:rsidR="006B3195" w:rsidRPr="006B3195" w:rsidRDefault="006B3195" w:rsidP="00DE35D1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9" w:type="dxa"/>
          </w:tcPr>
          <w:p w14:paraId="401E2BA7" w14:textId="77777777" w:rsidR="006B3195" w:rsidRPr="006B3195" w:rsidRDefault="006B3195" w:rsidP="00DE35D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607D6A87" w14:textId="77777777" w:rsidR="006B3195" w:rsidRPr="006B3195" w:rsidRDefault="006B3195" w:rsidP="00DE35D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66C941C" w14:textId="291470D4" w:rsidR="006B3195" w:rsidRPr="006B3195" w:rsidRDefault="006C7167" w:rsidP="00DE35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864.000</w:t>
            </w:r>
          </w:p>
        </w:tc>
      </w:tr>
      <w:tr w:rsidR="006B3195" w14:paraId="6DA2015E" w14:textId="77777777" w:rsidTr="00DE35D1">
        <w:tc>
          <w:tcPr>
            <w:tcW w:w="3936" w:type="dxa"/>
          </w:tcPr>
          <w:p w14:paraId="58EC905D" w14:textId="77777777" w:rsidR="006B3195" w:rsidRPr="006B3195" w:rsidRDefault="006B3195" w:rsidP="00DE35D1">
            <w:pPr>
              <w:spacing w:line="360" w:lineRule="auto"/>
              <w:jc w:val="both"/>
              <w:rPr>
                <w:rStyle w:val="iceouttxt"/>
                <w:sz w:val="24"/>
                <w:szCs w:val="24"/>
              </w:rPr>
            </w:pPr>
            <w:r w:rsidRPr="006B3195">
              <w:rPr>
                <w:rStyle w:val="iceouttxt"/>
                <w:sz w:val="24"/>
                <w:szCs w:val="24"/>
              </w:rPr>
              <w:t>pedagógus szakképzettséggel nem rendelkező segítők átlagbéralapú támogatása</w:t>
            </w:r>
          </w:p>
          <w:p w14:paraId="066B2684" w14:textId="21F0A898" w:rsidR="006B3195" w:rsidRPr="006B3195" w:rsidRDefault="006C7167" w:rsidP="00DE35D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3.31</w:t>
            </w:r>
            <w:r w:rsidR="006B3195" w:rsidRPr="006B3195">
              <w:rPr>
                <w:sz w:val="24"/>
                <w:szCs w:val="24"/>
              </w:rPr>
              <w:t>8.000 Ft/fő</w:t>
            </w:r>
          </w:p>
        </w:tc>
        <w:tc>
          <w:tcPr>
            <w:tcW w:w="2126" w:type="dxa"/>
          </w:tcPr>
          <w:p w14:paraId="57B14A8D" w14:textId="77777777" w:rsidR="006B3195" w:rsidRPr="006B3195" w:rsidRDefault="006B3195" w:rsidP="00DE35D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785F0B1" w14:textId="7B0D8E24" w:rsidR="006B3195" w:rsidRPr="006B3195" w:rsidRDefault="006C7167" w:rsidP="00DE35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13.272.000</w:t>
            </w:r>
          </w:p>
        </w:tc>
        <w:tc>
          <w:tcPr>
            <w:tcW w:w="1843" w:type="dxa"/>
          </w:tcPr>
          <w:p w14:paraId="786F9E99" w14:textId="77777777" w:rsidR="006B3195" w:rsidRPr="006B3195" w:rsidRDefault="006B3195" w:rsidP="00DE35D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6D244DCA" w14:textId="19D6B931" w:rsidR="006B3195" w:rsidRPr="006B3195" w:rsidRDefault="006C7167" w:rsidP="00DE35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3.31</w:t>
            </w:r>
            <w:r w:rsidR="006B3195" w:rsidRPr="006B3195">
              <w:rPr>
                <w:sz w:val="24"/>
                <w:szCs w:val="24"/>
              </w:rPr>
              <w:t>8.000</w:t>
            </w:r>
          </w:p>
          <w:p w14:paraId="24C9221D" w14:textId="77777777" w:rsidR="006B3195" w:rsidRPr="006B3195" w:rsidRDefault="006B3195" w:rsidP="00DE35D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14:paraId="532E8362" w14:textId="77777777" w:rsidR="006B3195" w:rsidRPr="006B3195" w:rsidRDefault="006B3195" w:rsidP="00DE35D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3A732011" w14:textId="476D416B" w:rsidR="006B3195" w:rsidRPr="006B3195" w:rsidRDefault="006C7167" w:rsidP="00DE35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16.590.000</w:t>
            </w:r>
          </w:p>
        </w:tc>
      </w:tr>
      <w:tr w:rsidR="006B3195" w:rsidRPr="00875976" w14:paraId="5900AC66" w14:textId="77777777" w:rsidTr="00DE35D1">
        <w:tc>
          <w:tcPr>
            <w:tcW w:w="3936" w:type="dxa"/>
          </w:tcPr>
          <w:p w14:paraId="7B1B6124" w14:textId="77777777" w:rsidR="006B3195" w:rsidRPr="006B3195" w:rsidRDefault="006B3195" w:rsidP="00DE35D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B3195">
              <w:rPr>
                <w:b/>
                <w:sz w:val="24"/>
                <w:szCs w:val="24"/>
              </w:rPr>
              <w:t>Bértámogatás összesen:</w:t>
            </w:r>
          </w:p>
        </w:tc>
        <w:tc>
          <w:tcPr>
            <w:tcW w:w="2126" w:type="dxa"/>
          </w:tcPr>
          <w:p w14:paraId="646A94CB" w14:textId="55BFAD7F" w:rsidR="006B3195" w:rsidRPr="006B3195" w:rsidRDefault="006C7167" w:rsidP="00DE35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45.735.750</w:t>
            </w:r>
          </w:p>
        </w:tc>
        <w:tc>
          <w:tcPr>
            <w:tcW w:w="1843" w:type="dxa"/>
          </w:tcPr>
          <w:p w14:paraId="67DB0D2E" w14:textId="48EE9644" w:rsidR="006B3195" w:rsidRPr="006B3195" w:rsidRDefault="006C7167" w:rsidP="00DE35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9.151.800</w:t>
            </w:r>
          </w:p>
        </w:tc>
        <w:tc>
          <w:tcPr>
            <w:tcW w:w="1809" w:type="dxa"/>
          </w:tcPr>
          <w:p w14:paraId="59958AF5" w14:textId="79BF667E" w:rsidR="006B3195" w:rsidRPr="006B3195" w:rsidRDefault="006C7167" w:rsidP="00DE35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54.887.550</w:t>
            </w:r>
          </w:p>
        </w:tc>
      </w:tr>
      <w:tr w:rsidR="006B3195" w:rsidRPr="00A740B0" w14:paraId="6B173742" w14:textId="77777777" w:rsidTr="00DE35D1">
        <w:tc>
          <w:tcPr>
            <w:tcW w:w="3936" w:type="dxa"/>
          </w:tcPr>
          <w:p w14:paraId="09E2A544" w14:textId="77777777" w:rsidR="006B3195" w:rsidRPr="006B3195" w:rsidRDefault="006B3195" w:rsidP="00DE35D1">
            <w:pPr>
              <w:spacing w:line="360" w:lineRule="auto"/>
              <w:jc w:val="both"/>
              <w:rPr>
                <w:rStyle w:val="iceouttxt"/>
                <w:sz w:val="24"/>
                <w:szCs w:val="24"/>
              </w:rPr>
            </w:pPr>
            <w:r w:rsidRPr="006B3195">
              <w:rPr>
                <w:rStyle w:val="iceouttxt"/>
                <w:sz w:val="24"/>
                <w:szCs w:val="24"/>
              </w:rPr>
              <w:t>Óvodaműködtetési támogatás - óvoda napi nyitvatartási ideje eléri a nyolc órát</w:t>
            </w:r>
          </w:p>
          <w:p w14:paraId="56EADDDF" w14:textId="6E77C7E0" w:rsidR="006B3195" w:rsidRPr="006B3195" w:rsidRDefault="006C7167" w:rsidP="00DE35D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97.400</w:t>
            </w:r>
            <w:r w:rsidR="006B3195" w:rsidRPr="006B3195">
              <w:rPr>
                <w:sz w:val="24"/>
                <w:szCs w:val="24"/>
              </w:rPr>
              <w:t xml:space="preserve"> Ft/fő</w:t>
            </w:r>
          </w:p>
        </w:tc>
        <w:tc>
          <w:tcPr>
            <w:tcW w:w="2126" w:type="dxa"/>
          </w:tcPr>
          <w:p w14:paraId="0B4E8862" w14:textId="77777777" w:rsidR="006B3195" w:rsidRPr="006B3195" w:rsidRDefault="006B3195" w:rsidP="00DE35D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5ED2DF4E" w14:textId="5DA9CA64" w:rsidR="006B3195" w:rsidRPr="006B3195" w:rsidRDefault="006C7167" w:rsidP="00DE35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7.110.200</w:t>
            </w:r>
          </w:p>
        </w:tc>
        <w:tc>
          <w:tcPr>
            <w:tcW w:w="1843" w:type="dxa"/>
          </w:tcPr>
          <w:p w14:paraId="5ACDAD05" w14:textId="77777777" w:rsidR="006B3195" w:rsidRPr="006B3195" w:rsidRDefault="006B3195" w:rsidP="00DE35D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F73720F" w14:textId="39BB6AE0" w:rsidR="006B3195" w:rsidRPr="006B3195" w:rsidRDefault="006C7167" w:rsidP="00DE35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1.431.780</w:t>
            </w:r>
          </w:p>
        </w:tc>
        <w:tc>
          <w:tcPr>
            <w:tcW w:w="1809" w:type="dxa"/>
          </w:tcPr>
          <w:p w14:paraId="2AEB69BD" w14:textId="77777777" w:rsidR="006B3195" w:rsidRPr="006B3195" w:rsidRDefault="006B3195" w:rsidP="00DE35D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24444BA8" w14:textId="3D5CF3B2" w:rsidR="006B3195" w:rsidRPr="006B3195" w:rsidRDefault="006C7167" w:rsidP="00DE35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8.541.980</w:t>
            </w:r>
          </w:p>
        </w:tc>
      </w:tr>
      <w:tr w:rsidR="006B3195" w:rsidRPr="00A740B0" w14:paraId="01772BCC" w14:textId="77777777" w:rsidTr="00DE35D1">
        <w:tc>
          <w:tcPr>
            <w:tcW w:w="3936" w:type="dxa"/>
            <w:tcBorders>
              <w:bottom w:val="single" w:sz="4" w:space="0" w:color="auto"/>
            </w:tcBorders>
          </w:tcPr>
          <w:p w14:paraId="74AFC6E6" w14:textId="77777777" w:rsidR="006B3195" w:rsidRPr="006B3195" w:rsidRDefault="006B3195" w:rsidP="00DE35D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B3195">
              <w:rPr>
                <w:b/>
                <w:sz w:val="24"/>
                <w:szCs w:val="24"/>
              </w:rPr>
              <w:t>ÖSSZESEN: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66E635D" w14:textId="6BE93CEA" w:rsidR="006B3195" w:rsidRPr="006B3195" w:rsidRDefault="006C7167" w:rsidP="00DE35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52.845.950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E6995D" w14:textId="1C2E336C" w:rsidR="006B3195" w:rsidRPr="006B3195" w:rsidRDefault="006C7167" w:rsidP="00DE35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10.583.580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60964F90" w14:textId="3F6679FC" w:rsidR="006B3195" w:rsidRPr="006B3195" w:rsidRDefault="006C7167" w:rsidP="00DE35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63.429.530</w:t>
            </w:r>
          </w:p>
        </w:tc>
      </w:tr>
    </w:tbl>
    <w:p w14:paraId="1DD5366C" w14:textId="5EF40110" w:rsidR="006B3195" w:rsidRDefault="006B3195" w:rsidP="00B80682">
      <w:pPr>
        <w:spacing w:line="360" w:lineRule="auto"/>
        <w:jc w:val="center"/>
        <w:rPr>
          <w:sz w:val="24"/>
          <w:szCs w:val="24"/>
        </w:rPr>
      </w:pPr>
    </w:p>
    <w:p w14:paraId="51D9B0BB" w14:textId="77777777" w:rsidR="00442810" w:rsidRDefault="00442810" w:rsidP="00B80682">
      <w:pPr>
        <w:spacing w:line="360" w:lineRule="auto"/>
        <w:jc w:val="center"/>
        <w:rPr>
          <w:sz w:val="24"/>
          <w:szCs w:val="24"/>
        </w:rPr>
      </w:pP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3970"/>
        <w:gridCol w:w="2126"/>
        <w:gridCol w:w="1843"/>
        <w:gridCol w:w="1842"/>
      </w:tblGrid>
      <w:tr w:rsidR="00442810" w14:paraId="0591D89A" w14:textId="77777777" w:rsidTr="00DE35D1">
        <w:tc>
          <w:tcPr>
            <w:tcW w:w="3970" w:type="dxa"/>
          </w:tcPr>
          <w:p w14:paraId="7F3F3982" w14:textId="77777777" w:rsidR="00442810" w:rsidRPr="00442810" w:rsidRDefault="00442810" w:rsidP="00DE35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42810">
              <w:rPr>
                <w:b/>
                <w:sz w:val="24"/>
                <w:szCs w:val="24"/>
              </w:rPr>
              <w:lastRenderedPageBreak/>
              <w:t>BEVÉTELEK</w:t>
            </w:r>
          </w:p>
        </w:tc>
        <w:tc>
          <w:tcPr>
            <w:tcW w:w="2126" w:type="dxa"/>
          </w:tcPr>
          <w:p w14:paraId="378E1F0C" w14:textId="77777777" w:rsidR="00442810" w:rsidRPr="00442810" w:rsidRDefault="00442810" w:rsidP="00DE35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42810">
              <w:rPr>
                <w:b/>
                <w:sz w:val="24"/>
                <w:szCs w:val="24"/>
              </w:rPr>
              <w:t>Bogyiszló</w:t>
            </w:r>
          </w:p>
        </w:tc>
        <w:tc>
          <w:tcPr>
            <w:tcW w:w="1843" w:type="dxa"/>
          </w:tcPr>
          <w:p w14:paraId="6249DBB6" w14:textId="77777777" w:rsidR="00442810" w:rsidRPr="00442810" w:rsidRDefault="00442810" w:rsidP="00DE35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42810">
              <w:rPr>
                <w:b/>
                <w:sz w:val="24"/>
                <w:szCs w:val="24"/>
              </w:rPr>
              <w:t>Fácánkert</w:t>
            </w:r>
          </w:p>
        </w:tc>
        <w:tc>
          <w:tcPr>
            <w:tcW w:w="1842" w:type="dxa"/>
          </w:tcPr>
          <w:p w14:paraId="467EB27A" w14:textId="77777777" w:rsidR="00442810" w:rsidRPr="00442810" w:rsidRDefault="00442810" w:rsidP="00DE35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42810">
              <w:rPr>
                <w:b/>
                <w:sz w:val="24"/>
                <w:szCs w:val="24"/>
              </w:rPr>
              <w:t>Összesen</w:t>
            </w:r>
          </w:p>
        </w:tc>
      </w:tr>
      <w:tr w:rsidR="00442810" w14:paraId="3677352C" w14:textId="77777777" w:rsidTr="00DE35D1">
        <w:tc>
          <w:tcPr>
            <w:tcW w:w="3970" w:type="dxa"/>
          </w:tcPr>
          <w:p w14:paraId="472F3D19" w14:textId="64B985C2" w:rsidR="00442810" w:rsidRPr="00442810" w:rsidRDefault="00D63461" w:rsidP="00DE35D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Style w:val="Norml1"/>
                <w:sz w:val="24"/>
                <w:szCs w:val="24"/>
              </w:rPr>
              <w:t>Á</w:t>
            </w:r>
            <w:r w:rsidR="00442810" w:rsidRPr="00442810">
              <w:rPr>
                <w:rStyle w:val="Norml1"/>
                <w:sz w:val="24"/>
                <w:szCs w:val="24"/>
              </w:rPr>
              <w:t>llami támogatás</w:t>
            </w:r>
          </w:p>
        </w:tc>
        <w:tc>
          <w:tcPr>
            <w:tcW w:w="2126" w:type="dxa"/>
          </w:tcPr>
          <w:p w14:paraId="7A47C7E9" w14:textId="01D6FE36" w:rsidR="00442810" w:rsidRPr="00442810" w:rsidRDefault="00D63461" w:rsidP="00DE35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52.845.950</w:t>
            </w:r>
          </w:p>
        </w:tc>
        <w:tc>
          <w:tcPr>
            <w:tcW w:w="1843" w:type="dxa"/>
          </w:tcPr>
          <w:p w14:paraId="2ECD4210" w14:textId="17553D34" w:rsidR="00442810" w:rsidRPr="00442810" w:rsidRDefault="00D63461" w:rsidP="00DE35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10.583.580</w:t>
            </w:r>
          </w:p>
        </w:tc>
        <w:tc>
          <w:tcPr>
            <w:tcW w:w="1842" w:type="dxa"/>
          </w:tcPr>
          <w:p w14:paraId="136C2294" w14:textId="1DF93823" w:rsidR="00442810" w:rsidRPr="00442810" w:rsidRDefault="00D63461" w:rsidP="00DE35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63.429.530</w:t>
            </w:r>
          </w:p>
        </w:tc>
      </w:tr>
      <w:tr w:rsidR="00D63461" w14:paraId="03A3E420" w14:textId="77777777" w:rsidTr="00DE35D1">
        <w:tc>
          <w:tcPr>
            <w:tcW w:w="3970" w:type="dxa"/>
          </w:tcPr>
          <w:p w14:paraId="0FFFA30E" w14:textId="2E5296E8" w:rsidR="00D63461" w:rsidRDefault="00D63461" w:rsidP="00DE35D1">
            <w:pPr>
              <w:spacing w:line="360" w:lineRule="auto"/>
              <w:jc w:val="both"/>
              <w:rPr>
                <w:rStyle w:val="Norml1"/>
                <w:sz w:val="24"/>
                <w:szCs w:val="24"/>
              </w:rPr>
            </w:pPr>
            <w:r>
              <w:rPr>
                <w:rStyle w:val="Norml1"/>
                <w:sz w:val="24"/>
                <w:szCs w:val="24"/>
              </w:rPr>
              <w:t>Működési bevétel</w:t>
            </w:r>
          </w:p>
        </w:tc>
        <w:tc>
          <w:tcPr>
            <w:tcW w:w="2126" w:type="dxa"/>
          </w:tcPr>
          <w:p w14:paraId="5D1F0BF4" w14:textId="505CF0FB" w:rsidR="00D63461" w:rsidRPr="00442810" w:rsidRDefault="002522E8" w:rsidP="00DE35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322.094</w:t>
            </w:r>
          </w:p>
        </w:tc>
        <w:tc>
          <w:tcPr>
            <w:tcW w:w="1843" w:type="dxa"/>
          </w:tcPr>
          <w:p w14:paraId="0B1A6E81" w14:textId="77777777" w:rsidR="00D63461" w:rsidRPr="00442810" w:rsidRDefault="00D63461" w:rsidP="00DE35D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00DFCB2" w14:textId="3471D087" w:rsidR="00D63461" w:rsidRPr="00442810" w:rsidRDefault="002522E8" w:rsidP="00DE35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322.094</w:t>
            </w:r>
          </w:p>
        </w:tc>
      </w:tr>
      <w:tr w:rsidR="00D63461" w14:paraId="7117A9DD" w14:textId="77777777" w:rsidTr="00DE35D1">
        <w:tc>
          <w:tcPr>
            <w:tcW w:w="3970" w:type="dxa"/>
          </w:tcPr>
          <w:p w14:paraId="294FBAA0" w14:textId="35CFAE2E" w:rsidR="00D63461" w:rsidRDefault="00D63461" w:rsidP="00DE35D1">
            <w:pPr>
              <w:spacing w:line="360" w:lineRule="auto"/>
              <w:jc w:val="both"/>
              <w:rPr>
                <w:rStyle w:val="Norml1"/>
                <w:sz w:val="24"/>
                <w:szCs w:val="24"/>
              </w:rPr>
            </w:pPr>
            <w:r>
              <w:rPr>
                <w:rStyle w:val="Norml1"/>
                <w:sz w:val="24"/>
                <w:szCs w:val="24"/>
              </w:rPr>
              <w:t>Maradvány igénybevétel</w:t>
            </w:r>
          </w:p>
        </w:tc>
        <w:tc>
          <w:tcPr>
            <w:tcW w:w="2126" w:type="dxa"/>
          </w:tcPr>
          <w:p w14:paraId="72B74B96" w14:textId="5E2B5E9C" w:rsidR="00D63461" w:rsidRPr="00442810" w:rsidRDefault="002522E8" w:rsidP="00DE35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374.687</w:t>
            </w:r>
          </w:p>
        </w:tc>
        <w:tc>
          <w:tcPr>
            <w:tcW w:w="1843" w:type="dxa"/>
          </w:tcPr>
          <w:p w14:paraId="7CDBB3EC" w14:textId="77777777" w:rsidR="00D63461" w:rsidRPr="00442810" w:rsidRDefault="00D63461" w:rsidP="00DE35D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3925D72" w14:textId="24FD3005" w:rsidR="00D63461" w:rsidRPr="00442810" w:rsidRDefault="002522E8" w:rsidP="00DE35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374.687</w:t>
            </w:r>
          </w:p>
        </w:tc>
      </w:tr>
      <w:tr w:rsidR="00442810" w14:paraId="730829FB" w14:textId="77777777" w:rsidTr="00DE35D1">
        <w:tc>
          <w:tcPr>
            <w:tcW w:w="3970" w:type="dxa"/>
          </w:tcPr>
          <w:p w14:paraId="79099DE1" w14:textId="77777777" w:rsidR="00442810" w:rsidRDefault="00442810" w:rsidP="00DE35D1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442810">
              <w:rPr>
                <w:b/>
                <w:i/>
                <w:sz w:val="24"/>
                <w:szCs w:val="24"/>
              </w:rPr>
              <w:t>önkormányzati hozzájárulás</w:t>
            </w:r>
          </w:p>
          <w:p w14:paraId="016E4162" w14:textId="77777777" w:rsidR="00D63461" w:rsidRDefault="00D63461" w:rsidP="00DE35D1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  <w:p w14:paraId="163FB5AC" w14:textId="0F39C204" w:rsidR="00D63461" w:rsidRPr="00442810" w:rsidRDefault="00D63461" w:rsidP="00DE35D1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maradvány nélkül</w:t>
            </w:r>
          </w:p>
        </w:tc>
        <w:tc>
          <w:tcPr>
            <w:tcW w:w="2126" w:type="dxa"/>
          </w:tcPr>
          <w:p w14:paraId="113A3BBB" w14:textId="77777777" w:rsidR="00442810" w:rsidRDefault="00442810" w:rsidP="00DE35D1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442810">
              <w:rPr>
                <w:b/>
                <w:i/>
                <w:sz w:val="24"/>
                <w:szCs w:val="24"/>
              </w:rPr>
              <w:t>0</w:t>
            </w:r>
          </w:p>
          <w:p w14:paraId="0CFAE541" w14:textId="77777777" w:rsidR="002522E8" w:rsidRDefault="002522E8" w:rsidP="00DE35D1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25295569" w14:textId="15325F57" w:rsidR="002522E8" w:rsidRPr="00442810" w:rsidRDefault="002522E8" w:rsidP="00DE35D1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DBE7363" w14:textId="4B80C73D" w:rsidR="00442810" w:rsidRPr="00442810" w:rsidRDefault="002522E8" w:rsidP="00DE35D1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3.393.372</w:t>
            </w:r>
          </w:p>
        </w:tc>
        <w:tc>
          <w:tcPr>
            <w:tcW w:w="1842" w:type="dxa"/>
          </w:tcPr>
          <w:p w14:paraId="4E5D796D" w14:textId="364CE92F" w:rsidR="00442810" w:rsidRPr="00442810" w:rsidRDefault="002522E8" w:rsidP="00DE35D1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3.393.372</w:t>
            </w:r>
          </w:p>
        </w:tc>
      </w:tr>
      <w:tr w:rsidR="00442810" w14:paraId="785747C4" w14:textId="77777777" w:rsidTr="00DE35D1">
        <w:tc>
          <w:tcPr>
            <w:tcW w:w="3970" w:type="dxa"/>
          </w:tcPr>
          <w:p w14:paraId="1B3F64CB" w14:textId="33215602" w:rsidR="00442810" w:rsidRPr="00442810" w:rsidRDefault="002522E8" w:rsidP="00DE35D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vezető óvónő 75,7</w:t>
            </w:r>
            <w:r w:rsidR="00442810" w:rsidRPr="00442810">
              <w:rPr>
                <w:sz w:val="24"/>
                <w:szCs w:val="24"/>
              </w:rPr>
              <w:t>-24</w:t>
            </w:r>
            <w:r>
              <w:rPr>
                <w:sz w:val="24"/>
                <w:szCs w:val="24"/>
              </w:rPr>
              <w:t>,3</w:t>
            </w:r>
            <w:r w:rsidR="00442810" w:rsidRPr="00442810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126" w:type="dxa"/>
          </w:tcPr>
          <w:p w14:paraId="6A0A74B8" w14:textId="5781C382" w:rsidR="00442810" w:rsidRPr="00442810" w:rsidRDefault="002522E8" w:rsidP="00442810">
            <w:pPr>
              <w:pStyle w:val="Listaszerbekezds"/>
              <w:numPr>
                <w:ilvl w:val="0"/>
                <w:numId w:val="19"/>
              </w:numPr>
              <w:spacing w:line="360" w:lineRule="auto"/>
              <w:ind w:left="466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402.755</w:t>
            </w:r>
          </w:p>
        </w:tc>
        <w:tc>
          <w:tcPr>
            <w:tcW w:w="1843" w:type="dxa"/>
          </w:tcPr>
          <w:p w14:paraId="2E2CA0CB" w14:textId="2C6F3346" w:rsidR="00442810" w:rsidRPr="00442810" w:rsidRDefault="002522E8" w:rsidP="00DE35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+ 402.755</w:t>
            </w:r>
          </w:p>
        </w:tc>
        <w:tc>
          <w:tcPr>
            <w:tcW w:w="1842" w:type="dxa"/>
          </w:tcPr>
          <w:p w14:paraId="01215F72" w14:textId="77777777" w:rsidR="00442810" w:rsidRPr="00442810" w:rsidRDefault="00442810" w:rsidP="00DE35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42810" w14:paraId="0966AF16" w14:textId="77777777" w:rsidTr="00DE35D1">
        <w:tc>
          <w:tcPr>
            <w:tcW w:w="3970" w:type="dxa"/>
          </w:tcPr>
          <w:p w14:paraId="4769229D" w14:textId="77777777" w:rsidR="00442810" w:rsidRPr="00442810" w:rsidRDefault="00442810" w:rsidP="00DE35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2810">
              <w:rPr>
                <w:sz w:val="24"/>
                <w:szCs w:val="24"/>
              </w:rPr>
              <w:t xml:space="preserve">pedagógiai asszisztens </w:t>
            </w:r>
          </w:p>
          <w:p w14:paraId="2761C285" w14:textId="6CA1A64C" w:rsidR="00442810" w:rsidRPr="00442810" w:rsidRDefault="002522E8" w:rsidP="00DE35D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75,7-24,3</w:t>
            </w:r>
            <w:r w:rsidR="00442810" w:rsidRPr="00442810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126" w:type="dxa"/>
          </w:tcPr>
          <w:p w14:paraId="6C7027DA" w14:textId="71FEEFE3" w:rsidR="00442810" w:rsidRPr="00442810" w:rsidRDefault="002522E8" w:rsidP="00442810">
            <w:pPr>
              <w:pStyle w:val="Listaszerbekezds"/>
              <w:numPr>
                <w:ilvl w:val="0"/>
                <w:numId w:val="19"/>
              </w:numPr>
              <w:spacing w:line="360" w:lineRule="auto"/>
              <w:ind w:left="466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127.484</w:t>
            </w:r>
          </w:p>
        </w:tc>
        <w:tc>
          <w:tcPr>
            <w:tcW w:w="1843" w:type="dxa"/>
          </w:tcPr>
          <w:p w14:paraId="25B5D799" w14:textId="66F45E0D" w:rsidR="00442810" w:rsidRPr="00442810" w:rsidRDefault="00442810" w:rsidP="00DE35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2810">
              <w:rPr>
                <w:sz w:val="24"/>
                <w:szCs w:val="24"/>
              </w:rPr>
              <w:t xml:space="preserve">+ </w:t>
            </w:r>
            <w:r w:rsidR="002522E8">
              <w:rPr>
                <w:sz w:val="24"/>
                <w:szCs w:val="24"/>
              </w:rPr>
              <w:t>127.484</w:t>
            </w:r>
          </w:p>
        </w:tc>
        <w:tc>
          <w:tcPr>
            <w:tcW w:w="1842" w:type="dxa"/>
          </w:tcPr>
          <w:p w14:paraId="4C1CD6BB" w14:textId="77777777" w:rsidR="00442810" w:rsidRPr="00442810" w:rsidRDefault="00442810" w:rsidP="00DE35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42810" w14:paraId="4413CCD9" w14:textId="77777777" w:rsidTr="00DE35D1">
        <w:tc>
          <w:tcPr>
            <w:tcW w:w="3970" w:type="dxa"/>
          </w:tcPr>
          <w:p w14:paraId="435788BA" w14:textId="77777777" w:rsidR="00442810" w:rsidRPr="00442810" w:rsidRDefault="00442810" w:rsidP="00DE35D1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442810">
              <w:rPr>
                <w:b/>
                <w:i/>
                <w:sz w:val="24"/>
                <w:szCs w:val="24"/>
              </w:rPr>
              <w:t>korrigált önkormányzati hozzájárulás</w:t>
            </w:r>
          </w:p>
        </w:tc>
        <w:tc>
          <w:tcPr>
            <w:tcW w:w="2126" w:type="dxa"/>
          </w:tcPr>
          <w:p w14:paraId="10252815" w14:textId="77777777" w:rsidR="00442810" w:rsidRPr="00442810" w:rsidRDefault="00442810" w:rsidP="00DE35D1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44281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C7F5F4E" w14:textId="207500C4" w:rsidR="00442810" w:rsidRPr="00442810" w:rsidRDefault="002522E8" w:rsidP="00DE35D1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3.923.611</w:t>
            </w:r>
          </w:p>
        </w:tc>
        <w:tc>
          <w:tcPr>
            <w:tcW w:w="1842" w:type="dxa"/>
          </w:tcPr>
          <w:p w14:paraId="3D781D96" w14:textId="79B792BA" w:rsidR="00442810" w:rsidRPr="00442810" w:rsidRDefault="00442810" w:rsidP="002522E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442810">
              <w:rPr>
                <w:b/>
                <w:i/>
                <w:sz w:val="24"/>
                <w:szCs w:val="24"/>
              </w:rPr>
              <w:t>3.</w:t>
            </w:r>
            <w:r w:rsidR="002522E8">
              <w:rPr>
                <w:b/>
                <w:i/>
                <w:sz w:val="24"/>
                <w:szCs w:val="24"/>
              </w:rPr>
              <w:t>923.611</w:t>
            </w:r>
          </w:p>
        </w:tc>
      </w:tr>
    </w:tbl>
    <w:p w14:paraId="1F0495CB" w14:textId="66508945" w:rsidR="00BA25BD" w:rsidRDefault="00BA25BD" w:rsidP="009900F8">
      <w:pPr>
        <w:spacing w:line="360" w:lineRule="auto"/>
        <w:jc w:val="both"/>
        <w:rPr>
          <w:sz w:val="24"/>
          <w:szCs w:val="24"/>
        </w:rPr>
      </w:pPr>
    </w:p>
    <w:p w14:paraId="6D1A637F" w14:textId="67639F15" w:rsidR="00FD3959" w:rsidRPr="007314ED" w:rsidRDefault="00BA25BD" w:rsidP="009900F8">
      <w:pPr>
        <w:spacing w:line="360" w:lineRule="auto"/>
        <w:jc w:val="both"/>
        <w:rPr>
          <w:sz w:val="24"/>
          <w:szCs w:val="24"/>
        </w:rPr>
      </w:pPr>
      <w:r w:rsidRPr="007314ED">
        <w:rPr>
          <w:sz w:val="24"/>
          <w:szCs w:val="24"/>
        </w:rPr>
        <w:t>A korrigált önkormányzati hozzájárulás mértéke tényle</w:t>
      </w:r>
      <w:r w:rsidR="009A5A99">
        <w:rPr>
          <w:sz w:val="24"/>
          <w:szCs w:val="24"/>
        </w:rPr>
        <w:t>gesen Bogyiszló esetén</w:t>
      </w:r>
      <w:r w:rsidR="007314ED">
        <w:rPr>
          <w:sz w:val="24"/>
          <w:szCs w:val="24"/>
        </w:rPr>
        <w:t xml:space="preserve"> </w:t>
      </w:r>
      <w:r w:rsidR="009A5A99">
        <w:rPr>
          <w:sz w:val="24"/>
          <w:szCs w:val="24"/>
        </w:rPr>
        <w:t xml:space="preserve">0 </w:t>
      </w:r>
      <w:r w:rsidR="007314ED">
        <w:rPr>
          <w:sz w:val="24"/>
          <w:szCs w:val="24"/>
        </w:rPr>
        <w:t>forint</w:t>
      </w:r>
      <w:r w:rsidRPr="007314ED">
        <w:rPr>
          <w:sz w:val="24"/>
          <w:szCs w:val="24"/>
        </w:rPr>
        <w:t>,</w:t>
      </w:r>
      <w:r w:rsidR="007314ED">
        <w:rPr>
          <w:sz w:val="24"/>
          <w:szCs w:val="24"/>
        </w:rPr>
        <w:t xml:space="preserve"> </w:t>
      </w:r>
      <w:r w:rsidR="00FD3959" w:rsidRPr="007314ED">
        <w:rPr>
          <w:sz w:val="24"/>
          <w:szCs w:val="24"/>
        </w:rPr>
        <w:t xml:space="preserve">Fácánkert esetén </w:t>
      </w:r>
      <w:r w:rsidR="009A5A99">
        <w:rPr>
          <w:sz w:val="24"/>
          <w:szCs w:val="24"/>
        </w:rPr>
        <w:t>pedig 3.923.611</w:t>
      </w:r>
      <w:r w:rsidR="007314ED">
        <w:rPr>
          <w:sz w:val="24"/>
          <w:szCs w:val="24"/>
        </w:rPr>
        <w:t xml:space="preserve"> forint</w:t>
      </w:r>
      <w:r w:rsidRPr="007314ED">
        <w:rPr>
          <w:sz w:val="24"/>
          <w:szCs w:val="24"/>
        </w:rPr>
        <w:t>, mely már tartalmazza a</w:t>
      </w:r>
      <w:r w:rsidR="007314ED">
        <w:rPr>
          <w:sz w:val="24"/>
          <w:szCs w:val="24"/>
        </w:rPr>
        <w:t>z óvodavezető helyettes</w:t>
      </w:r>
      <w:r w:rsidRPr="007314ED">
        <w:rPr>
          <w:sz w:val="24"/>
          <w:szCs w:val="24"/>
        </w:rPr>
        <w:t>,</w:t>
      </w:r>
      <w:r w:rsidR="00E24B4B" w:rsidRPr="007314ED">
        <w:rPr>
          <w:sz w:val="24"/>
          <w:szCs w:val="24"/>
        </w:rPr>
        <w:t xml:space="preserve"> </w:t>
      </w:r>
      <w:r w:rsidRPr="007314ED">
        <w:rPr>
          <w:sz w:val="24"/>
          <w:szCs w:val="24"/>
        </w:rPr>
        <w:t>valamint a pedagógiai asszisztens foglalkoztatásának normatíva által nem fedezett részének 7</w:t>
      </w:r>
      <w:r w:rsidR="00863136" w:rsidRPr="007314ED">
        <w:rPr>
          <w:sz w:val="24"/>
          <w:szCs w:val="24"/>
        </w:rPr>
        <w:t>5,</w:t>
      </w:r>
      <w:r w:rsidR="00E24B4B" w:rsidRPr="007314ED">
        <w:rPr>
          <w:sz w:val="24"/>
          <w:szCs w:val="24"/>
        </w:rPr>
        <w:t>7</w:t>
      </w:r>
      <w:r w:rsidRPr="007314ED">
        <w:rPr>
          <w:sz w:val="24"/>
          <w:szCs w:val="24"/>
        </w:rPr>
        <w:t xml:space="preserve"> – 24</w:t>
      </w:r>
      <w:r w:rsidR="00863136" w:rsidRPr="007314ED">
        <w:rPr>
          <w:sz w:val="24"/>
          <w:szCs w:val="24"/>
        </w:rPr>
        <w:t>,</w:t>
      </w:r>
      <w:r w:rsidR="00E24B4B" w:rsidRPr="007314ED">
        <w:rPr>
          <w:sz w:val="24"/>
          <w:szCs w:val="24"/>
        </w:rPr>
        <w:t>3</w:t>
      </w:r>
      <w:r w:rsidRPr="007314ED">
        <w:rPr>
          <w:sz w:val="24"/>
          <w:szCs w:val="24"/>
        </w:rPr>
        <w:t xml:space="preserve"> %-os megosztását. </w:t>
      </w:r>
    </w:p>
    <w:p w14:paraId="2867F227" w14:textId="77777777" w:rsidR="00BA25BD" w:rsidRPr="00EA61D3" w:rsidRDefault="00BA25BD" w:rsidP="009900F8">
      <w:pPr>
        <w:spacing w:line="360" w:lineRule="auto"/>
        <w:jc w:val="both"/>
        <w:rPr>
          <w:sz w:val="24"/>
          <w:szCs w:val="24"/>
          <w:highlight w:val="red"/>
        </w:rPr>
      </w:pPr>
    </w:p>
    <w:p w14:paraId="36C1951D" w14:textId="66E41653" w:rsidR="00BA25BD" w:rsidRDefault="00BA25BD" w:rsidP="009900F8">
      <w:pPr>
        <w:spacing w:line="360" w:lineRule="auto"/>
        <w:jc w:val="both"/>
        <w:rPr>
          <w:sz w:val="24"/>
          <w:szCs w:val="24"/>
        </w:rPr>
      </w:pPr>
      <w:r w:rsidRPr="00024BFB">
        <w:rPr>
          <w:sz w:val="24"/>
          <w:szCs w:val="24"/>
        </w:rPr>
        <w:t xml:space="preserve">Fácánkert Község Önkormányzata által </w:t>
      </w:r>
      <w:r w:rsidR="00024BFB">
        <w:rPr>
          <w:sz w:val="24"/>
          <w:szCs w:val="24"/>
        </w:rPr>
        <w:t xml:space="preserve">a </w:t>
      </w:r>
      <w:r w:rsidRPr="00024BFB">
        <w:rPr>
          <w:sz w:val="24"/>
          <w:szCs w:val="24"/>
        </w:rPr>
        <w:t>20</w:t>
      </w:r>
      <w:r w:rsidR="009A5A99">
        <w:rPr>
          <w:sz w:val="24"/>
          <w:szCs w:val="24"/>
        </w:rPr>
        <w:t>21</w:t>
      </w:r>
      <w:r w:rsidR="00AB59B6" w:rsidRPr="00024BFB">
        <w:rPr>
          <w:sz w:val="24"/>
          <w:szCs w:val="24"/>
        </w:rPr>
        <w:t>.</w:t>
      </w:r>
      <w:r w:rsidR="00156931" w:rsidRPr="00024BFB">
        <w:rPr>
          <w:sz w:val="24"/>
          <w:szCs w:val="24"/>
        </w:rPr>
        <w:t xml:space="preserve"> évben átutalásra került </w:t>
      </w:r>
      <w:r w:rsidR="009A5A99">
        <w:rPr>
          <w:sz w:val="24"/>
          <w:szCs w:val="24"/>
        </w:rPr>
        <w:t>2</w:t>
      </w:r>
      <w:r w:rsidR="00024BFB" w:rsidRPr="00024BFB">
        <w:rPr>
          <w:sz w:val="24"/>
          <w:szCs w:val="24"/>
        </w:rPr>
        <w:t>.000</w:t>
      </w:r>
      <w:r w:rsidR="00156931" w:rsidRPr="00024BFB">
        <w:rPr>
          <w:sz w:val="24"/>
          <w:szCs w:val="24"/>
        </w:rPr>
        <w:t>.000</w:t>
      </w:r>
      <w:r w:rsidR="00FD3959" w:rsidRPr="00024BFB">
        <w:rPr>
          <w:sz w:val="24"/>
          <w:szCs w:val="24"/>
        </w:rPr>
        <w:t xml:space="preserve"> </w:t>
      </w:r>
      <w:r w:rsidR="00024BFB">
        <w:rPr>
          <w:sz w:val="24"/>
          <w:szCs w:val="24"/>
        </w:rPr>
        <w:t>forint</w:t>
      </w:r>
      <w:r w:rsidR="00FD3959" w:rsidRPr="00024BFB">
        <w:rPr>
          <w:sz w:val="24"/>
          <w:szCs w:val="24"/>
        </w:rPr>
        <w:t>.</w:t>
      </w:r>
      <w:r w:rsidR="00FD3959">
        <w:rPr>
          <w:sz w:val="24"/>
          <w:szCs w:val="24"/>
        </w:rPr>
        <w:t xml:space="preserve"> </w:t>
      </w:r>
    </w:p>
    <w:p w14:paraId="3B82564C" w14:textId="77777777" w:rsidR="00BA25BD" w:rsidRDefault="00BA25BD" w:rsidP="009900F8">
      <w:pPr>
        <w:spacing w:line="360" w:lineRule="auto"/>
        <w:jc w:val="both"/>
        <w:rPr>
          <w:sz w:val="24"/>
          <w:szCs w:val="24"/>
        </w:rPr>
      </w:pPr>
    </w:p>
    <w:p w14:paraId="12357682" w14:textId="77777777" w:rsidR="00BA25BD" w:rsidRDefault="00BA25BD" w:rsidP="009900F8">
      <w:pPr>
        <w:spacing w:line="360" w:lineRule="auto"/>
        <w:jc w:val="both"/>
        <w:rPr>
          <w:sz w:val="24"/>
          <w:szCs w:val="24"/>
        </w:rPr>
      </w:pPr>
      <w:r w:rsidRPr="00755522">
        <w:rPr>
          <w:sz w:val="24"/>
          <w:szCs w:val="24"/>
        </w:rPr>
        <w:t>A közoktatási statisztikai létszámok a következők szerint alakultak:</w:t>
      </w:r>
    </w:p>
    <w:p w14:paraId="281004FD" w14:textId="77777777" w:rsidR="00866DA1" w:rsidRDefault="00866DA1" w:rsidP="009900F8">
      <w:pPr>
        <w:spacing w:line="360" w:lineRule="auto"/>
        <w:jc w:val="both"/>
        <w:rPr>
          <w:sz w:val="24"/>
          <w:szCs w:val="24"/>
        </w:rPr>
      </w:pPr>
    </w:p>
    <w:p w14:paraId="3D11D63B" w14:textId="77777777" w:rsidR="00BA25BD" w:rsidRDefault="00BA25BD" w:rsidP="009900F8">
      <w:pPr>
        <w:spacing w:line="360" w:lineRule="auto"/>
        <w:jc w:val="both"/>
        <w:rPr>
          <w:sz w:val="24"/>
          <w:szCs w:val="24"/>
        </w:rPr>
      </w:pPr>
    </w:p>
    <w:p w14:paraId="705472A4" w14:textId="0FAF5F0D" w:rsidR="00BA25BD" w:rsidRDefault="001562A1" w:rsidP="00DB6CB2">
      <w:pPr>
        <w:spacing w:line="360" w:lineRule="auto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2020</w:t>
      </w:r>
      <w:r w:rsidR="00BA25BD">
        <w:rPr>
          <w:sz w:val="24"/>
          <w:szCs w:val="24"/>
        </w:rPr>
        <w:t>. X.01.</w:t>
      </w:r>
      <w:r w:rsidR="00873030">
        <w:rPr>
          <w:sz w:val="24"/>
          <w:szCs w:val="24"/>
        </w:rPr>
        <w:tab/>
      </w:r>
      <w:r w:rsidR="00873030">
        <w:rPr>
          <w:sz w:val="24"/>
          <w:szCs w:val="24"/>
        </w:rPr>
        <w:tab/>
      </w:r>
      <w:r w:rsidR="00156931">
        <w:rPr>
          <w:sz w:val="24"/>
          <w:szCs w:val="24"/>
        </w:rPr>
        <w:t>Becsült</w:t>
      </w:r>
      <w:r w:rsidR="00873030">
        <w:rPr>
          <w:sz w:val="24"/>
          <w:szCs w:val="24"/>
        </w:rPr>
        <w:tab/>
      </w:r>
      <w:r w:rsidR="00873030">
        <w:rPr>
          <w:sz w:val="24"/>
          <w:szCs w:val="24"/>
        </w:rPr>
        <w:tab/>
      </w:r>
      <w:r w:rsidR="00156931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="00BA25BD">
        <w:rPr>
          <w:sz w:val="24"/>
          <w:szCs w:val="24"/>
        </w:rPr>
        <w:t>. X.01.</w:t>
      </w:r>
    </w:p>
    <w:p w14:paraId="72BEFC47" w14:textId="229254A4" w:rsidR="00BA25BD" w:rsidRDefault="00BA25BD" w:rsidP="00DB6CB2">
      <w:pPr>
        <w:spacing w:line="360" w:lineRule="auto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statisztika</w:t>
      </w:r>
      <w:r w:rsidR="00873030">
        <w:rPr>
          <w:sz w:val="24"/>
          <w:szCs w:val="24"/>
        </w:rPr>
        <w:tab/>
      </w:r>
      <w:r w:rsidR="00873030">
        <w:rPr>
          <w:sz w:val="24"/>
          <w:szCs w:val="24"/>
        </w:rPr>
        <w:tab/>
      </w:r>
      <w:r>
        <w:rPr>
          <w:sz w:val="24"/>
          <w:szCs w:val="24"/>
        </w:rPr>
        <w:t>létszám</w:t>
      </w:r>
      <w:r w:rsidR="00873030">
        <w:rPr>
          <w:sz w:val="24"/>
          <w:szCs w:val="24"/>
        </w:rPr>
        <w:tab/>
      </w:r>
      <w:r w:rsidR="00873030">
        <w:rPr>
          <w:sz w:val="24"/>
          <w:szCs w:val="24"/>
        </w:rPr>
        <w:tab/>
      </w:r>
      <w:r>
        <w:rPr>
          <w:sz w:val="24"/>
          <w:szCs w:val="24"/>
        </w:rPr>
        <w:t>statisztika</w:t>
      </w:r>
    </w:p>
    <w:p w14:paraId="23E135FE" w14:textId="3D9C850B" w:rsidR="00BA25BD" w:rsidRDefault="00977911" w:rsidP="009900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Bogyiszló</w:t>
      </w:r>
      <w:r w:rsidR="00CA7660">
        <w:rPr>
          <w:sz w:val="24"/>
          <w:szCs w:val="24"/>
        </w:rPr>
        <w:tab/>
      </w:r>
      <w:r w:rsidR="00DB6CB2">
        <w:rPr>
          <w:sz w:val="24"/>
          <w:szCs w:val="24"/>
        </w:rPr>
        <w:tab/>
      </w:r>
      <w:r w:rsidR="00755522">
        <w:rPr>
          <w:sz w:val="24"/>
          <w:szCs w:val="24"/>
        </w:rPr>
        <w:t>68</w:t>
      </w:r>
      <w:r>
        <w:rPr>
          <w:sz w:val="24"/>
          <w:szCs w:val="24"/>
        </w:rPr>
        <w:t>+</w:t>
      </w:r>
      <w:r w:rsidR="00BC7A99">
        <w:rPr>
          <w:sz w:val="24"/>
          <w:szCs w:val="24"/>
        </w:rPr>
        <w:t>4</w:t>
      </w:r>
      <w:r w:rsidR="009122F9">
        <w:rPr>
          <w:sz w:val="24"/>
          <w:szCs w:val="24"/>
        </w:rPr>
        <w:t xml:space="preserve"> S</w:t>
      </w:r>
      <w:r>
        <w:rPr>
          <w:sz w:val="24"/>
          <w:szCs w:val="24"/>
        </w:rPr>
        <w:t>NI</w:t>
      </w:r>
      <w:r w:rsidR="00F36237">
        <w:rPr>
          <w:sz w:val="24"/>
          <w:szCs w:val="24"/>
        </w:rPr>
        <w:t>=</w:t>
      </w:r>
      <w:r w:rsidR="009122F9">
        <w:rPr>
          <w:sz w:val="24"/>
          <w:szCs w:val="24"/>
        </w:rPr>
        <w:t xml:space="preserve"> </w:t>
      </w:r>
      <w:r w:rsidR="00755522">
        <w:rPr>
          <w:sz w:val="24"/>
          <w:szCs w:val="24"/>
        </w:rPr>
        <w:t>72</w:t>
      </w:r>
      <w:r w:rsidR="00755522">
        <w:rPr>
          <w:sz w:val="24"/>
          <w:szCs w:val="24"/>
        </w:rPr>
        <w:tab/>
      </w:r>
      <w:r w:rsidR="00755522">
        <w:rPr>
          <w:sz w:val="24"/>
          <w:szCs w:val="24"/>
        </w:rPr>
        <w:tab/>
        <w:t>65</w:t>
      </w:r>
      <w:r w:rsidR="008813ED">
        <w:rPr>
          <w:sz w:val="24"/>
          <w:szCs w:val="24"/>
        </w:rPr>
        <w:t>+</w:t>
      </w:r>
      <w:r w:rsidR="00755522">
        <w:rPr>
          <w:sz w:val="24"/>
          <w:szCs w:val="24"/>
        </w:rPr>
        <w:t>3 SNI=68</w:t>
      </w:r>
      <w:r w:rsidR="00CA7660">
        <w:rPr>
          <w:sz w:val="24"/>
          <w:szCs w:val="24"/>
        </w:rPr>
        <w:tab/>
      </w:r>
      <w:r w:rsidR="00CA7660">
        <w:rPr>
          <w:sz w:val="24"/>
          <w:szCs w:val="24"/>
        </w:rPr>
        <w:tab/>
        <w:t>7</w:t>
      </w:r>
      <w:r w:rsidR="00755522">
        <w:rPr>
          <w:sz w:val="24"/>
          <w:szCs w:val="24"/>
        </w:rPr>
        <w:t>1</w:t>
      </w:r>
      <w:r w:rsidR="009122F9">
        <w:rPr>
          <w:sz w:val="24"/>
          <w:szCs w:val="24"/>
        </w:rPr>
        <w:t>+</w:t>
      </w:r>
      <w:r w:rsidR="00BC7A99">
        <w:rPr>
          <w:sz w:val="24"/>
          <w:szCs w:val="24"/>
        </w:rPr>
        <w:t>1</w:t>
      </w:r>
      <w:r w:rsidR="00A7286E">
        <w:rPr>
          <w:sz w:val="24"/>
          <w:szCs w:val="24"/>
        </w:rPr>
        <w:t xml:space="preserve"> SNI =</w:t>
      </w:r>
      <w:r w:rsidR="001C3E68">
        <w:rPr>
          <w:sz w:val="24"/>
          <w:szCs w:val="24"/>
        </w:rPr>
        <w:t xml:space="preserve"> </w:t>
      </w:r>
      <w:r w:rsidR="00CA7660">
        <w:rPr>
          <w:sz w:val="24"/>
          <w:szCs w:val="24"/>
        </w:rPr>
        <w:t>7</w:t>
      </w:r>
      <w:r w:rsidR="00755522">
        <w:rPr>
          <w:sz w:val="24"/>
          <w:szCs w:val="24"/>
        </w:rPr>
        <w:t>2</w:t>
      </w:r>
    </w:p>
    <w:p w14:paraId="11E1110A" w14:textId="5E2548FF" w:rsidR="00BA25BD" w:rsidRPr="00A74F5D" w:rsidRDefault="00977911" w:rsidP="009900F8">
      <w:pPr>
        <w:spacing w:line="360" w:lineRule="auto"/>
        <w:jc w:val="both"/>
        <w:rPr>
          <w:sz w:val="24"/>
          <w:szCs w:val="24"/>
          <w:u w:val="single"/>
        </w:rPr>
      </w:pPr>
      <w:r w:rsidRPr="00A74F5D">
        <w:rPr>
          <w:sz w:val="24"/>
          <w:szCs w:val="24"/>
          <w:u w:val="single"/>
        </w:rPr>
        <w:t>Fácánkert</w:t>
      </w:r>
      <w:r w:rsidR="00CA7660" w:rsidRPr="00A74F5D">
        <w:rPr>
          <w:sz w:val="24"/>
          <w:szCs w:val="24"/>
          <w:u w:val="single"/>
        </w:rPr>
        <w:tab/>
      </w:r>
      <w:r w:rsidR="00DB6CB2" w:rsidRPr="00A74F5D">
        <w:rPr>
          <w:sz w:val="24"/>
          <w:szCs w:val="24"/>
          <w:u w:val="single"/>
        </w:rPr>
        <w:tab/>
      </w:r>
      <w:r w:rsidR="009122F9" w:rsidRPr="00A74F5D">
        <w:rPr>
          <w:sz w:val="24"/>
          <w:szCs w:val="24"/>
          <w:u w:val="single"/>
        </w:rPr>
        <w:t>1</w:t>
      </w:r>
      <w:r w:rsidR="00BC7A99">
        <w:rPr>
          <w:sz w:val="24"/>
          <w:szCs w:val="24"/>
          <w:u w:val="single"/>
        </w:rPr>
        <w:t>4</w:t>
      </w:r>
      <w:r w:rsidR="00755522">
        <w:rPr>
          <w:sz w:val="24"/>
          <w:szCs w:val="24"/>
          <w:u w:val="single"/>
        </w:rPr>
        <w:tab/>
      </w:r>
      <w:r w:rsidR="00755522">
        <w:rPr>
          <w:sz w:val="24"/>
          <w:szCs w:val="24"/>
          <w:u w:val="single"/>
        </w:rPr>
        <w:tab/>
      </w:r>
      <w:r w:rsidR="00755522">
        <w:rPr>
          <w:sz w:val="24"/>
          <w:szCs w:val="24"/>
          <w:u w:val="single"/>
        </w:rPr>
        <w:tab/>
        <w:t>18</w:t>
      </w:r>
      <w:r w:rsidR="00CA7660" w:rsidRPr="00A74F5D">
        <w:rPr>
          <w:sz w:val="24"/>
          <w:szCs w:val="24"/>
          <w:u w:val="single"/>
        </w:rPr>
        <w:tab/>
      </w:r>
      <w:r w:rsidR="00CA7660" w:rsidRPr="00A74F5D">
        <w:rPr>
          <w:sz w:val="24"/>
          <w:szCs w:val="24"/>
          <w:u w:val="single"/>
        </w:rPr>
        <w:tab/>
      </w:r>
      <w:r w:rsidR="00CA7660" w:rsidRPr="00A74F5D">
        <w:rPr>
          <w:sz w:val="24"/>
          <w:szCs w:val="24"/>
          <w:u w:val="single"/>
        </w:rPr>
        <w:tab/>
      </w:r>
      <w:r w:rsidR="00A7286E" w:rsidRPr="00A74F5D">
        <w:rPr>
          <w:sz w:val="24"/>
          <w:szCs w:val="24"/>
          <w:u w:val="single"/>
        </w:rPr>
        <w:t>1</w:t>
      </w:r>
      <w:r w:rsidR="00BC7A99">
        <w:rPr>
          <w:sz w:val="24"/>
          <w:szCs w:val="24"/>
          <w:u w:val="single"/>
        </w:rPr>
        <w:t>6</w:t>
      </w:r>
      <w:r w:rsidR="00A74F5D">
        <w:rPr>
          <w:sz w:val="24"/>
          <w:szCs w:val="24"/>
          <w:u w:val="single"/>
        </w:rPr>
        <w:tab/>
      </w:r>
      <w:r w:rsidR="00A74F5D">
        <w:rPr>
          <w:sz w:val="24"/>
          <w:szCs w:val="24"/>
          <w:u w:val="single"/>
        </w:rPr>
        <w:tab/>
      </w:r>
    </w:p>
    <w:p w14:paraId="02577637" w14:textId="2E75E82F" w:rsidR="00BA25BD" w:rsidRDefault="009122F9" w:rsidP="009900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Összesen:</w:t>
      </w:r>
      <w:r w:rsidR="00CA7660">
        <w:rPr>
          <w:sz w:val="24"/>
          <w:szCs w:val="24"/>
        </w:rPr>
        <w:tab/>
      </w:r>
      <w:r w:rsidR="00DB6CB2">
        <w:rPr>
          <w:sz w:val="24"/>
          <w:szCs w:val="24"/>
        </w:rPr>
        <w:tab/>
      </w:r>
      <w:r w:rsidR="00755522">
        <w:rPr>
          <w:sz w:val="24"/>
          <w:szCs w:val="24"/>
        </w:rPr>
        <w:t>82</w:t>
      </w:r>
      <w:r w:rsidR="00BC7A99">
        <w:rPr>
          <w:sz w:val="24"/>
          <w:szCs w:val="24"/>
        </w:rPr>
        <w:t>+4</w:t>
      </w:r>
      <w:r>
        <w:rPr>
          <w:sz w:val="24"/>
          <w:szCs w:val="24"/>
        </w:rPr>
        <w:t xml:space="preserve"> SNI=</w:t>
      </w:r>
      <w:r w:rsidR="00755522">
        <w:rPr>
          <w:sz w:val="24"/>
          <w:szCs w:val="24"/>
        </w:rPr>
        <w:t xml:space="preserve"> 86</w:t>
      </w:r>
      <w:r w:rsidR="00755522">
        <w:rPr>
          <w:sz w:val="24"/>
          <w:szCs w:val="24"/>
        </w:rPr>
        <w:tab/>
      </w:r>
      <w:r w:rsidR="00755522">
        <w:rPr>
          <w:sz w:val="24"/>
          <w:szCs w:val="24"/>
        </w:rPr>
        <w:tab/>
        <w:t>83</w:t>
      </w:r>
      <w:r w:rsidR="00863136">
        <w:rPr>
          <w:sz w:val="24"/>
          <w:szCs w:val="24"/>
        </w:rPr>
        <w:t>+</w:t>
      </w:r>
      <w:r w:rsidR="00755522">
        <w:rPr>
          <w:sz w:val="24"/>
          <w:szCs w:val="24"/>
        </w:rPr>
        <w:t>3</w:t>
      </w:r>
      <w:r w:rsidR="00863136">
        <w:rPr>
          <w:sz w:val="24"/>
          <w:szCs w:val="24"/>
        </w:rPr>
        <w:t xml:space="preserve"> SNI=</w:t>
      </w:r>
      <w:r w:rsidR="00755522">
        <w:rPr>
          <w:sz w:val="24"/>
          <w:szCs w:val="24"/>
        </w:rPr>
        <w:t>86</w:t>
      </w:r>
      <w:r w:rsidR="00CA7660">
        <w:rPr>
          <w:sz w:val="24"/>
          <w:szCs w:val="24"/>
        </w:rPr>
        <w:tab/>
      </w:r>
      <w:r w:rsidR="00CA7660">
        <w:rPr>
          <w:sz w:val="24"/>
          <w:szCs w:val="24"/>
        </w:rPr>
        <w:tab/>
        <w:t>8</w:t>
      </w:r>
      <w:r w:rsidR="00755522">
        <w:rPr>
          <w:sz w:val="24"/>
          <w:szCs w:val="24"/>
        </w:rPr>
        <w:t>7</w:t>
      </w:r>
      <w:r>
        <w:rPr>
          <w:sz w:val="24"/>
          <w:szCs w:val="24"/>
        </w:rPr>
        <w:t>+</w:t>
      </w:r>
      <w:r w:rsidR="00BC7A99">
        <w:rPr>
          <w:sz w:val="24"/>
          <w:szCs w:val="24"/>
        </w:rPr>
        <w:t>1</w:t>
      </w:r>
      <w:r>
        <w:rPr>
          <w:sz w:val="24"/>
          <w:szCs w:val="24"/>
        </w:rPr>
        <w:t xml:space="preserve"> SNI = </w:t>
      </w:r>
      <w:r w:rsidR="00755522">
        <w:rPr>
          <w:sz w:val="24"/>
          <w:szCs w:val="24"/>
        </w:rPr>
        <w:t>88</w:t>
      </w:r>
    </w:p>
    <w:p w14:paraId="705EDDB1" w14:textId="77777777" w:rsidR="00866DA1" w:rsidRDefault="00866DA1" w:rsidP="009900F8">
      <w:pPr>
        <w:spacing w:line="360" w:lineRule="auto"/>
        <w:jc w:val="both"/>
        <w:rPr>
          <w:sz w:val="24"/>
          <w:szCs w:val="24"/>
        </w:rPr>
      </w:pPr>
    </w:p>
    <w:p w14:paraId="026BB49C" w14:textId="7C50D17C" w:rsidR="001C3E68" w:rsidRDefault="008813ED" w:rsidP="009900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becsült gyermeklétszám </w:t>
      </w:r>
      <w:r w:rsidR="005C1F92">
        <w:rPr>
          <w:sz w:val="24"/>
          <w:szCs w:val="24"/>
        </w:rPr>
        <w:t xml:space="preserve">Fácánkerten </w:t>
      </w:r>
      <w:r w:rsidR="00755522">
        <w:rPr>
          <w:sz w:val="24"/>
          <w:szCs w:val="24"/>
        </w:rPr>
        <w:t>magasabb</w:t>
      </w:r>
      <w:r>
        <w:rPr>
          <w:sz w:val="24"/>
          <w:szCs w:val="24"/>
        </w:rPr>
        <w:t xml:space="preserve"> a tényleges statisztikai létszámnál, ami azt jelenti, hogy a tényleges állami normatíva </w:t>
      </w:r>
      <w:r w:rsidR="00755522">
        <w:rPr>
          <w:sz w:val="24"/>
          <w:szCs w:val="24"/>
        </w:rPr>
        <w:t>alacsonyabb a tervezettné</w:t>
      </w:r>
      <w:r w:rsidR="00FF369F">
        <w:rPr>
          <w:sz w:val="24"/>
          <w:szCs w:val="24"/>
        </w:rPr>
        <w:t>l</w:t>
      </w:r>
      <w:r w:rsidR="005C1F92">
        <w:rPr>
          <w:sz w:val="24"/>
          <w:szCs w:val="24"/>
        </w:rPr>
        <w:t>, Bogyiszlónál pedig a statisztikát követően 1 fő kezdte meg az óvodát, itt pedig magasabb az állami normatíva.</w:t>
      </w:r>
      <w:r>
        <w:rPr>
          <w:sz w:val="24"/>
          <w:szCs w:val="24"/>
        </w:rPr>
        <w:t xml:space="preserve"> </w:t>
      </w:r>
    </w:p>
    <w:p w14:paraId="78FC7F0A" w14:textId="298206C3" w:rsidR="001C3E68" w:rsidRDefault="001C3E68" w:rsidP="009900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SNI-s gyermek finanszírozása úgy történik, hogy a pedagógusok bér</w:t>
      </w:r>
      <w:r w:rsidR="00FF369F">
        <w:rPr>
          <w:sz w:val="24"/>
          <w:szCs w:val="24"/>
        </w:rPr>
        <w:t>támogatásának megállapításánál 3</w:t>
      </w:r>
      <w:r>
        <w:rPr>
          <w:sz w:val="24"/>
          <w:szCs w:val="24"/>
        </w:rPr>
        <w:t xml:space="preserve"> főként vehető figyelembe, óvodaműködtetési támogatásnál pedig egy főként.</w:t>
      </w:r>
    </w:p>
    <w:p w14:paraId="09A28F96" w14:textId="77777777" w:rsidR="00BA25BD" w:rsidRDefault="00BA25BD" w:rsidP="009900F8">
      <w:pPr>
        <w:spacing w:line="360" w:lineRule="auto"/>
        <w:jc w:val="both"/>
        <w:rPr>
          <w:sz w:val="24"/>
          <w:szCs w:val="24"/>
        </w:rPr>
      </w:pPr>
    </w:p>
    <w:p w14:paraId="3C6B15BB" w14:textId="31DFF700" w:rsidR="00BA25BD" w:rsidRDefault="00FF369F" w:rsidP="009900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finanszírozás a 2020</w:t>
      </w:r>
      <w:r w:rsidR="00BA25BD">
        <w:rPr>
          <w:sz w:val="24"/>
          <w:szCs w:val="24"/>
        </w:rPr>
        <w:t>.</w:t>
      </w:r>
      <w:r w:rsidR="00321997">
        <w:rPr>
          <w:sz w:val="24"/>
          <w:szCs w:val="24"/>
        </w:rPr>
        <w:t xml:space="preserve"> </w:t>
      </w:r>
      <w:r w:rsidR="00BA25BD">
        <w:rPr>
          <w:sz w:val="24"/>
          <w:szCs w:val="24"/>
        </w:rPr>
        <w:t>október 1-jei tényleges statisztikai</w:t>
      </w:r>
      <w:r w:rsidR="00156931">
        <w:rPr>
          <w:sz w:val="24"/>
          <w:szCs w:val="24"/>
        </w:rPr>
        <w:t xml:space="preserve"> létszám (8/12), valamint a 20</w:t>
      </w:r>
      <w:r>
        <w:rPr>
          <w:sz w:val="24"/>
          <w:szCs w:val="24"/>
        </w:rPr>
        <w:t>21</w:t>
      </w:r>
      <w:r w:rsidR="00BA25BD">
        <w:rPr>
          <w:sz w:val="24"/>
          <w:szCs w:val="24"/>
        </w:rPr>
        <w:t xml:space="preserve">. évi becsült létszám (4/12) alapján történik. Év végén a beszámoló keretében már ismertek az októberi statisztika adatai, </w:t>
      </w:r>
      <w:r w:rsidR="00E53346">
        <w:rPr>
          <w:sz w:val="24"/>
          <w:szCs w:val="24"/>
        </w:rPr>
        <w:t xml:space="preserve">illetve a statisztika után bejövők száma (akik először kezdik meg az óvodát), </w:t>
      </w:r>
      <w:r w:rsidR="00BA25BD">
        <w:rPr>
          <w:sz w:val="24"/>
          <w:szCs w:val="24"/>
        </w:rPr>
        <w:t>ilyenkor kerül korrigálásra a ténylegesen járó állami normatíva.</w:t>
      </w:r>
    </w:p>
    <w:p w14:paraId="732D6F29" w14:textId="77777777" w:rsidR="00BA25BD" w:rsidRDefault="00BA25BD" w:rsidP="009900F8">
      <w:pPr>
        <w:spacing w:line="360" w:lineRule="auto"/>
        <w:jc w:val="both"/>
        <w:rPr>
          <w:sz w:val="24"/>
          <w:szCs w:val="24"/>
        </w:rPr>
      </w:pPr>
    </w:p>
    <w:p w14:paraId="310E7BFF" w14:textId="48B50212" w:rsidR="00BA25BD" w:rsidRDefault="00BA25BD" w:rsidP="009900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d</w:t>
      </w:r>
      <w:r w:rsidR="00F659AF">
        <w:rPr>
          <w:sz w:val="24"/>
          <w:szCs w:val="24"/>
        </w:rPr>
        <w:t>ologi kiadások Fácánkerten magasabbak</w:t>
      </w:r>
      <w:r>
        <w:rPr>
          <w:sz w:val="24"/>
          <w:szCs w:val="24"/>
        </w:rPr>
        <w:t xml:space="preserve"> voltak a</w:t>
      </w:r>
      <w:r w:rsidR="00F659AF">
        <w:rPr>
          <w:sz w:val="24"/>
          <w:szCs w:val="24"/>
        </w:rPr>
        <w:t>z eredeti</w:t>
      </w:r>
      <w:r>
        <w:rPr>
          <w:sz w:val="24"/>
          <w:szCs w:val="24"/>
        </w:rPr>
        <w:t xml:space="preserve"> előirányzatnál. </w:t>
      </w:r>
    </w:p>
    <w:p w14:paraId="13B7A21B" w14:textId="77777777" w:rsidR="00BA25BD" w:rsidRDefault="00BA25BD" w:rsidP="009900F8">
      <w:pPr>
        <w:spacing w:line="360" w:lineRule="auto"/>
        <w:jc w:val="both"/>
        <w:rPr>
          <w:sz w:val="24"/>
          <w:szCs w:val="24"/>
        </w:rPr>
      </w:pPr>
    </w:p>
    <w:p w14:paraId="06D2AFB1" w14:textId="2674EF75" w:rsidR="009122F9" w:rsidRDefault="00BA25BD" w:rsidP="009900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önkormányzati hozzájá</w:t>
      </w:r>
      <w:r w:rsidR="00D7236F">
        <w:rPr>
          <w:sz w:val="24"/>
          <w:szCs w:val="24"/>
        </w:rPr>
        <w:t>rulás mértékét meghatározza, hogy</w:t>
      </w:r>
      <w:r>
        <w:rPr>
          <w:sz w:val="24"/>
          <w:szCs w:val="24"/>
        </w:rPr>
        <w:t xml:space="preserve"> a foglalkoztatott létszám magasabb volt a finanszírozott létszámnál, valamint az állami támogatás nem nyújt teljes mértékben fedezetet a személyi juttatásokra és azok járulékaira.</w:t>
      </w:r>
    </w:p>
    <w:p w14:paraId="5BAAD086" w14:textId="351F7DD9" w:rsidR="00BA25BD" w:rsidRDefault="009122F9" w:rsidP="009900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Bogyiszlón a </w:t>
      </w:r>
      <w:r w:rsidR="005917C2">
        <w:rPr>
          <w:sz w:val="24"/>
          <w:szCs w:val="24"/>
        </w:rPr>
        <w:t>korábbi intézményvezető helyettes lett az intézmény vezetője 1 évre.</w:t>
      </w:r>
    </w:p>
    <w:p w14:paraId="142BB77D" w14:textId="62F0A684" w:rsidR="00395670" w:rsidRDefault="00395670" w:rsidP="009900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Bogyiszló, illetve Fácánkert településen a 2021. évben jubileumi jutalomban senki sem részesült.</w:t>
      </w:r>
    </w:p>
    <w:p w14:paraId="516B5DA0" w14:textId="77777777" w:rsidR="00BA25BD" w:rsidRDefault="00BA25BD" w:rsidP="009900F8">
      <w:pPr>
        <w:spacing w:line="360" w:lineRule="auto"/>
        <w:jc w:val="both"/>
        <w:rPr>
          <w:sz w:val="24"/>
          <w:szCs w:val="24"/>
        </w:rPr>
      </w:pPr>
    </w:p>
    <w:p w14:paraId="1EF39E9D" w14:textId="777F8399" w:rsidR="00BA25BD" w:rsidRDefault="00BA25BD" w:rsidP="009900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finanszírozott ó</w:t>
      </w:r>
      <w:r w:rsidR="00395670">
        <w:rPr>
          <w:sz w:val="24"/>
          <w:szCs w:val="24"/>
        </w:rPr>
        <w:t>vodapedagógusok létszáma</w:t>
      </w:r>
      <w:r w:rsidR="00525D71">
        <w:rPr>
          <w:sz w:val="24"/>
          <w:szCs w:val="24"/>
        </w:rPr>
        <w:t xml:space="preserve"> </w:t>
      </w:r>
      <w:r w:rsidR="00395670">
        <w:rPr>
          <w:sz w:val="24"/>
          <w:szCs w:val="24"/>
        </w:rPr>
        <w:t>7,7 fő /Bogyiszló 6,5</w:t>
      </w:r>
      <w:r w:rsidR="00AD5505">
        <w:rPr>
          <w:sz w:val="24"/>
          <w:szCs w:val="24"/>
        </w:rPr>
        <w:t xml:space="preserve"> </w:t>
      </w:r>
      <w:r w:rsidR="00525D71">
        <w:rPr>
          <w:sz w:val="24"/>
          <w:szCs w:val="24"/>
        </w:rPr>
        <w:t>fő, Fácánkert 1,</w:t>
      </w:r>
      <w:r w:rsidR="00395670">
        <w:rPr>
          <w:sz w:val="24"/>
          <w:szCs w:val="24"/>
        </w:rPr>
        <w:t>2</w:t>
      </w:r>
      <w:r w:rsidR="00181CED">
        <w:rPr>
          <w:sz w:val="24"/>
          <w:szCs w:val="24"/>
        </w:rPr>
        <w:t xml:space="preserve"> </w:t>
      </w:r>
      <w:r w:rsidR="00525D71">
        <w:rPr>
          <w:sz w:val="24"/>
          <w:szCs w:val="24"/>
        </w:rPr>
        <w:t>fő/</w:t>
      </w:r>
      <w:r w:rsidR="00395670">
        <w:rPr>
          <w:sz w:val="24"/>
          <w:szCs w:val="24"/>
        </w:rPr>
        <w:t xml:space="preserve">. </w:t>
      </w:r>
      <w:r>
        <w:rPr>
          <w:sz w:val="24"/>
          <w:szCs w:val="24"/>
        </w:rPr>
        <w:t>A ténylegesen foglalkoz</w:t>
      </w:r>
      <w:r w:rsidR="00567DD4">
        <w:rPr>
          <w:sz w:val="24"/>
          <w:szCs w:val="24"/>
        </w:rPr>
        <w:t>tatott óvónők száma Bogyiszlón 6</w:t>
      </w:r>
      <w:r>
        <w:rPr>
          <w:sz w:val="24"/>
          <w:szCs w:val="24"/>
        </w:rPr>
        <w:t>, Fácánkertben pedig 2 fő.</w:t>
      </w:r>
    </w:p>
    <w:p w14:paraId="0318BE90" w14:textId="77777777" w:rsidR="00BA25BD" w:rsidRDefault="00BA25BD" w:rsidP="009900F8">
      <w:pPr>
        <w:spacing w:line="360" w:lineRule="auto"/>
        <w:jc w:val="both"/>
        <w:rPr>
          <w:sz w:val="24"/>
          <w:szCs w:val="24"/>
        </w:rPr>
      </w:pPr>
    </w:p>
    <w:p w14:paraId="67533F66" w14:textId="02C10C98" w:rsidR="00BA25BD" w:rsidRDefault="002F5268" w:rsidP="009900F8">
      <w:pPr>
        <w:spacing w:line="360" w:lineRule="auto"/>
        <w:jc w:val="both"/>
        <w:rPr>
          <w:sz w:val="24"/>
          <w:szCs w:val="24"/>
        </w:rPr>
      </w:pPr>
      <w:r w:rsidRPr="00395670">
        <w:rPr>
          <w:sz w:val="24"/>
          <w:szCs w:val="24"/>
        </w:rPr>
        <w:t>Záró pénzkészlet 20</w:t>
      </w:r>
      <w:r w:rsidR="00BB6544" w:rsidRPr="00395670">
        <w:rPr>
          <w:sz w:val="24"/>
          <w:szCs w:val="24"/>
        </w:rPr>
        <w:t>21</w:t>
      </w:r>
      <w:r w:rsidR="00AE3A16" w:rsidRPr="00395670">
        <w:rPr>
          <w:sz w:val="24"/>
          <w:szCs w:val="24"/>
        </w:rPr>
        <w:t>. december 31-én</w:t>
      </w:r>
      <w:r w:rsidR="00BB6544" w:rsidRPr="00395670">
        <w:rPr>
          <w:sz w:val="24"/>
          <w:szCs w:val="24"/>
        </w:rPr>
        <w:t xml:space="preserve"> 204.715</w:t>
      </w:r>
      <w:r w:rsidR="00514932" w:rsidRPr="00395670">
        <w:rPr>
          <w:sz w:val="24"/>
          <w:szCs w:val="24"/>
        </w:rPr>
        <w:t xml:space="preserve"> </w:t>
      </w:r>
      <w:r w:rsidR="00BA25BD" w:rsidRPr="00395670">
        <w:rPr>
          <w:sz w:val="24"/>
          <w:szCs w:val="24"/>
        </w:rPr>
        <w:t>Ft.</w:t>
      </w:r>
    </w:p>
    <w:p w14:paraId="7FB428E2" w14:textId="54D45330" w:rsidR="00BA25BD" w:rsidRDefault="00BA25BD" w:rsidP="00783302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házip</w:t>
      </w:r>
      <w:r w:rsidR="002F5268">
        <w:rPr>
          <w:sz w:val="24"/>
          <w:szCs w:val="24"/>
        </w:rPr>
        <w:t>énztár</w:t>
      </w:r>
      <w:r w:rsidR="009A4449">
        <w:rPr>
          <w:sz w:val="24"/>
          <w:szCs w:val="24"/>
        </w:rPr>
        <w:tab/>
      </w:r>
      <w:r w:rsidR="009A4449">
        <w:rPr>
          <w:sz w:val="24"/>
          <w:szCs w:val="24"/>
        </w:rPr>
        <w:tab/>
      </w:r>
      <w:r w:rsidR="00BB6544">
        <w:rPr>
          <w:sz w:val="24"/>
          <w:szCs w:val="24"/>
        </w:rPr>
        <w:t>123.020</w:t>
      </w:r>
      <w:r w:rsidR="00AD5505">
        <w:rPr>
          <w:sz w:val="24"/>
          <w:szCs w:val="24"/>
        </w:rPr>
        <w:t xml:space="preserve"> </w:t>
      </w:r>
      <w:r>
        <w:rPr>
          <w:sz w:val="24"/>
          <w:szCs w:val="24"/>
        </w:rPr>
        <w:t>Ft</w:t>
      </w:r>
    </w:p>
    <w:p w14:paraId="3D916E79" w14:textId="52D33457" w:rsidR="00BA25BD" w:rsidRDefault="002F5268" w:rsidP="00783302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bankszámla</w:t>
      </w:r>
      <w:r w:rsidR="009A4449">
        <w:rPr>
          <w:sz w:val="24"/>
          <w:szCs w:val="24"/>
        </w:rPr>
        <w:tab/>
      </w:r>
      <w:proofErr w:type="gramStart"/>
      <w:r w:rsidR="009A4449">
        <w:rPr>
          <w:sz w:val="24"/>
          <w:szCs w:val="24"/>
        </w:rPr>
        <w:tab/>
      </w:r>
      <w:r w:rsidR="00BB6544">
        <w:rPr>
          <w:sz w:val="24"/>
          <w:szCs w:val="24"/>
        </w:rPr>
        <w:t xml:space="preserve">  81.695</w:t>
      </w:r>
      <w:proofErr w:type="gramEnd"/>
      <w:r w:rsidR="00AD5505">
        <w:rPr>
          <w:sz w:val="24"/>
          <w:szCs w:val="24"/>
        </w:rPr>
        <w:t xml:space="preserve"> </w:t>
      </w:r>
      <w:r w:rsidR="00BA25BD">
        <w:rPr>
          <w:sz w:val="24"/>
          <w:szCs w:val="24"/>
        </w:rPr>
        <w:t>Ft</w:t>
      </w:r>
    </w:p>
    <w:p w14:paraId="0F47E1EA" w14:textId="77777777" w:rsidR="00EC344A" w:rsidRDefault="00EC344A" w:rsidP="00783302">
      <w:pPr>
        <w:spacing w:line="360" w:lineRule="auto"/>
        <w:jc w:val="both"/>
        <w:rPr>
          <w:sz w:val="24"/>
          <w:szCs w:val="24"/>
        </w:rPr>
      </w:pPr>
    </w:p>
    <w:p w14:paraId="03B9513B" w14:textId="77D6AB7E" w:rsidR="00EC344A" w:rsidRPr="00DE0411" w:rsidRDefault="00EC344A" w:rsidP="00783302">
      <w:pPr>
        <w:spacing w:line="360" w:lineRule="auto"/>
        <w:jc w:val="both"/>
        <w:rPr>
          <w:sz w:val="24"/>
          <w:szCs w:val="24"/>
        </w:rPr>
      </w:pPr>
      <w:r w:rsidRPr="00DE0411">
        <w:rPr>
          <w:sz w:val="24"/>
          <w:szCs w:val="24"/>
        </w:rPr>
        <w:t>B</w:t>
      </w:r>
      <w:r w:rsidR="00BA25BD" w:rsidRPr="00DE0411">
        <w:rPr>
          <w:sz w:val="24"/>
          <w:szCs w:val="24"/>
        </w:rPr>
        <w:t>eruházási kiadások</w:t>
      </w:r>
      <w:r w:rsidRPr="00DE0411">
        <w:rPr>
          <w:sz w:val="24"/>
          <w:szCs w:val="24"/>
        </w:rPr>
        <w:t xml:space="preserve"> </w:t>
      </w:r>
      <w:r w:rsidR="00525D71" w:rsidRPr="00DE0411">
        <w:rPr>
          <w:sz w:val="24"/>
          <w:szCs w:val="24"/>
        </w:rPr>
        <w:t>között 20</w:t>
      </w:r>
      <w:r w:rsidR="002A007B">
        <w:rPr>
          <w:sz w:val="24"/>
          <w:szCs w:val="24"/>
        </w:rPr>
        <w:t>21</w:t>
      </w:r>
      <w:r w:rsidR="00BA25BD" w:rsidRPr="00DE0411">
        <w:rPr>
          <w:sz w:val="24"/>
          <w:szCs w:val="24"/>
        </w:rPr>
        <w:t xml:space="preserve">. évben </w:t>
      </w:r>
      <w:r w:rsidR="00477C8B" w:rsidRPr="00DE0411">
        <w:rPr>
          <w:sz w:val="24"/>
          <w:szCs w:val="24"/>
        </w:rPr>
        <w:t>informatikai eszköz került beszerzésre</w:t>
      </w:r>
      <w:r w:rsidR="002A007B">
        <w:rPr>
          <w:sz w:val="24"/>
          <w:szCs w:val="24"/>
        </w:rPr>
        <w:t xml:space="preserve"> (egér, laptop, router</w:t>
      </w:r>
      <w:r w:rsidR="00DE0411" w:rsidRPr="00DE0411">
        <w:rPr>
          <w:sz w:val="24"/>
          <w:szCs w:val="24"/>
        </w:rPr>
        <w:t>), illetve egyéb tárgyi eszköz (porszívó)</w:t>
      </w:r>
      <w:r w:rsidRPr="00DE0411">
        <w:rPr>
          <w:sz w:val="24"/>
          <w:szCs w:val="24"/>
        </w:rPr>
        <w:t>.</w:t>
      </w:r>
    </w:p>
    <w:p w14:paraId="776DE998" w14:textId="77777777" w:rsidR="00BA25BD" w:rsidRPr="00EA61D3" w:rsidRDefault="00BA25BD" w:rsidP="00783302">
      <w:pPr>
        <w:spacing w:line="360" w:lineRule="auto"/>
        <w:jc w:val="both"/>
        <w:rPr>
          <w:sz w:val="24"/>
          <w:szCs w:val="24"/>
          <w:highlight w:val="red"/>
        </w:rPr>
      </w:pPr>
    </w:p>
    <w:p w14:paraId="4EA77004" w14:textId="77777777" w:rsidR="00BA25BD" w:rsidRPr="00A05688" w:rsidRDefault="00BA25BD" w:rsidP="00783302">
      <w:pPr>
        <w:spacing w:line="360" w:lineRule="auto"/>
        <w:jc w:val="both"/>
        <w:rPr>
          <w:sz w:val="24"/>
          <w:szCs w:val="24"/>
        </w:rPr>
      </w:pPr>
      <w:r w:rsidRPr="00A05688">
        <w:rPr>
          <w:sz w:val="24"/>
          <w:szCs w:val="24"/>
        </w:rPr>
        <w:t>Az intézményben foglalkoztatottak záró-létszáma december 31-én 13 fő.</w:t>
      </w:r>
    </w:p>
    <w:p w14:paraId="088136C7" w14:textId="77777777" w:rsidR="0004377D" w:rsidRPr="00A05688" w:rsidRDefault="0004377D" w:rsidP="00545A6E">
      <w:pPr>
        <w:spacing w:line="360" w:lineRule="auto"/>
        <w:jc w:val="both"/>
        <w:rPr>
          <w:sz w:val="24"/>
          <w:szCs w:val="24"/>
        </w:rPr>
      </w:pPr>
    </w:p>
    <w:p w14:paraId="601F244B" w14:textId="77777777" w:rsidR="00BA25BD" w:rsidRDefault="00987AF0" w:rsidP="00545A6E">
      <w:pPr>
        <w:spacing w:line="360" w:lineRule="auto"/>
        <w:jc w:val="both"/>
        <w:rPr>
          <w:sz w:val="24"/>
          <w:szCs w:val="24"/>
        </w:rPr>
      </w:pPr>
      <w:r w:rsidRPr="00A05688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2A8F59CC" wp14:editId="5874ABAB">
                <wp:simplePos x="0" y="0"/>
                <wp:positionH relativeFrom="margin">
                  <wp:posOffset>0</wp:posOffset>
                </wp:positionH>
                <wp:positionV relativeFrom="paragraph">
                  <wp:posOffset>7879079</wp:posOffset>
                </wp:positionV>
                <wp:extent cx="5772785" cy="0"/>
                <wp:effectExtent l="0" t="0" r="1841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252E0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620.4pt" to="454.55pt,6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" o:allowincell="f" strokeweight=".7pt">
                <w10:wrap anchorx="margin"/>
              </v:line>
            </w:pict>
          </mc:Fallback>
        </mc:AlternateContent>
      </w:r>
      <w:r w:rsidR="00BA25BD" w:rsidRPr="00A05688">
        <w:rPr>
          <w:sz w:val="24"/>
          <w:szCs w:val="24"/>
        </w:rPr>
        <w:t>Kérem a tisztelt Társulási Tanácsot, hogy a határozati javaslatot fogadja el.</w:t>
      </w:r>
      <w:r w:rsidR="00BA25BD">
        <w:rPr>
          <w:sz w:val="24"/>
          <w:szCs w:val="24"/>
        </w:rPr>
        <w:t xml:space="preserve"> </w:t>
      </w:r>
    </w:p>
    <w:p w14:paraId="75BA914F" w14:textId="77777777" w:rsidR="00E76604" w:rsidRDefault="00E7660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593007DE" w14:textId="1B891A16" w:rsidR="00BA25BD" w:rsidRPr="00330AD8" w:rsidRDefault="00BA25BD" w:rsidP="00360554">
      <w:pPr>
        <w:spacing w:line="360" w:lineRule="auto"/>
        <w:jc w:val="center"/>
        <w:rPr>
          <w:b/>
          <w:i/>
          <w:sz w:val="24"/>
          <w:szCs w:val="24"/>
        </w:rPr>
      </w:pPr>
      <w:r w:rsidRPr="00330AD8">
        <w:rPr>
          <w:b/>
          <w:i/>
          <w:sz w:val="24"/>
          <w:szCs w:val="24"/>
        </w:rPr>
        <w:lastRenderedPageBreak/>
        <w:t>Határozati javaslat</w:t>
      </w:r>
    </w:p>
    <w:p w14:paraId="22AAA91D" w14:textId="61B1C74E" w:rsidR="00BA25BD" w:rsidRDefault="00BA25BD" w:rsidP="00B072A5">
      <w:pPr>
        <w:spacing w:line="360" w:lineRule="auto"/>
        <w:jc w:val="center"/>
        <w:rPr>
          <w:b/>
          <w:i/>
          <w:sz w:val="24"/>
          <w:szCs w:val="24"/>
        </w:rPr>
      </w:pPr>
      <w:r w:rsidRPr="00330AD8">
        <w:rPr>
          <w:b/>
          <w:i/>
          <w:sz w:val="24"/>
          <w:szCs w:val="24"/>
        </w:rPr>
        <w:t xml:space="preserve">a Bogyiszlói Kistarisznya </w:t>
      </w:r>
      <w:r w:rsidR="00156931" w:rsidRPr="00330AD8">
        <w:rPr>
          <w:b/>
          <w:i/>
          <w:sz w:val="24"/>
          <w:szCs w:val="24"/>
        </w:rPr>
        <w:t>Óvoda</w:t>
      </w:r>
      <w:r w:rsidR="00F4079E">
        <w:rPr>
          <w:b/>
          <w:i/>
          <w:sz w:val="24"/>
          <w:szCs w:val="24"/>
        </w:rPr>
        <w:t xml:space="preserve"> és Mini Bölcsőde</w:t>
      </w:r>
      <w:r w:rsidR="00156931" w:rsidRPr="00330AD8">
        <w:rPr>
          <w:b/>
          <w:i/>
          <w:sz w:val="24"/>
          <w:szCs w:val="24"/>
        </w:rPr>
        <w:t xml:space="preserve"> 20</w:t>
      </w:r>
      <w:r w:rsidR="00F4079E">
        <w:rPr>
          <w:b/>
          <w:i/>
          <w:sz w:val="24"/>
          <w:szCs w:val="24"/>
        </w:rPr>
        <w:t>21</w:t>
      </w:r>
      <w:r w:rsidRPr="00330AD8">
        <w:rPr>
          <w:b/>
          <w:i/>
          <w:sz w:val="24"/>
          <w:szCs w:val="24"/>
        </w:rPr>
        <w:t>. évi költségvetésének végrehajtásról szóló beszámoló</w:t>
      </w:r>
    </w:p>
    <w:p w14:paraId="15905394" w14:textId="77777777" w:rsidR="00776544" w:rsidRPr="00B072A5" w:rsidRDefault="00776544" w:rsidP="00B072A5">
      <w:pPr>
        <w:spacing w:line="360" w:lineRule="auto"/>
        <w:jc w:val="center"/>
        <w:rPr>
          <w:b/>
          <w:i/>
          <w:sz w:val="24"/>
          <w:szCs w:val="24"/>
        </w:rPr>
      </w:pPr>
    </w:p>
    <w:p w14:paraId="082692BB" w14:textId="779E249E" w:rsidR="00BA25BD" w:rsidRPr="00E74FCA" w:rsidRDefault="00BA25BD" w:rsidP="00B00D9F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Bogyiszló-Fácánkert Óvodafenntartó Társulás Társulási Tanácsa a Bo</w:t>
      </w:r>
      <w:r w:rsidR="00156931">
        <w:rPr>
          <w:sz w:val="24"/>
          <w:szCs w:val="24"/>
        </w:rPr>
        <w:t>gyiszlói Kistarisznya Óvoda</w:t>
      </w:r>
      <w:r w:rsidR="00F4079E">
        <w:rPr>
          <w:sz w:val="24"/>
          <w:szCs w:val="24"/>
        </w:rPr>
        <w:t xml:space="preserve"> és Mini Bölcsőde</w:t>
      </w:r>
      <w:r w:rsidR="00156931">
        <w:rPr>
          <w:sz w:val="24"/>
          <w:szCs w:val="24"/>
        </w:rPr>
        <w:t xml:space="preserve"> 20</w:t>
      </w:r>
      <w:r w:rsidR="00F4079E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="00514932">
        <w:rPr>
          <w:sz w:val="24"/>
          <w:szCs w:val="24"/>
        </w:rPr>
        <w:t xml:space="preserve"> </w:t>
      </w:r>
      <w:r>
        <w:rPr>
          <w:sz w:val="24"/>
          <w:szCs w:val="24"/>
        </w:rPr>
        <w:t>évi költségvetésének végrehajtá</w:t>
      </w:r>
      <w:r w:rsidR="00EC344A">
        <w:rPr>
          <w:sz w:val="24"/>
          <w:szCs w:val="24"/>
        </w:rPr>
        <w:t xml:space="preserve">sról szóló beszámolót </w:t>
      </w:r>
      <w:r w:rsidR="00EB3067">
        <w:rPr>
          <w:sz w:val="24"/>
          <w:szCs w:val="24"/>
        </w:rPr>
        <w:t>62.901.593</w:t>
      </w:r>
      <w:r w:rsidR="001611E2">
        <w:rPr>
          <w:sz w:val="24"/>
          <w:szCs w:val="24"/>
        </w:rPr>
        <w:t xml:space="preserve"> forint</w:t>
      </w:r>
      <w:r>
        <w:rPr>
          <w:sz w:val="24"/>
          <w:szCs w:val="24"/>
        </w:rPr>
        <w:t xml:space="preserve"> be</w:t>
      </w:r>
      <w:r w:rsidR="00EC344A">
        <w:rPr>
          <w:sz w:val="24"/>
          <w:szCs w:val="24"/>
        </w:rPr>
        <w:t xml:space="preserve">vételi, valamint </w:t>
      </w:r>
      <w:r w:rsidR="00EB3067">
        <w:rPr>
          <w:sz w:val="24"/>
          <w:szCs w:val="24"/>
        </w:rPr>
        <w:t>60.194.978</w:t>
      </w:r>
      <w:r w:rsidR="009F0EBF">
        <w:rPr>
          <w:sz w:val="24"/>
          <w:szCs w:val="24"/>
        </w:rPr>
        <w:t xml:space="preserve"> forint</w:t>
      </w:r>
      <w:r>
        <w:rPr>
          <w:sz w:val="24"/>
          <w:szCs w:val="24"/>
        </w:rPr>
        <w:t xml:space="preserve"> kiadási főösszeggel a csatolt mellékletek szerinti tartalommal elfogadja.</w:t>
      </w:r>
    </w:p>
    <w:p w14:paraId="4AD7D791" w14:textId="68D7D405" w:rsidR="00BA25BD" w:rsidRPr="00EC344A" w:rsidRDefault="00BA25BD" w:rsidP="00EC344A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475346">
        <w:rPr>
          <w:sz w:val="24"/>
          <w:szCs w:val="24"/>
        </w:rPr>
        <w:t xml:space="preserve">A </w:t>
      </w:r>
      <w:r>
        <w:rPr>
          <w:sz w:val="24"/>
          <w:szCs w:val="24"/>
        </w:rPr>
        <w:t>Társulási Tanács megállapítja, hogy m</w:t>
      </w:r>
      <w:r w:rsidRPr="00475346">
        <w:rPr>
          <w:sz w:val="24"/>
          <w:szCs w:val="24"/>
        </w:rPr>
        <w:t>érlegben kimutatott</w:t>
      </w:r>
      <w:r w:rsidR="00EC344A">
        <w:rPr>
          <w:sz w:val="24"/>
          <w:szCs w:val="24"/>
        </w:rPr>
        <w:t xml:space="preserve"> ingatlan </w:t>
      </w:r>
      <w:r w:rsidRPr="00475346">
        <w:rPr>
          <w:sz w:val="24"/>
          <w:szCs w:val="24"/>
        </w:rPr>
        <w:t>vagyonnal a</w:t>
      </w:r>
      <w:r>
        <w:rPr>
          <w:sz w:val="24"/>
          <w:szCs w:val="24"/>
        </w:rPr>
        <w:t xml:space="preserve"> társulás</w:t>
      </w:r>
      <w:r w:rsidR="00EC344A">
        <w:rPr>
          <w:sz w:val="24"/>
          <w:szCs w:val="24"/>
        </w:rPr>
        <w:t xml:space="preserve"> nem </w:t>
      </w:r>
      <w:r w:rsidR="00EC344A" w:rsidRPr="00EC344A">
        <w:rPr>
          <w:sz w:val="24"/>
          <w:szCs w:val="24"/>
        </w:rPr>
        <w:t xml:space="preserve">rendelkezik, </w:t>
      </w:r>
      <w:r w:rsidRPr="00EC344A">
        <w:rPr>
          <w:sz w:val="24"/>
          <w:szCs w:val="24"/>
        </w:rPr>
        <w:t>a</w:t>
      </w:r>
      <w:r w:rsidR="00EB3067">
        <w:rPr>
          <w:sz w:val="24"/>
          <w:szCs w:val="24"/>
        </w:rPr>
        <w:t>z óvoda 83.345</w:t>
      </w:r>
      <w:r w:rsidR="00980AE9">
        <w:rPr>
          <w:sz w:val="24"/>
          <w:szCs w:val="24"/>
        </w:rPr>
        <w:t xml:space="preserve"> forint</w:t>
      </w:r>
      <w:r w:rsidR="00EC344A" w:rsidRPr="00EC344A">
        <w:rPr>
          <w:sz w:val="24"/>
          <w:szCs w:val="24"/>
        </w:rPr>
        <w:t xml:space="preserve"> ingatlanvagyonnal</w:t>
      </w:r>
      <w:r w:rsidRPr="00EC344A">
        <w:rPr>
          <w:sz w:val="24"/>
          <w:szCs w:val="24"/>
        </w:rPr>
        <w:t xml:space="preserve"> rendelkezik. </w:t>
      </w:r>
    </w:p>
    <w:p w14:paraId="5575A207" w14:textId="711CC17C" w:rsidR="00BA25BD" w:rsidRDefault="00BA25BD" w:rsidP="00475346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D57553">
        <w:rPr>
          <w:sz w:val="24"/>
          <w:szCs w:val="24"/>
        </w:rPr>
        <w:t xml:space="preserve">A Társulási Tanács </w:t>
      </w:r>
      <w:r>
        <w:rPr>
          <w:sz w:val="24"/>
          <w:szCs w:val="24"/>
        </w:rPr>
        <w:t>a Bogyiszlói Kistarisznya Óvod</w:t>
      </w:r>
      <w:r w:rsidR="0038650A">
        <w:rPr>
          <w:sz w:val="24"/>
          <w:szCs w:val="24"/>
        </w:rPr>
        <w:t>a és Mini Bölcsődé</w:t>
      </w:r>
      <w:r>
        <w:rPr>
          <w:sz w:val="24"/>
          <w:szCs w:val="24"/>
        </w:rPr>
        <w:t>b</w:t>
      </w:r>
      <w:r w:rsidR="0038650A">
        <w:rPr>
          <w:sz w:val="24"/>
          <w:szCs w:val="24"/>
        </w:rPr>
        <w:t>e</w:t>
      </w:r>
      <w:r>
        <w:rPr>
          <w:sz w:val="24"/>
          <w:szCs w:val="24"/>
        </w:rPr>
        <w:t>n</w:t>
      </w:r>
      <w:r w:rsidRPr="00D57553">
        <w:rPr>
          <w:sz w:val="24"/>
          <w:szCs w:val="24"/>
        </w:rPr>
        <w:t xml:space="preserve"> foglalkoztatottak záró-létszám</w:t>
      </w:r>
      <w:r>
        <w:rPr>
          <w:sz w:val="24"/>
          <w:szCs w:val="24"/>
        </w:rPr>
        <w:t xml:space="preserve">át 13 főben állapítja meg. </w:t>
      </w:r>
    </w:p>
    <w:p w14:paraId="1CD5C3E8" w14:textId="1EAE073D" w:rsidR="00F56D42" w:rsidRPr="00D57553" w:rsidRDefault="00F56D42" w:rsidP="00475346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Fácánkert Község Önk</w:t>
      </w:r>
      <w:r w:rsidR="00AB59B6">
        <w:rPr>
          <w:sz w:val="24"/>
          <w:szCs w:val="24"/>
        </w:rPr>
        <w:t xml:space="preserve">ormányzata által </w:t>
      </w:r>
      <w:r w:rsidR="00EB3067">
        <w:rPr>
          <w:sz w:val="24"/>
          <w:szCs w:val="24"/>
        </w:rPr>
        <w:t>a 2021</w:t>
      </w:r>
      <w:r w:rsidR="003C22DE">
        <w:rPr>
          <w:sz w:val="24"/>
          <w:szCs w:val="24"/>
        </w:rPr>
        <w:t>. évben</w:t>
      </w:r>
      <w:r w:rsidR="00A04001">
        <w:rPr>
          <w:sz w:val="24"/>
          <w:szCs w:val="24"/>
        </w:rPr>
        <w:t xml:space="preserve"> átutalt összeg nem fedezte a tárgyévi hozzájárulást, így a 2020. évi 436.368 forint, 2019. évi 461.625 forint, a 2018. évi 535.190 forint finanszírozási többletet figyelembe véve</w:t>
      </w:r>
      <w:r w:rsidR="003C22DE">
        <w:rPr>
          <w:sz w:val="24"/>
          <w:szCs w:val="24"/>
        </w:rPr>
        <w:t>,</w:t>
      </w:r>
      <w:r w:rsidR="00AB59B6">
        <w:rPr>
          <w:sz w:val="24"/>
          <w:szCs w:val="24"/>
        </w:rPr>
        <w:t xml:space="preserve"> összesen </w:t>
      </w:r>
      <w:r w:rsidR="00A04001">
        <w:rPr>
          <w:sz w:val="24"/>
          <w:szCs w:val="24"/>
        </w:rPr>
        <w:t>490.428 forint h</w:t>
      </w:r>
      <w:r w:rsidR="00C32444">
        <w:rPr>
          <w:sz w:val="24"/>
          <w:szCs w:val="24"/>
        </w:rPr>
        <w:t>ozzájárulást kell még átutalnia</w:t>
      </w:r>
      <w:r w:rsidR="00A04001">
        <w:rPr>
          <w:sz w:val="24"/>
          <w:szCs w:val="24"/>
        </w:rPr>
        <w:t xml:space="preserve"> Bogyiszló Község Önkormányzata részére.</w:t>
      </w:r>
    </w:p>
    <w:p w14:paraId="4FC95B32" w14:textId="77777777" w:rsidR="00BA25BD" w:rsidRDefault="00BA25BD" w:rsidP="00D57553">
      <w:pPr>
        <w:spacing w:line="360" w:lineRule="auto"/>
        <w:ind w:left="720"/>
        <w:jc w:val="both"/>
        <w:rPr>
          <w:sz w:val="24"/>
          <w:szCs w:val="24"/>
        </w:rPr>
      </w:pPr>
    </w:p>
    <w:p w14:paraId="7ABC64AD" w14:textId="77777777" w:rsidR="00466937" w:rsidRDefault="00466937" w:rsidP="00D757DD">
      <w:pPr>
        <w:spacing w:line="360" w:lineRule="auto"/>
        <w:jc w:val="both"/>
        <w:rPr>
          <w:sz w:val="24"/>
          <w:szCs w:val="24"/>
        </w:rPr>
      </w:pPr>
    </w:p>
    <w:p w14:paraId="286F470C" w14:textId="77777777" w:rsidR="00466937" w:rsidRDefault="00466937" w:rsidP="00D757DD">
      <w:pPr>
        <w:spacing w:line="360" w:lineRule="auto"/>
        <w:jc w:val="both"/>
        <w:rPr>
          <w:sz w:val="24"/>
          <w:szCs w:val="24"/>
        </w:rPr>
      </w:pPr>
    </w:p>
    <w:p w14:paraId="5005571F" w14:textId="3457D094" w:rsidR="00BA25BD" w:rsidRPr="004137CD" w:rsidRDefault="00BA25BD" w:rsidP="00D757DD">
      <w:pPr>
        <w:spacing w:line="360" w:lineRule="auto"/>
        <w:jc w:val="both"/>
        <w:rPr>
          <w:sz w:val="24"/>
          <w:szCs w:val="24"/>
        </w:rPr>
      </w:pPr>
      <w:r w:rsidRPr="004137CD">
        <w:rPr>
          <w:sz w:val="24"/>
          <w:szCs w:val="24"/>
        </w:rPr>
        <w:t xml:space="preserve">Bogyiszló, </w:t>
      </w:r>
      <w:r w:rsidR="006609A1">
        <w:rPr>
          <w:sz w:val="24"/>
          <w:szCs w:val="24"/>
        </w:rPr>
        <w:t>2022. 05. 14</w:t>
      </w:r>
      <w:r w:rsidR="003C22DE">
        <w:rPr>
          <w:sz w:val="24"/>
          <w:szCs w:val="24"/>
        </w:rPr>
        <w:t>.</w:t>
      </w:r>
    </w:p>
    <w:p w14:paraId="77EC3034" w14:textId="77777777" w:rsidR="00BA25BD" w:rsidRPr="004137CD" w:rsidRDefault="00BA25BD" w:rsidP="00D757DD">
      <w:pPr>
        <w:spacing w:line="360" w:lineRule="auto"/>
        <w:jc w:val="both"/>
        <w:rPr>
          <w:sz w:val="24"/>
          <w:szCs w:val="24"/>
        </w:rPr>
      </w:pPr>
    </w:p>
    <w:p w14:paraId="3B0222F7" w14:textId="77777777" w:rsidR="00BA25BD" w:rsidRPr="004137CD" w:rsidRDefault="00BA25BD" w:rsidP="00D757D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4137CD">
        <w:rPr>
          <w:sz w:val="24"/>
          <w:szCs w:val="24"/>
        </w:rPr>
        <w:t>Tóth István</w:t>
      </w:r>
    </w:p>
    <w:p w14:paraId="5C04431B" w14:textId="77777777" w:rsidR="00BA25BD" w:rsidRPr="004137CD" w:rsidRDefault="00BA25BD" w:rsidP="00B072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elnök</w:t>
      </w:r>
    </w:p>
    <w:sectPr w:rsidR="00BA25BD" w:rsidRPr="004137CD" w:rsidSect="00273221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37615" w14:textId="77777777" w:rsidR="005B01F9" w:rsidRDefault="005B01F9" w:rsidP="00F93591">
      <w:r>
        <w:separator/>
      </w:r>
    </w:p>
  </w:endnote>
  <w:endnote w:type="continuationSeparator" w:id="0">
    <w:p w14:paraId="777F8726" w14:textId="77777777" w:rsidR="005B01F9" w:rsidRDefault="005B01F9" w:rsidP="00F9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1153637"/>
      <w:docPartObj>
        <w:docPartGallery w:val="Page Numbers (Bottom of Page)"/>
        <w:docPartUnique/>
      </w:docPartObj>
    </w:sdtPr>
    <w:sdtEndPr/>
    <w:sdtContent>
      <w:p w14:paraId="75A52368" w14:textId="03482123" w:rsidR="00353E8D" w:rsidRDefault="00353E8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444">
          <w:rPr>
            <w:noProof/>
          </w:rPr>
          <w:t>6</w:t>
        </w:r>
        <w:r>
          <w:fldChar w:fldCharType="end"/>
        </w:r>
      </w:p>
    </w:sdtContent>
  </w:sdt>
  <w:p w14:paraId="08E16760" w14:textId="77777777" w:rsidR="00353E8D" w:rsidRDefault="00353E8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4DD10" w14:textId="77777777" w:rsidR="005B01F9" w:rsidRDefault="005B01F9" w:rsidP="00F93591">
      <w:r>
        <w:separator/>
      </w:r>
    </w:p>
  </w:footnote>
  <w:footnote w:type="continuationSeparator" w:id="0">
    <w:p w14:paraId="39F2DC0E" w14:textId="77777777" w:rsidR="005B01F9" w:rsidRDefault="005B01F9" w:rsidP="00F93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C68C4"/>
    <w:multiLevelType w:val="hybridMultilevel"/>
    <w:tmpl w:val="DE4A4E6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7A39D7"/>
    <w:multiLevelType w:val="hybridMultilevel"/>
    <w:tmpl w:val="B04CE2E4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0FAD"/>
    <w:multiLevelType w:val="hybridMultilevel"/>
    <w:tmpl w:val="5F603E2E"/>
    <w:lvl w:ilvl="0" w:tplc="F978FADC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F80D4E"/>
    <w:multiLevelType w:val="hybridMultilevel"/>
    <w:tmpl w:val="FDA8DA2A"/>
    <w:lvl w:ilvl="0" w:tplc="F580F0A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624B1D"/>
    <w:multiLevelType w:val="hybridMultilevel"/>
    <w:tmpl w:val="AC3055E4"/>
    <w:lvl w:ilvl="0" w:tplc="F4B8E8E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7B4EBC"/>
    <w:multiLevelType w:val="hybridMultilevel"/>
    <w:tmpl w:val="C55A93BA"/>
    <w:lvl w:ilvl="0" w:tplc="4BAC80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8CC"/>
    <w:multiLevelType w:val="singleLevel"/>
    <w:tmpl w:val="DE84F134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</w:abstractNum>
  <w:abstractNum w:abstractNumId="7" w15:restartNumberingAfterBreak="0">
    <w:nsid w:val="37090118"/>
    <w:multiLevelType w:val="hybridMultilevel"/>
    <w:tmpl w:val="3BDAA60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79E647D"/>
    <w:multiLevelType w:val="hybridMultilevel"/>
    <w:tmpl w:val="7F9E4ACC"/>
    <w:lvl w:ilvl="0" w:tplc="4F92FC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D2633"/>
    <w:multiLevelType w:val="hybridMultilevel"/>
    <w:tmpl w:val="4D9002E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164157"/>
    <w:multiLevelType w:val="hybridMultilevel"/>
    <w:tmpl w:val="DB12E0DC"/>
    <w:lvl w:ilvl="0" w:tplc="CC567862">
      <w:start w:val="4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F860190"/>
    <w:multiLevelType w:val="hybridMultilevel"/>
    <w:tmpl w:val="E71A9570"/>
    <w:lvl w:ilvl="0" w:tplc="C31227F2">
      <w:start w:val="35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64BB377A"/>
    <w:multiLevelType w:val="hybridMultilevel"/>
    <w:tmpl w:val="03BCBFD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8BF3021"/>
    <w:multiLevelType w:val="hybridMultilevel"/>
    <w:tmpl w:val="6FDCC65E"/>
    <w:lvl w:ilvl="0" w:tplc="C9AEA9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92800"/>
    <w:multiLevelType w:val="hybridMultilevel"/>
    <w:tmpl w:val="D9CACD90"/>
    <w:lvl w:ilvl="0" w:tplc="938E26B2">
      <w:start w:val="1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DE0017A"/>
    <w:multiLevelType w:val="hybridMultilevel"/>
    <w:tmpl w:val="FD9E5E42"/>
    <w:lvl w:ilvl="0" w:tplc="E238145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AB41654"/>
    <w:multiLevelType w:val="hybridMultilevel"/>
    <w:tmpl w:val="D3DC514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0A1E6E"/>
    <w:multiLevelType w:val="hybridMultilevel"/>
    <w:tmpl w:val="D584E64A"/>
    <w:lvl w:ilvl="0" w:tplc="00565734">
      <w:start w:val="3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8" w15:restartNumberingAfterBreak="0">
    <w:nsid w:val="7EF54B7F"/>
    <w:multiLevelType w:val="hybridMultilevel"/>
    <w:tmpl w:val="5B3C89EA"/>
    <w:lvl w:ilvl="0" w:tplc="73529D06">
      <w:start w:val="10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996687228">
    <w:abstractNumId w:val="7"/>
  </w:num>
  <w:num w:numId="2" w16cid:durableId="197091693">
    <w:abstractNumId w:val="16"/>
  </w:num>
  <w:num w:numId="3" w16cid:durableId="618335298">
    <w:abstractNumId w:val="0"/>
  </w:num>
  <w:num w:numId="4" w16cid:durableId="34282592">
    <w:abstractNumId w:val="9"/>
  </w:num>
  <w:num w:numId="5" w16cid:durableId="1119445738">
    <w:abstractNumId w:val="12"/>
  </w:num>
  <w:num w:numId="6" w16cid:durableId="1730499183">
    <w:abstractNumId w:val="17"/>
  </w:num>
  <w:num w:numId="7" w16cid:durableId="1875728033">
    <w:abstractNumId w:val="15"/>
  </w:num>
  <w:num w:numId="8" w16cid:durableId="1840462711">
    <w:abstractNumId w:val="6"/>
  </w:num>
  <w:num w:numId="9" w16cid:durableId="503131961">
    <w:abstractNumId w:val="1"/>
  </w:num>
  <w:num w:numId="10" w16cid:durableId="885680987">
    <w:abstractNumId w:val="2"/>
  </w:num>
  <w:num w:numId="11" w16cid:durableId="1085958981">
    <w:abstractNumId w:val="11"/>
  </w:num>
  <w:num w:numId="12" w16cid:durableId="1525244558">
    <w:abstractNumId w:val="10"/>
  </w:num>
  <w:num w:numId="13" w16cid:durableId="1015419117">
    <w:abstractNumId w:val="4"/>
  </w:num>
  <w:num w:numId="14" w16cid:durableId="548340960">
    <w:abstractNumId w:val="14"/>
  </w:num>
  <w:num w:numId="15" w16cid:durableId="911889755">
    <w:abstractNumId w:val="3"/>
  </w:num>
  <w:num w:numId="16" w16cid:durableId="978346192">
    <w:abstractNumId w:val="18"/>
  </w:num>
  <w:num w:numId="17" w16cid:durableId="2145272873">
    <w:abstractNumId w:val="5"/>
  </w:num>
  <w:num w:numId="18" w16cid:durableId="1952972814">
    <w:abstractNumId w:val="13"/>
  </w:num>
  <w:num w:numId="19" w16cid:durableId="18993907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0C"/>
    <w:rsid w:val="000008D0"/>
    <w:rsid w:val="00007828"/>
    <w:rsid w:val="00012B26"/>
    <w:rsid w:val="00013247"/>
    <w:rsid w:val="000150DC"/>
    <w:rsid w:val="00024BFB"/>
    <w:rsid w:val="00033AD8"/>
    <w:rsid w:val="00034814"/>
    <w:rsid w:val="00036C4A"/>
    <w:rsid w:val="00040569"/>
    <w:rsid w:val="00042734"/>
    <w:rsid w:val="00043375"/>
    <w:rsid w:val="0004377D"/>
    <w:rsid w:val="00063FA4"/>
    <w:rsid w:val="0006456B"/>
    <w:rsid w:val="00074258"/>
    <w:rsid w:val="00074B7C"/>
    <w:rsid w:val="000764D9"/>
    <w:rsid w:val="00082F55"/>
    <w:rsid w:val="00085D2B"/>
    <w:rsid w:val="000910F1"/>
    <w:rsid w:val="00092E6D"/>
    <w:rsid w:val="000A07FA"/>
    <w:rsid w:val="000B544F"/>
    <w:rsid w:val="000C364C"/>
    <w:rsid w:val="000C6DFB"/>
    <w:rsid w:val="000C7B41"/>
    <w:rsid w:val="000D1FF4"/>
    <w:rsid w:val="000D306F"/>
    <w:rsid w:val="000D3148"/>
    <w:rsid w:val="000D34F6"/>
    <w:rsid w:val="000D6C09"/>
    <w:rsid w:val="000E4B9D"/>
    <w:rsid w:val="000F10E1"/>
    <w:rsid w:val="000F4C1F"/>
    <w:rsid w:val="000F5C1E"/>
    <w:rsid w:val="001029AB"/>
    <w:rsid w:val="00104190"/>
    <w:rsid w:val="00104374"/>
    <w:rsid w:val="00111705"/>
    <w:rsid w:val="00111ED6"/>
    <w:rsid w:val="001135B0"/>
    <w:rsid w:val="00117083"/>
    <w:rsid w:val="00117CFA"/>
    <w:rsid w:val="00120AFD"/>
    <w:rsid w:val="001351B1"/>
    <w:rsid w:val="00136FFF"/>
    <w:rsid w:val="00141B2E"/>
    <w:rsid w:val="00147F44"/>
    <w:rsid w:val="001562A1"/>
    <w:rsid w:val="001567E5"/>
    <w:rsid w:val="00156931"/>
    <w:rsid w:val="001611E2"/>
    <w:rsid w:val="00161815"/>
    <w:rsid w:val="0016538A"/>
    <w:rsid w:val="0016621B"/>
    <w:rsid w:val="00174EA0"/>
    <w:rsid w:val="00176E45"/>
    <w:rsid w:val="00177A4B"/>
    <w:rsid w:val="00181CED"/>
    <w:rsid w:val="001916AF"/>
    <w:rsid w:val="00196990"/>
    <w:rsid w:val="001A37F1"/>
    <w:rsid w:val="001A5222"/>
    <w:rsid w:val="001B5A7A"/>
    <w:rsid w:val="001C2FFF"/>
    <w:rsid w:val="001C3E68"/>
    <w:rsid w:val="001C5E68"/>
    <w:rsid w:val="001C621D"/>
    <w:rsid w:val="001C6F43"/>
    <w:rsid w:val="001C78C1"/>
    <w:rsid w:val="001D01A5"/>
    <w:rsid w:val="001E0815"/>
    <w:rsid w:val="001E292A"/>
    <w:rsid w:val="001E2CC6"/>
    <w:rsid w:val="001F1C49"/>
    <w:rsid w:val="001F1E34"/>
    <w:rsid w:val="001F6989"/>
    <w:rsid w:val="001F7D17"/>
    <w:rsid w:val="0020092B"/>
    <w:rsid w:val="00205886"/>
    <w:rsid w:val="00206A8D"/>
    <w:rsid w:val="00215FF2"/>
    <w:rsid w:val="002164F0"/>
    <w:rsid w:val="002357FE"/>
    <w:rsid w:val="00236DEB"/>
    <w:rsid w:val="00236F37"/>
    <w:rsid w:val="00241C6E"/>
    <w:rsid w:val="00244340"/>
    <w:rsid w:val="00244DAF"/>
    <w:rsid w:val="00245112"/>
    <w:rsid w:val="00245648"/>
    <w:rsid w:val="002459FE"/>
    <w:rsid w:val="00246417"/>
    <w:rsid w:val="00250604"/>
    <w:rsid w:val="002522E8"/>
    <w:rsid w:val="002529EE"/>
    <w:rsid w:val="00256F82"/>
    <w:rsid w:val="002577B1"/>
    <w:rsid w:val="0026163E"/>
    <w:rsid w:val="00263DD4"/>
    <w:rsid w:val="00265AAA"/>
    <w:rsid w:val="00272190"/>
    <w:rsid w:val="00273221"/>
    <w:rsid w:val="00273AEA"/>
    <w:rsid w:val="0027461D"/>
    <w:rsid w:val="002837FA"/>
    <w:rsid w:val="0029006B"/>
    <w:rsid w:val="0029127A"/>
    <w:rsid w:val="00294E26"/>
    <w:rsid w:val="002A007B"/>
    <w:rsid w:val="002A04DE"/>
    <w:rsid w:val="002A1E5A"/>
    <w:rsid w:val="002A454B"/>
    <w:rsid w:val="002B1784"/>
    <w:rsid w:val="002B27AC"/>
    <w:rsid w:val="002D27B0"/>
    <w:rsid w:val="002E6307"/>
    <w:rsid w:val="002E7F9D"/>
    <w:rsid w:val="002F42B4"/>
    <w:rsid w:val="002F4BD6"/>
    <w:rsid w:val="002F5268"/>
    <w:rsid w:val="002F70D5"/>
    <w:rsid w:val="00306A8F"/>
    <w:rsid w:val="00310EA8"/>
    <w:rsid w:val="0031269C"/>
    <w:rsid w:val="003147C7"/>
    <w:rsid w:val="00315876"/>
    <w:rsid w:val="00316FAA"/>
    <w:rsid w:val="00321997"/>
    <w:rsid w:val="00323737"/>
    <w:rsid w:val="00330AD8"/>
    <w:rsid w:val="003326D1"/>
    <w:rsid w:val="00332D9C"/>
    <w:rsid w:val="00333CDC"/>
    <w:rsid w:val="00334447"/>
    <w:rsid w:val="00335873"/>
    <w:rsid w:val="003362C1"/>
    <w:rsid w:val="00343076"/>
    <w:rsid w:val="0035370B"/>
    <w:rsid w:val="00353E8D"/>
    <w:rsid w:val="00354B54"/>
    <w:rsid w:val="0035650F"/>
    <w:rsid w:val="00357AA9"/>
    <w:rsid w:val="00360554"/>
    <w:rsid w:val="003606F3"/>
    <w:rsid w:val="003661BF"/>
    <w:rsid w:val="00376242"/>
    <w:rsid w:val="003766B0"/>
    <w:rsid w:val="003769E1"/>
    <w:rsid w:val="003833CE"/>
    <w:rsid w:val="0038650A"/>
    <w:rsid w:val="00390048"/>
    <w:rsid w:val="00391D96"/>
    <w:rsid w:val="00395670"/>
    <w:rsid w:val="003A3494"/>
    <w:rsid w:val="003C0D55"/>
    <w:rsid w:val="003C22DE"/>
    <w:rsid w:val="003C6468"/>
    <w:rsid w:val="003C65B7"/>
    <w:rsid w:val="003D152E"/>
    <w:rsid w:val="003D2BC4"/>
    <w:rsid w:val="003D39FA"/>
    <w:rsid w:val="003E11E5"/>
    <w:rsid w:val="003E5442"/>
    <w:rsid w:val="003E7958"/>
    <w:rsid w:val="003F1A61"/>
    <w:rsid w:val="003F4891"/>
    <w:rsid w:val="003F4F2C"/>
    <w:rsid w:val="00407988"/>
    <w:rsid w:val="00413344"/>
    <w:rsid w:val="004133F3"/>
    <w:rsid w:val="004137CD"/>
    <w:rsid w:val="00414517"/>
    <w:rsid w:val="00414E1C"/>
    <w:rsid w:val="0041795A"/>
    <w:rsid w:val="0042345D"/>
    <w:rsid w:val="00426DC2"/>
    <w:rsid w:val="00436FC4"/>
    <w:rsid w:val="00442810"/>
    <w:rsid w:val="00442886"/>
    <w:rsid w:val="00445BC3"/>
    <w:rsid w:val="0045074F"/>
    <w:rsid w:val="0045361B"/>
    <w:rsid w:val="00463554"/>
    <w:rsid w:val="0046418B"/>
    <w:rsid w:val="0046420C"/>
    <w:rsid w:val="00466937"/>
    <w:rsid w:val="004676AD"/>
    <w:rsid w:val="004705DD"/>
    <w:rsid w:val="00473E0F"/>
    <w:rsid w:val="00475346"/>
    <w:rsid w:val="00477C8B"/>
    <w:rsid w:val="00483B1F"/>
    <w:rsid w:val="0048501E"/>
    <w:rsid w:val="00487A9A"/>
    <w:rsid w:val="0049053D"/>
    <w:rsid w:val="00497A25"/>
    <w:rsid w:val="004A1B1A"/>
    <w:rsid w:val="004A33F4"/>
    <w:rsid w:val="004A3415"/>
    <w:rsid w:val="004A43F2"/>
    <w:rsid w:val="004A4DE3"/>
    <w:rsid w:val="004A55ED"/>
    <w:rsid w:val="004A7975"/>
    <w:rsid w:val="004B33FD"/>
    <w:rsid w:val="004C2AC2"/>
    <w:rsid w:val="004C5086"/>
    <w:rsid w:val="004D584E"/>
    <w:rsid w:val="004D7CD4"/>
    <w:rsid w:val="004E2B72"/>
    <w:rsid w:val="004E5199"/>
    <w:rsid w:val="004F2F7F"/>
    <w:rsid w:val="004F6C71"/>
    <w:rsid w:val="004F6F4D"/>
    <w:rsid w:val="004F793E"/>
    <w:rsid w:val="0050230C"/>
    <w:rsid w:val="00512723"/>
    <w:rsid w:val="00514932"/>
    <w:rsid w:val="00525D71"/>
    <w:rsid w:val="00536D2F"/>
    <w:rsid w:val="00545A6E"/>
    <w:rsid w:val="005500D4"/>
    <w:rsid w:val="00557DCB"/>
    <w:rsid w:val="00564152"/>
    <w:rsid w:val="00567548"/>
    <w:rsid w:val="00567DD4"/>
    <w:rsid w:val="00571064"/>
    <w:rsid w:val="00571D8F"/>
    <w:rsid w:val="00573112"/>
    <w:rsid w:val="00575771"/>
    <w:rsid w:val="00576E0B"/>
    <w:rsid w:val="00577D38"/>
    <w:rsid w:val="00582D9D"/>
    <w:rsid w:val="0058331D"/>
    <w:rsid w:val="00584157"/>
    <w:rsid w:val="00585D6B"/>
    <w:rsid w:val="005917C2"/>
    <w:rsid w:val="00596B86"/>
    <w:rsid w:val="00597344"/>
    <w:rsid w:val="005A1CB4"/>
    <w:rsid w:val="005B01F9"/>
    <w:rsid w:val="005C1F92"/>
    <w:rsid w:val="005C24A9"/>
    <w:rsid w:val="005D1974"/>
    <w:rsid w:val="005D2434"/>
    <w:rsid w:val="005D6C07"/>
    <w:rsid w:val="005F3C4D"/>
    <w:rsid w:val="005F4C02"/>
    <w:rsid w:val="005F556F"/>
    <w:rsid w:val="005F704F"/>
    <w:rsid w:val="00600DE6"/>
    <w:rsid w:val="0060193A"/>
    <w:rsid w:val="00602298"/>
    <w:rsid w:val="00607843"/>
    <w:rsid w:val="00610BF4"/>
    <w:rsid w:val="00617F7B"/>
    <w:rsid w:val="00621D9C"/>
    <w:rsid w:val="006267B9"/>
    <w:rsid w:val="00626BB4"/>
    <w:rsid w:val="00631542"/>
    <w:rsid w:val="00632F73"/>
    <w:rsid w:val="0064044B"/>
    <w:rsid w:val="00640C60"/>
    <w:rsid w:val="0064139F"/>
    <w:rsid w:val="006436D0"/>
    <w:rsid w:val="006461D5"/>
    <w:rsid w:val="0065219C"/>
    <w:rsid w:val="00652892"/>
    <w:rsid w:val="00653EAF"/>
    <w:rsid w:val="00657710"/>
    <w:rsid w:val="006609A1"/>
    <w:rsid w:val="00664038"/>
    <w:rsid w:val="0066462C"/>
    <w:rsid w:val="00665BB2"/>
    <w:rsid w:val="006707D5"/>
    <w:rsid w:val="006722BD"/>
    <w:rsid w:val="0067372F"/>
    <w:rsid w:val="0067540F"/>
    <w:rsid w:val="006770BC"/>
    <w:rsid w:val="00684E76"/>
    <w:rsid w:val="006A5C6E"/>
    <w:rsid w:val="006B0BEC"/>
    <w:rsid w:val="006B10FD"/>
    <w:rsid w:val="006B210C"/>
    <w:rsid w:val="006B3195"/>
    <w:rsid w:val="006B447E"/>
    <w:rsid w:val="006B6E74"/>
    <w:rsid w:val="006C5A0B"/>
    <w:rsid w:val="006C6664"/>
    <w:rsid w:val="006C7167"/>
    <w:rsid w:val="006D39E3"/>
    <w:rsid w:val="006D5551"/>
    <w:rsid w:val="006D6FAE"/>
    <w:rsid w:val="006D7336"/>
    <w:rsid w:val="006D7D9F"/>
    <w:rsid w:val="006E37B5"/>
    <w:rsid w:val="006E60C5"/>
    <w:rsid w:val="006F18A9"/>
    <w:rsid w:val="006F437D"/>
    <w:rsid w:val="00700020"/>
    <w:rsid w:val="00705F9F"/>
    <w:rsid w:val="007162F8"/>
    <w:rsid w:val="00717BAC"/>
    <w:rsid w:val="00717D74"/>
    <w:rsid w:val="00720ED2"/>
    <w:rsid w:val="00725BDF"/>
    <w:rsid w:val="00726DEC"/>
    <w:rsid w:val="00727D3F"/>
    <w:rsid w:val="007314ED"/>
    <w:rsid w:val="007433C6"/>
    <w:rsid w:val="00743428"/>
    <w:rsid w:val="0074647F"/>
    <w:rsid w:val="00755522"/>
    <w:rsid w:val="00756095"/>
    <w:rsid w:val="00756351"/>
    <w:rsid w:val="00763ED5"/>
    <w:rsid w:val="007746BD"/>
    <w:rsid w:val="00776544"/>
    <w:rsid w:val="0077778F"/>
    <w:rsid w:val="00783302"/>
    <w:rsid w:val="00784A40"/>
    <w:rsid w:val="00791BA9"/>
    <w:rsid w:val="007925F7"/>
    <w:rsid w:val="00792C11"/>
    <w:rsid w:val="0079594F"/>
    <w:rsid w:val="007B0F3C"/>
    <w:rsid w:val="007B1134"/>
    <w:rsid w:val="007C2A50"/>
    <w:rsid w:val="007C2C25"/>
    <w:rsid w:val="007C56AD"/>
    <w:rsid w:val="007D2E7F"/>
    <w:rsid w:val="007D31DF"/>
    <w:rsid w:val="007D6E4D"/>
    <w:rsid w:val="007E0D94"/>
    <w:rsid w:val="007E2055"/>
    <w:rsid w:val="007E3EBB"/>
    <w:rsid w:val="007E4995"/>
    <w:rsid w:val="007E6957"/>
    <w:rsid w:val="007E7C35"/>
    <w:rsid w:val="007F0B8A"/>
    <w:rsid w:val="00801227"/>
    <w:rsid w:val="00810059"/>
    <w:rsid w:val="00811367"/>
    <w:rsid w:val="0081222A"/>
    <w:rsid w:val="00814DC2"/>
    <w:rsid w:val="00817FE5"/>
    <w:rsid w:val="0082139D"/>
    <w:rsid w:val="00827646"/>
    <w:rsid w:val="00835B2B"/>
    <w:rsid w:val="00841AB4"/>
    <w:rsid w:val="00842A2C"/>
    <w:rsid w:val="00844872"/>
    <w:rsid w:val="00851C0B"/>
    <w:rsid w:val="00851F05"/>
    <w:rsid w:val="0085342A"/>
    <w:rsid w:val="00857360"/>
    <w:rsid w:val="008616C0"/>
    <w:rsid w:val="00863136"/>
    <w:rsid w:val="00866DA1"/>
    <w:rsid w:val="00873030"/>
    <w:rsid w:val="00874B6F"/>
    <w:rsid w:val="008813ED"/>
    <w:rsid w:val="00883C07"/>
    <w:rsid w:val="008A48A5"/>
    <w:rsid w:val="008A7756"/>
    <w:rsid w:val="008B56CB"/>
    <w:rsid w:val="008C0699"/>
    <w:rsid w:val="008C161E"/>
    <w:rsid w:val="008C17FB"/>
    <w:rsid w:val="008C2E14"/>
    <w:rsid w:val="008D26ED"/>
    <w:rsid w:val="008D283E"/>
    <w:rsid w:val="008D2CC6"/>
    <w:rsid w:val="008D59FC"/>
    <w:rsid w:val="008E198C"/>
    <w:rsid w:val="008F1DB7"/>
    <w:rsid w:val="008F2DEF"/>
    <w:rsid w:val="008F4AD0"/>
    <w:rsid w:val="008F5310"/>
    <w:rsid w:val="0090180C"/>
    <w:rsid w:val="009019A9"/>
    <w:rsid w:val="00906380"/>
    <w:rsid w:val="009064E9"/>
    <w:rsid w:val="00906BA3"/>
    <w:rsid w:val="00907728"/>
    <w:rsid w:val="00911ECC"/>
    <w:rsid w:val="009122F9"/>
    <w:rsid w:val="00916AD8"/>
    <w:rsid w:val="009178FE"/>
    <w:rsid w:val="00921CA8"/>
    <w:rsid w:val="00930F97"/>
    <w:rsid w:val="00931E23"/>
    <w:rsid w:val="009371DF"/>
    <w:rsid w:val="0093764E"/>
    <w:rsid w:val="00944547"/>
    <w:rsid w:val="00944D8F"/>
    <w:rsid w:val="009523C9"/>
    <w:rsid w:val="00954C4C"/>
    <w:rsid w:val="009567A9"/>
    <w:rsid w:val="00960097"/>
    <w:rsid w:val="009651D7"/>
    <w:rsid w:val="00967898"/>
    <w:rsid w:val="00975142"/>
    <w:rsid w:val="00977911"/>
    <w:rsid w:val="00980AE9"/>
    <w:rsid w:val="00982211"/>
    <w:rsid w:val="00982659"/>
    <w:rsid w:val="00982F9F"/>
    <w:rsid w:val="00987243"/>
    <w:rsid w:val="00987AF0"/>
    <w:rsid w:val="009900F8"/>
    <w:rsid w:val="0099226C"/>
    <w:rsid w:val="0099238E"/>
    <w:rsid w:val="009A4449"/>
    <w:rsid w:val="009A4BDE"/>
    <w:rsid w:val="009A5A99"/>
    <w:rsid w:val="009A5AD4"/>
    <w:rsid w:val="009B3137"/>
    <w:rsid w:val="009C0DE0"/>
    <w:rsid w:val="009C17B8"/>
    <w:rsid w:val="009C6618"/>
    <w:rsid w:val="009D1411"/>
    <w:rsid w:val="009E02CF"/>
    <w:rsid w:val="009F0EBF"/>
    <w:rsid w:val="009F1FFB"/>
    <w:rsid w:val="009F289C"/>
    <w:rsid w:val="009F2AFB"/>
    <w:rsid w:val="009F4EAB"/>
    <w:rsid w:val="009F7F46"/>
    <w:rsid w:val="00A04001"/>
    <w:rsid w:val="00A05688"/>
    <w:rsid w:val="00A07250"/>
    <w:rsid w:val="00A129A9"/>
    <w:rsid w:val="00A201B4"/>
    <w:rsid w:val="00A22255"/>
    <w:rsid w:val="00A356A3"/>
    <w:rsid w:val="00A37646"/>
    <w:rsid w:val="00A378B3"/>
    <w:rsid w:val="00A4035E"/>
    <w:rsid w:val="00A41492"/>
    <w:rsid w:val="00A42142"/>
    <w:rsid w:val="00A4440B"/>
    <w:rsid w:val="00A56B22"/>
    <w:rsid w:val="00A57213"/>
    <w:rsid w:val="00A60A83"/>
    <w:rsid w:val="00A60E96"/>
    <w:rsid w:val="00A61742"/>
    <w:rsid w:val="00A6282F"/>
    <w:rsid w:val="00A6320D"/>
    <w:rsid w:val="00A639D5"/>
    <w:rsid w:val="00A65664"/>
    <w:rsid w:val="00A72423"/>
    <w:rsid w:val="00A7286E"/>
    <w:rsid w:val="00A74785"/>
    <w:rsid w:val="00A74F5D"/>
    <w:rsid w:val="00A8014C"/>
    <w:rsid w:val="00A864E3"/>
    <w:rsid w:val="00A8655D"/>
    <w:rsid w:val="00A973EE"/>
    <w:rsid w:val="00AA2D7D"/>
    <w:rsid w:val="00AB3E3C"/>
    <w:rsid w:val="00AB59B6"/>
    <w:rsid w:val="00AB5C73"/>
    <w:rsid w:val="00AC6584"/>
    <w:rsid w:val="00AD5505"/>
    <w:rsid w:val="00AD55AA"/>
    <w:rsid w:val="00AD6C77"/>
    <w:rsid w:val="00AE2B3D"/>
    <w:rsid w:val="00AE3A16"/>
    <w:rsid w:val="00AE56B9"/>
    <w:rsid w:val="00AE62FB"/>
    <w:rsid w:val="00AE75BD"/>
    <w:rsid w:val="00AF2EC7"/>
    <w:rsid w:val="00B00D9F"/>
    <w:rsid w:val="00B01162"/>
    <w:rsid w:val="00B0556F"/>
    <w:rsid w:val="00B055FC"/>
    <w:rsid w:val="00B072A5"/>
    <w:rsid w:val="00B300C5"/>
    <w:rsid w:val="00B31D8F"/>
    <w:rsid w:val="00B32482"/>
    <w:rsid w:val="00B32746"/>
    <w:rsid w:val="00B33D94"/>
    <w:rsid w:val="00B374B8"/>
    <w:rsid w:val="00B462A1"/>
    <w:rsid w:val="00B54066"/>
    <w:rsid w:val="00B55733"/>
    <w:rsid w:val="00B60D97"/>
    <w:rsid w:val="00B62661"/>
    <w:rsid w:val="00B67467"/>
    <w:rsid w:val="00B70161"/>
    <w:rsid w:val="00B75AD4"/>
    <w:rsid w:val="00B80682"/>
    <w:rsid w:val="00B97125"/>
    <w:rsid w:val="00BA200C"/>
    <w:rsid w:val="00BA25BD"/>
    <w:rsid w:val="00BA7CC7"/>
    <w:rsid w:val="00BB3F1B"/>
    <w:rsid w:val="00BB6544"/>
    <w:rsid w:val="00BB6D71"/>
    <w:rsid w:val="00BC225F"/>
    <w:rsid w:val="00BC7A99"/>
    <w:rsid w:val="00BD7865"/>
    <w:rsid w:val="00BE2F19"/>
    <w:rsid w:val="00BE4C51"/>
    <w:rsid w:val="00BF7597"/>
    <w:rsid w:val="00C010C7"/>
    <w:rsid w:val="00C01D8C"/>
    <w:rsid w:val="00C0682D"/>
    <w:rsid w:val="00C104B2"/>
    <w:rsid w:val="00C12834"/>
    <w:rsid w:val="00C15D4D"/>
    <w:rsid w:val="00C20911"/>
    <w:rsid w:val="00C26E55"/>
    <w:rsid w:val="00C32392"/>
    <w:rsid w:val="00C32444"/>
    <w:rsid w:val="00C3462B"/>
    <w:rsid w:val="00C36B2F"/>
    <w:rsid w:val="00C36F92"/>
    <w:rsid w:val="00C5210F"/>
    <w:rsid w:val="00C522B3"/>
    <w:rsid w:val="00C54CB1"/>
    <w:rsid w:val="00C575BF"/>
    <w:rsid w:val="00C6499C"/>
    <w:rsid w:val="00C67B3E"/>
    <w:rsid w:val="00C71906"/>
    <w:rsid w:val="00C73183"/>
    <w:rsid w:val="00C739D3"/>
    <w:rsid w:val="00C8188C"/>
    <w:rsid w:val="00C833A9"/>
    <w:rsid w:val="00C8460D"/>
    <w:rsid w:val="00C92312"/>
    <w:rsid w:val="00C92D97"/>
    <w:rsid w:val="00C96AA4"/>
    <w:rsid w:val="00C97B61"/>
    <w:rsid w:val="00CA1AD7"/>
    <w:rsid w:val="00CA353B"/>
    <w:rsid w:val="00CA6E85"/>
    <w:rsid w:val="00CA7660"/>
    <w:rsid w:val="00CB5433"/>
    <w:rsid w:val="00CC173E"/>
    <w:rsid w:val="00CC2DC1"/>
    <w:rsid w:val="00CC7716"/>
    <w:rsid w:val="00CD0B6C"/>
    <w:rsid w:val="00CE0BC0"/>
    <w:rsid w:val="00CE185A"/>
    <w:rsid w:val="00CE6255"/>
    <w:rsid w:val="00CE7F35"/>
    <w:rsid w:val="00CF1EE0"/>
    <w:rsid w:val="00CF21AE"/>
    <w:rsid w:val="00CF4852"/>
    <w:rsid w:val="00D05743"/>
    <w:rsid w:val="00D126A5"/>
    <w:rsid w:val="00D13C6F"/>
    <w:rsid w:val="00D14635"/>
    <w:rsid w:val="00D17629"/>
    <w:rsid w:val="00D21ED0"/>
    <w:rsid w:val="00D2356C"/>
    <w:rsid w:val="00D249F8"/>
    <w:rsid w:val="00D3274C"/>
    <w:rsid w:val="00D34AAB"/>
    <w:rsid w:val="00D409B3"/>
    <w:rsid w:val="00D4290C"/>
    <w:rsid w:val="00D453C6"/>
    <w:rsid w:val="00D453F8"/>
    <w:rsid w:val="00D51964"/>
    <w:rsid w:val="00D57553"/>
    <w:rsid w:val="00D60E05"/>
    <w:rsid w:val="00D63461"/>
    <w:rsid w:val="00D651EA"/>
    <w:rsid w:val="00D7236F"/>
    <w:rsid w:val="00D7262E"/>
    <w:rsid w:val="00D72883"/>
    <w:rsid w:val="00D757DD"/>
    <w:rsid w:val="00D77948"/>
    <w:rsid w:val="00D800B2"/>
    <w:rsid w:val="00D87B27"/>
    <w:rsid w:val="00D9023B"/>
    <w:rsid w:val="00D90DD5"/>
    <w:rsid w:val="00D9220E"/>
    <w:rsid w:val="00D94D66"/>
    <w:rsid w:val="00DA240E"/>
    <w:rsid w:val="00DA55BC"/>
    <w:rsid w:val="00DB678D"/>
    <w:rsid w:val="00DB6CB2"/>
    <w:rsid w:val="00DC5F94"/>
    <w:rsid w:val="00DD0BEC"/>
    <w:rsid w:val="00DD1B38"/>
    <w:rsid w:val="00DD2F63"/>
    <w:rsid w:val="00DD3FC2"/>
    <w:rsid w:val="00DD700C"/>
    <w:rsid w:val="00DD76BE"/>
    <w:rsid w:val="00DE0411"/>
    <w:rsid w:val="00DE4FAB"/>
    <w:rsid w:val="00DE63E3"/>
    <w:rsid w:val="00DF1539"/>
    <w:rsid w:val="00DF4CCD"/>
    <w:rsid w:val="00E002DA"/>
    <w:rsid w:val="00E01705"/>
    <w:rsid w:val="00E01F23"/>
    <w:rsid w:val="00E15268"/>
    <w:rsid w:val="00E2215B"/>
    <w:rsid w:val="00E221B2"/>
    <w:rsid w:val="00E241DD"/>
    <w:rsid w:val="00E24B4B"/>
    <w:rsid w:val="00E31D21"/>
    <w:rsid w:val="00E331BE"/>
    <w:rsid w:val="00E337BF"/>
    <w:rsid w:val="00E379FB"/>
    <w:rsid w:val="00E44406"/>
    <w:rsid w:val="00E51330"/>
    <w:rsid w:val="00E53346"/>
    <w:rsid w:val="00E53D61"/>
    <w:rsid w:val="00E559AE"/>
    <w:rsid w:val="00E61384"/>
    <w:rsid w:val="00E61F34"/>
    <w:rsid w:val="00E66AB1"/>
    <w:rsid w:val="00E7004A"/>
    <w:rsid w:val="00E705E8"/>
    <w:rsid w:val="00E74FCA"/>
    <w:rsid w:val="00E76604"/>
    <w:rsid w:val="00E8288D"/>
    <w:rsid w:val="00E83494"/>
    <w:rsid w:val="00E9094F"/>
    <w:rsid w:val="00E90FCD"/>
    <w:rsid w:val="00E91BE0"/>
    <w:rsid w:val="00E92971"/>
    <w:rsid w:val="00E94557"/>
    <w:rsid w:val="00EA104D"/>
    <w:rsid w:val="00EA4FEE"/>
    <w:rsid w:val="00EA61D3"/>
    <w:rsid w:val="00EB3067"/>
    <w:rsid w:val="00EB53E4"/>
    <w:rsid w:val="00EC0A70"/>
    <w:rsid w:val="00EC344A"/>
    <w:rsid w:val="00EC55F0"/>
    <w:rsid w:val="00EC56B8"/>
    <w:rsid w:val="00ED4F45"/>
    <w:rsid w:val="00ED56DA"/>
    <w:rsid w:val="00EE34DA"/>
    <w:rsid w:val="00EF15FB"/>
    <w:rsid w:val="00EF3757"/>
    <w:rsid w:val="00F01B19"/>
    <w:rsid w:val="00F04D6A"/>
    <w:rsid w:val="00F16EC6"/>
    <w:rsid w:val="00F20CF3"/>
    <w:rsid w:val="00F23AF4"/>
    <w:rsid w:val="00F249E5"/>
    <w:rsid w:val="00F34CA5"/>
    <w:rsid w:val="00F36237"/>
    <w:rsid w:val="00F4079E"/>
    <w:rsid w:val="00F466A3"/>
    <w:rsid w:val="00F52086"/>
    <w:rsid w:val="00F56D42"/>
    <w:rsid w:val="00F62CD9"/>
    <w:rsid w:val="00F659AF"/>
    <w:rsid w:val="00F65A3F"/>
    <w:rsid w:val="00F660F0"/>
    <w:rsid w:val="00F66F09"/>
    <w:rsid w:val="00F70F63"/>
    <w:rsid w:val="00F72943"/>
    <w:rsid w:val="00F733C5"/>
    <w:rsid w:val="00F86049"/>
    <w:rsid w:val="00F87EDE"/>
    <w:rsid w:val="00F9323C"/>
    <w:rsid w:val="00F93591"/>
    <w:rsid w:val="00F945BF"/>
    <w:rsid w:val="00FA13E9"/>
    <w:rsid w:val="00FB6FE7"/>
    <w:rsid w:val="00FB7B5B"/>
    <w:rsid w:val="00FC3011"/>
    <w:rsid w:val="00FC4E89"/>
    <w:rsid w:val="00FD3959"/>
    <w:rsid w:val="00FE234E"/>
    <w:rsid w:val="00FE24FE"/>
    <w:rsid w:val="00FE3BAF"/>
    <w:rsid w:val="00FE7C35"/>
    <w:rsid w:val="00FF369F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755CD"/>
  <w15:docId w15:val="{67E8C6D7-CF06-4681-B6EE-5BF74994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180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90180C"/>
    <w:pPr>
      <w:keepNext/>
      <w:outlineLvl w:val="0"/>
    </w:pPr>
    <w:rPr>
      <w:sz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726D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726D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916A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916AD8"/>
    <w:rPr>
      <w:rFonts w:ascii="Calibri" w:hAnsi="Calibri" w:cs="Times New Roman"/>
      <w:b/>
      <w:bCs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916AD8"/>
    <w:rPr>
      <w:rFonts w:ascii="Calibri" w:hAnsi="Calibri" w:cs="Times New Roman"/>
      <w:b/>
      <w:bCs/>
    </w:rPr>
  </w:style>
  <w:style w:type="table" w:styleId="Rcsostblzat">
    <w:name w:val="Table Grid"/>
    <w:basedOn w:val="Normltblzat"/>
    <w:uiPriority w:val="99"/>
    <w:rsid w:val="009018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6D73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16AD8"/>
    <w:rPr>
      <w:rFonts w:cs="Times New Roman"/>
      <w:sz w:val="2"/>
    </w:rPr>
  </w:style>
  <w:style w:type="character" w:styleId="Kiemels">
    <w:name w:val="Emphasis"/>
    <w:basedOn w:val="Bekezdsalapbettpusa"/>
    <w:uiPriority w:val="99"/>
    <w:qFormat/>
    <w:rsid w:val="00814DC2"/>
    <w:rPr>
      <w:rFonts w:cs="Times New Roman"/>
      <w:b/>
    </w:rPr>
  </w:style>
  <w:style w:type="character" w:styleId="Kiemels2">
    <w:name w:val="Strong"/>
    <w:basedOn w:val="Bekezdsalapbettpusa"/>
    <w:uiPriority w:val="99"/>
    <w:qFormat/>
    <w:rsid w:val="00726DEC"/>
    <w:rPr>
      <w:rFonts w:cs="Times New Roman"/>
      <w:b/>
    </w:rPr>
  </w:style>
  <w:style w:type="paragraph" w:styleId="Nincstrkz">
    <w:name w:val="No Spacing"/>
    <w:uiPriority w:val="99"/>
    <w:qFormat/>
    <w:rsid w:val="0050230C"/>
    <w:rPr>
      <w:rFonts w:ascii="Calibri" w:hAnsi="Calibri"/>
      <w:lang w:eastAsia="en-US"/>
    </w:rPr>
  </w:style>
  <w:style w:type="paragraph" w:styleId="Lista">
    <w:name w:val="List"/>
    <w:basedOn w:val="Norml"/>
    <w:uiPriority w:val="99"/>
    <w:rsid w:val="009900F8"/>
    <w:pPr>
      <w:ind w:left="283" w:hanging="283"/>
    </w:pPr>
  </w:style>
  <w:style w:type="paragraph" w:styleId="Lbjegyzetszveg">
    <w:name w:val="footnote text"/>
    <w:basedOn w:val="Norml"/>
    <w:link w:val="LbjegyzetszvegChar"/>
    <w:uiPriority w:val="99"/>
    <w:rsid w:val="00F93591"/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F93591"/>
    <w:rPr>
      <w:rFonts w:cs="Times New Roman"/>
    </w:rPr>
  </w:style>
  <w:style w:type="character" w:styleId="Lbjegyzet-hivatkozs">
    <w:name w:val="footnote reference"/>
    <w:basedOn w:val="Bekezdsalapbettpusa"/>
    <w:uiPriority w:val="99"/>
    <w:rsid w:val="00F93591"/>
    <w:rPr>
      <w:rFonts w:cs="Times New Roman"/>
      <w:vertAlign w:val="superscript"/>
    </w:rPr>
  </w:style>
  <w:style w:type="paragraph" w:styleId="Szvegblokk">
    <w:name w:val="Block Text"/>
    <w:basedOn w:val="Norml"/>
    <w:uiPriority w:val="99"/>
    <w:rsid w:val="00982F9F"/>
    <w:pPr>
      <w:ind w:left="1418" w:right="1134"/>
    </w:pPr>
    <w:rPr>
      <w:sz w:val="24"/>
    </w:rPr>
  </w:style>
  <w:style w:type="paragraph" w:styleId="Listaszerbekezds">
    <w:name w:val="List Paragraph"/>
    <w:basedOn w:val="Norml"/>
    <w:uiPriority w:val="99"/>
    <w:qFormat/>
    <w:rsid w:val="00D4290C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CA6E8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CA6E85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CA6E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A6E85"/>
    <w:rPr>
      <w:rFonts w:cs="Times New Roman"/>
      <w:sz w:val="20"/>
      <w:szCs w:val="20"/>
    </w:rPr>
  </w:style>
  <w:style w:type="character" w:customStyle="1" w:styleId="iceouttxt">
    <w:name w:val="iceouttxt"/>
    <w:basedOn w:val="Bekezdsalapbettpusa"/>
    <w:rsid w:val="006B3195"/>
  </w:style>
  <w:style w:type="character" w:customStyle="1" w:styleId="Norml1">
    <w:name w:val="Normál1"/>
    <w:basedOn w:val="Bekezdsalapbettpusa"/>
    <w:rsid w:val="00442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980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Felhasznalo</cp:lastModifiedBy>
  <cp:revision>2</cp:revision>
  <cp:lastPrinted>2020-06-19T09:06:00Z</cp:lastPrinted>
  <dcterms:created xsi:type="dcterms:W3CDTF">2022-05-22T12:36:00Z</dcterms:created>
  <dcterms:modified xsi:type="dcterms:W3CDTF">2022-05-22T12:36:00Z</dcterms:modified>
</cp:coreProperties>
</file>